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4C2E" w14:textId="2489D354" w:rsidR="00312693" w:rsidRDefault="003B0376" w:rsidP="00312693">
      <w:pPr>
        <w:spacing w:after="0" w:line="300" w:lineRule="auto"/>
        <w:jc w:val="right"/>
        <w:rPr>
          <w:rFonts w:ascii="Arial" w:hAnsi="Arial" w:cs="Arial"/>
          <w:b/>
          <w:szCs w:val="20"/>
          <w:u w:val="single"/>
        </w:rPr>
      </w:pPr>
      <w:r w:rsidRPr="00312693">
        <w:rPr>
          <w:rFonts w:ascii="Arial" w:hAnsi="Arial" w:cs="Arial"/>
          <w:b/>
          <w:szCs w:val="20"/>
          <w:u w:val="single"/>
        </w:rPr>
        <w:t xml:space="preserve">Załącznik nr </w:t>
      </w:r>
      <w:r w:rsidR="00312693" w:rsidRPr="00312693">
        <w:rPr>
          <w:rFonts w:ascii="Arial" w:hAnsi="Arial" w:cs="Arial"/>
          <w:b/>
          <w:szCs w:val="20"/>
          <w:u w:val="single"/>
        </w:rPr>
        <w:t>2</w:t>
      </w:r>
    </w:p>
    <w:p w14:paraId="08F80303" w14:textId="63B1B2B3" w:rsidR="00312693" w:rsidRPr="00312693" w:rsidRDefault="00312693" w:rsidP="00EA252E">
      <w:pPr>
        <w:spacing w:after="0" w:line="300" w:lineRule="auto"/>
        <w:rPr>
          <w:rFonts w:ascii="Arial" w:hAnsi="Arial" w:cs="Arial"/>
          <w:b/>
          <w:szCs w:val="20"/>
          <w:u w:val="single"/>
        </w:rPr>
      </w:pPr>
    </w:p>
    <w:p w14:paraId="2209949C" w14:textId="77777777" w:rsidR="003B0376" w:rsidRPr="00312693" w:rsidRDefault="003B0376" w:rsidP="00312693">
      <w:pPr>
        <w:spacing w:after="0" w:line="300" w:lineRule="auto"/>
        <w:ind w:left="284"/>
        <w:jc w:val="center"/>
        <w:rPr>
          <w:rFonts w:ascii="Arial" w:hAnsi="Arial" w:cs="Arial"/>
          <w:b/>
          <w:szCs w:val="20"/>
          <w:u w:val="single"/>
        </w:rPr>
      </w:pPr>
      <w:r w:rsidRPr="00312693">
        <w:rPr>
          <w:rFonts w:ascii="Arial" w:hAnsi="Arial" w:cs="Arial"/>
          <w:b/>
          <w:szCs w:val="20"/>
          <w:u w:val="single"/>
        </w:rPr>
        <w:t>ZAKUP ZESTAWU KOMPUTEROWEGO ORAZ SPRZĘTU LABORATORYJNEGO  Z OPROGRAMOWANIEM W RAMACH GRANTU „WIGIERSKI PARK NARODOWY DOSTĘPNY DLA OSÓB ZE SPECJALNYMI POTRZEBAMI”</w:t>
      </w:r>
    </w:p>
    <w:p w14:paraId="63ADE0D1" w14:textId="77777777" w:rsidR="003B0376" w:rsidRPr="00312693" w:rsidRDefault="003B0376" w:rsidP="00312693">
      <w:pPr>
        <w:spacing w:after="0" w:line="300" w:lineRule="auto"/>
        <w:jc w:val="center"/>
        <w:rPr>
          <w:rFonts w:ascii="Arial" w:hAnsi="Arial" w:cs="Arial"/>
          <w:b/>
          <w:szCs w:val="20"/>
          <w:u w:val="single"/>
        </w:rPr>
      </w:pPr>
    </w:p>
    <w:p w14:paraId="3B120BEF" w14:textId="735A5319" w:rsidR="002B047D" w:rsidRDefault="003B0376" w:rsidP="00312693">
      <w:pPr>
        <w:spacing w:after="0" w:line="300" w:lineRule="auto"/>
        <w:jc w:val="center"/>
        <w:rPr>
          <w:rFonts w:ascii="Arial" w:hAnsi="Arial" w:cs="Arial"/>
          <w:b/>
          <w:color w:val="FF0000"/>
          <w:szCs w:val="20"/>
        </w:rPr>
      </w:pPr>
      <w:r w:rsidRPr="00312693">
        <w:rPr>
          <w:rFonts w:ascii="Arial" w:hAnsi="Arial" w:cs="Arial"/>
          <w:b/>
          <w:szCs w:val="20"/>
          <w:u w:val="single"/>
        </w:rPr>
        <w:t>Opis przedmiotu zamówienia</w:t>
      </w:r>
      <w:r w:rsidR="00312693" w:rsidRPr="00312693">
        <w:rPr>
          <w:rFonts w:ascii="Arial" w:hAnsi="Arial" w:cs="Arial"/>
          <w:b/>
          <w:szCs w:val="20"/>
          <w:u w:val="single"/>
        </w:rPr>
        <w:t xml:space="preserve"> – formularz cenowy</w:t>
      </w:r>
      <w:r w:rsidRPr="00312693">
        <w:rPr>
          <w:rFonts w:ascii="Arial" w:hAnsi="Arial" w:cs="Arial"/>
          <w:b/>
          <w:color w:val="FF0000"/>
          <w:szCs w:val="20"/>
        </w:rPr>
        <w:t xml:space="preserve"> </w:t>
      </w:r>
    </w:p>
    <w:p w14:paraId="0959E7A9" w14:textId="1838CCFF" w:rsidR="00EA252E" w:rsidRPr="00EA252E" w:rsidRDefault="00EA252E" w:rsidP="00EA252E">
      <w:pPr>
        <w:pStyle w:val="Tekstpodstawowy"/>
        <w:spacing w:after="0" w:line="300" w:lineRule="auto"/>
        <w:ind w:left="426"/>
        <w:jc w:val="both"/>
        <w:rPr>
          <w:rFonts w:ascii="Arial" w:hAnsi="Arial" w:cs="Arial"/>
          <w:b/>
          <w:szCs w:val="20"/>
        </w:rPr>
      </w:pPr>
      <w:r w:rsidRPr="00EA252E">
        <w:rPr>
          <w:rFonts w:ascii="Arial" w:hAnsi="Arial" w:cs="Arial"/>
          <w:b/>
          <w:szCs w:val="20"/>
        </w:rPr>
        <w:t xml:space="preserve">Część 2-  </w:t>
      </w:r>
      <w:r w:rsidR="00DC3F4D">
        <w:rPr>
          <w:rFonts w:ascii="Arial" w:hAnsi="Arial" w:cs="Arial"/>
          <w:b/>
          <w:szCs w:val="20"/>
        </w:rPr>
        <w:t xml:space="preserve">Zakup </w:t>
      </w:r>
      <w:bookmarkStart w:id="0" w:name="_GoBack"/>
      <w:bookmarkEnd w:id="0"/>
      <w:r w:rsidRPr="00EA252E">
        <w:rPr>
          <w:rFonts w:ascii="Arial" w:hAnsi="Arial" w:cs="Arial"/>
          <w:b/>
          <w:szCs w:val="20"/>
        </w:rPr>
        <w:t xml:space="preserve">6 tabletów z oprogramowaniem ACC do komunikacji alternatywnej (Program </w:t>
      </w:r>
      <w:proofErr w:type="spellStart"/>
      <w:r w:rsidRPr="00EA252E">
        <w:rPr>
          <w:rFonts w:ascii="Arial" w:hAnsi="Arial" w:cs="Arial"/>
          <w:b/>
          <w:szCs w:val="20"/>
        </w:rPr>
        <w:t>CoughDrop</w:t>
      </w:r>
      <w:proofErr w:type="spellEnd"/>
      <w:r w:rsidRPr="00EA252E">
        <w:rPr>
          <w:rFonts w:ascii="Arial" w:hAnsi="Arial" w:cs="Arial"/>
          <w:b/>
          <w:szCs w:val="20"/>
        </w:rPr>
        <w:t xml:space="preserve">), </w:t>
      </w:r>
    </w:p>
    <w:p w14:paraId="15898C73" w14:textId="2E2BDC5D" w:rsidR="002B047D" w:rsidRPr="00312693" w:rsidRDefault="002B047D" w:rsidP="00312693">
      <w:pPr>
        <w:spacing w:after="0" w:line="300" w:lineRule="auto"/>
        <w:jc w:val="both"/>
        <w:rPr>
          <w:rFonts w:ascii="Arial" w:hAnsi="Arial" w:cs="Arial"/>
          <w:b/>
          <w:color w:val="FF0000"/>
          <w:szCs w:val="20"/>
        </w:rPr>
      </w:pPr>
    </w:p>
    <w:tbl>
      <w:tblPr>
        <w:tblW w:w="9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1250"/>
        <w:gridCol w:w="1442"/>
        <w:gridCol w:w="1143"/>
        <w:gridCol w:w="1260"/>
      </w:tblGrid>
      <w:tr w:rsidR="003B0376" w:rsidRPr="00312693" w14:paraId="468A15BF" w14:textId="77777777" w:rsidTr="00312693">
        <w:tc>
          <w:tcPr>
            <w:tcW w:w="4552" w:type="dxa"/>
            <w:vAlign w:val="center"/>
          </w:tcPr>
          <w:p w14:paraId="50FC0093" w14:textId="77777777" w:rsidR="003B0376" w:rsidRPr="00312693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12693">
              <w:rPr>
                <w:rFonts w:ascii="Arial" w:hAnsi="Arial" w:cs="Arial"/>
                <w:b/>
                <w:szCs w:val="20"/>
              </w:rPr>
              <w:t>Przedmiot zamówienia</w:t>
            </w:r>
          </w:p>
        </w:tc>
        <w:tc>
          <w:tcPr>
            <w:tcW w:w="1250" w:type="dxa"/>
            <w:vAlign w:val="center"/>
          </w:tcPr>
          <w:p w14:paraId="6EAEF851" w14:textId="77777777" w:rsidR="003B0376" w:rsidRPr="00312693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12693">
              <w:rPr>
                <w:rFonts w:ascii="Arial" w:hAnsi="Arial" w:cs="Arial"/>
                <w:b/>
                <w:szCs w:val="20"/>
              </w:rPr>
              <w:t>Oferowany okres gwarancji</w:t>
            </w:r>
          </w:p>
        </w:tc>
        <w:tc>
          <w:tcPr>
            <w:tcW w:w="1442" w:type="dxa"/>
            <w:vAlign w:val="center"/>
          </w:tcPr>
          <w:p w14:paraId="4979315D" w14:textId="60AC5754" w:rsidR="003B0376" w:rsidRPr="00312693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12693">
              <w:rPr>
                <w:rFonts w:ascii="Arial" w:hAnsi="Arial" w:cs="Arial"/>
                <w:b/>
                <w:szCs w:val="20"/>
              </w:rPr>
              <w:t>Cena jednostkowa netto</w:t>
            </w:r>
          </w:p>
        </w:tc>
        <w:tc>
          <w:tcPr>
            <w:tcW w:w="1143" w:type="dxa"/>
            <w:vAlign w:val="center"/>
          </w:tcPr>
          <w:p w14:paraId="49679307" w14:textId="3B4FE650" w:rsidR="003B0376" w:rsidRPr="00312693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12693">
              <w:rPr>
                <w:rFonts w:ascii="Arial" w:hAnsi="Arial" w:cs="Arial"/>
                <w:b/>
                <w:szCs w:val="20"/>
              </w:rPr>
              <w:t>Ilość sztuk</w:t>
            </w:r>
          </w:p>
        </w:tc>
        <w:tc>
          <w:tcPr>
            <w:tcW w:w="1260" w:type="dxa"/>
            <w:vAlign w:val="center"/>
          </w:tcPr>
          <w:p w14:paraId="196AF091" w14:textId="77777777" w:rsidR="003B0376" w:rsidRPr="00312693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12693">
              <w:rPr>
                <w:rFonts w:ascii="Arial" w:hAnsi="Arial" w:cs="Arial"/>
                <w:b/>
                <w:szCs w:val="20"/>
              </w:rPr>
              <w:t>Cena</w:t>
            </w:r>
          </w:p>
          <w:p w14:paraId="25805002" w14:textId="2F6D9146" w:rsidR="003B0376" w:rsidRPr="00312693" w:rsidRDefault="003B0376" w:rsidP="00312693">
            <w:pPr>
              <w:spacing w:after="0" w:line="30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12693">
              <w:rPr>
                <w:rFonts w:ascii="Arial" w:hAnsi="Arial" w:cs="Arial"/>
                <w:b/>
                <w:szCs w:val="20"/>
              </w:rPr>
              <w:t>netto</w:t>
            </w:r>
          </w:p>
        </w:tc>
      </w:tr>
      <w:tr w:rsidR="00312693" w:rsidRPr="00312693" w14:paraId="75DE0E98" w14:textId="77777777" w:rsidTr="00312693">
        <w:trPr>
          <w:trHeight w:val="7995"/>
        </w:trPr>
        <w:tc>
          <w:tcPr>
            <w:tcW w:w="4552" w:type="dxa"/>
            <w:vAlign w:val="center"/>
          </w:tcPr>
          <w:p w14:paraId="0EB9B602" w14:textId="4D6FD3F4" w:rsidR="00312693" w:rsidRPr="00312693" w:rsidRDefault="00F6624C" w:rsidP="00312693">
            <w:pPr>
              <w:spacing w:after="0" w:line="30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</w:t>
            </w:r>
            <w:r w:rsidR="00312693" w:rsidRPr="00312693">
              <w:rPr>
                <w:rFonts w:ascii="Arial" w:hAnsi="Arial" w:cs="Arial"/>
                <w:b/>
                <w:szCs w:val="20"/>
              </w:rPr>
              <w:t xml:space="preserve">uper Android </w:t>
            </w:r>
            <w:proofErr w:type="spellStart"/>
            <w:r w:rsidR="00312693" w:rsidRPr="00312693">
              <w:rPr>
                <w:rFonts w:ascii="Arial" w:hAnsi="Arial" w:cs="Arial"/>
                <w:b/>
                <w:szCs w:val="20"/>
              </w:rPr>
              <w:t>Coughdrop</w:t>
            </w:r>
            <w:proofErr w:type="spellEnd"/>
            <w:r w:rsidR="00312693" w:rsidRPr="00312693">
              <w:rPr>
                <w:rFonts w:ascii="Arial" w:hAnsi="Arial" w:cs="Arial"/>
                <w:b/>
                <w:szCs w:val="20"/>
              </w:rPr>
              <w:t xml:space="preserve"> - tablet + oprogramowanie do komunikacji alternatywnej AAC </w:t>
            </w:r>
          </w:p>
          <w:p w14:paraId="51BF2547" w14:textId="2F74863D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 Dane tabletu:</w:t>
            </w:r>
          </w:p>
          <w:p w14:paraId="2D05F800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Wyświetlacz: 10.5" (1920 x 1200, PLS)</w:t>
            </w:r>
          </w:p>
          <w:p w14:paraId="5907DE5B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Model procesora: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Unisoc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 xml:space="preserve"> T618</w:t>
            </w:r>
          </w:p>
          <w:p w14:paraId="1DEA3868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Pamięć wbudowana: 64 GB</w:t>
            </w:r>
          </w:p>
          <w:p w14:paraId="3D829E1C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Pamięć RAM: 4 GB</w:t>
            </w:r>
          </w:p>
          <w:p w14:paraId="56F87814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Kamera: Tylna: 8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Mpix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 xml:space="preserve">; Przednia: 5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Mpix</w:t>
            </w:r>
            <w:proofErr w:type="spellEnd"/>
          </w:p>
          <w:p w14:paraId="1523844A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Komunikacja: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WiFi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 xml:space="preserve"> 802.11 a/b/g/n/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ac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>, Bluetooth 5.0, 4G LTE</w:t>
            </w:r>
          </w:p>
          <w:p w14:paraId="0E96C960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System operacyjny: Android</w:t>
            </w:r>
          </w:p>
          <w:p w14:paraId="39CCBD09" w14:textId="244E96DF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 Specjalna wzmocniona obudowa z ochroną ekranu</w:t>
            </w:r>
          </w:p>
          <w:p w14:paraId="63F62B92" w14:textId="4FE2DB6B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b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 </w:t>
            </w:r>
            <w:r w:rsidRPr="00312693">
              <w:rPr>
                <w:rFonts w:ascii="Arial" w:hAnsi="Arial" w:cs="Arial"/>
                <w:b/>
                <w:szCs w:val="20"/>
              </w:rPr>
              <w:t xml:space="preserve">Oprogramowanie </w:t>
            </w:r>
            <w:proofErr w:type="spellStart"/>
            <w:r w:rsidRPr="00312693">
              <w:rPr>
                <w:rFonts w:ascii="Arial" w:hAnsi="Arial" w:cs="Arial"/>
                <w:b/>
                <w:szCs w:val="20"/>
              </w:rPr>
              <w:t>CoughDrop</w:t>
            </w:r>
            <w:proofErr w:type="spellEnd"/>
            <w:r w:rsidRPr="00312693">
              <w:rPr>
                <w:rFonts w:ascii="Arial" w:hAnsi="Arial" w:cs="Arial"/>
                <w:b/>
                <w:szCs w:val="20"/>
              </w:rPr>
              <w:t>:</w:t>
            </w:r>
          </w:p>
          <w:p w14:paraId="75F275AC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- działanie w chmurze oraz offline (jedyne takie rozwiązanie w ofercie)</w:t>
            </w:r>
          </w:p>
          <w:p w14:paraId="71994E6D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- różne bazy symboli, w tym PCS,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Symbolstix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opensymbols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Giphy</w:t>
            </w:r>
            <w:proofErr w:type="spellEnd"/>
          </w:p>
          <w:p w14:paraId="2162B10C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- kompatybilne z Android, iOS,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iPadOS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 xml:space="preserve">, Windows,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MacOS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>, Kindle</w:t>
            </w:r>
          </w:p>
          <w:p w14:paraId="622EE02A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- tworzenie tablic komunikacyjnych dynamicznych</w:t>
            </w:r>
          </w:p>
          <w:p w14:paraId="3B5A9E0C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- możliwość wydruku tablic</w:t>
            </w:r>
          </w:p>
          <w:p w14:paraId="1E6E16B1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- wielojęzyczność (łatwa zmiana języka wyświetlanego i mówionego dla gotowych tablic)</w:t>
            </w:r>
          </w:p>
          <w:p w14:paraId="1DC5F6D4" w14:textId="68052B6A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- możliwość wbudowania filmów w tablice komunikacyjne</w:t>
            </w:r>
          </w:p>
        </w:tc>
        <w:tc>
          <w:tcPr>
            <w:tcW w:w="1250" w:type="dxa"/>
            <w:vAlign w:val="center"/>
          </w:tcPr>
          <w:p w14:paraId="4E9AEF11" w14:textId="77777777" w:rsidR="00312693" w:rsidRPr="00312693" w:rsidRDefault="00312693" w:rsidP="00312693">
            <w:pPr>
              <w:pStyle w:val="Bezodstpw"/>
              <w:spacing w:line="300" w:lineRule="auto"/>
              <w:ind w:left="61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28D24707" w14:textId="77777777" w:rsidR="00312693" w:rsidRPr="00312693" w:rsidRDefault="00312693" w:rsidP="00312693">
            <w:pPr>
              <w:pStyle w:val="Bezodstpw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25FBA7F1" w14:textId="56783660" w:rsidR="00312693" w:rsidRPr="00312693" w:rsidRDefault="00312693" w:rsidP="00312693">
            <w:pPr>
              <w:spacing w:after="0" w:line="30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42669E92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312693" w:rsidRPr="00312693" w14:paraId="0E3EF13F" w14:textId="77777777" w:rsidTr="00682AEF">
        <w:trPr>
          <w:trHeight w:val="4527"/>
        </w:trPr>
        <w:tc>
          <w:tcPr>
            <w:tcW w:w="4552" w:type="dxa"/>
            <w:vAlign w:val="center"/>
          </w:tcPr>
          <w:p w14:paraId="67DEAD8D" w14:textId="44DE982D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b/>
                <w:szCs w:val="20"/>
              </w:rPr>
              <w:lastRenderedPageBreak/>
              <w:t>Super Android - wzmocniony tablet do komunikacji alternatywnej.</w:t>
            </w:r>
          </w:p>
          <w:p w14:paraId="64B4E31F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 </w:t>
            </w:r>
          </w:p>
          <w:p w14:paraId="0A7A017E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Dane tabletu:</w:t>
            </w:r>
          </w:p>
          <w:p w14:paraId="05980177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Wyświetlacz: 10.5" (1920 x 1200, PLS)</w:t>
            </w:r>
          </w:p>
          <w:p w14:paraId="337CD8AB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Model procesora: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Unisoc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 xml:space="preserve"> T618</w:t>
            </w:r>
          </w:p>
          <w:p w14:paraId="5790F8ED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Pamięć wbudowana: 128 GB</w:t>
            </w:r>
          </w:p>
          <w:p w14:paraId="6FAA9002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Pamięć RAM: 4 GB</w:t>
            </w:r>
          </w:p>
          <w:p w14:paraId="7D639CDA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Kamera: Tylna: 8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Mpix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 xml:space="preserve">; Przednia: 5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Mpix</w:t>
            </w:r>
            <w:proofErr w:type="spellEnd"/>
          </w:p>
          <w:p w14:paraId="71854869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 xml:space="preserve">Komunikacja: 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WiFi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 xml:space="preserve"> 802.11 a/b/g/n/</w:t>
            </w:r>
            <w:proofErr w:type="spellStart"/>
            <w:r w:rsidRPr="00312693">
              <w:rPr>
                <w:rFonts w:ascii="Arial" w:hAnsi="Arial" w:cs="Arial"/>
                <w:szCs w:val="20"/>
              </w:rPr>
              <w:t>ac</w:t>
            </w:r>
            <w:proofErr w:type="spellEnd"/>
            <w:r w:rsidRPr="00312693">
              <w:rPr>
                <w:rFonts w:ascii="Arial" w:hAnsi="Arial" w:cs="Arial"/>
                <w:szCs w:val="20"/>
              </w:rPr>
              <w:t>, Bluetooth 5.0, 4G LTE</w:t>
            </w:r>
          </w:p>
          <w:p w14:paraId="75269FC5" w14:textId="23F51C0D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System operacyjny: Android</w:t>
            </w:r>
          </w:p>
          <w:p w14:paraId="61135677" w14:textId="2D5D54FA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  <w:r w:rsidRPr="00312693">
              <w:rPr>
                <w:rFonts w:ascii="Arial" w:hAnsi="Arial" w:cs="Arial"/>
                <w:szCs w:val="20"/>
              </w:rPr>
              <w:t>Specjalna wzmocniona obudowa z ochroną ekranu</w:t>
            </w:r>
          </w:p>
        </w:tc>
        <w:tc>
          <w:tcPr>
            <w:tcW w:w="1250" w:type="dxa"/>
            <w:vAlign w:val="center"/>
          </w:tcPr>
          <w:p w14:paraId="3DE90978" w14:textId="77777777" w:rsidR="00312693" w:rsidRPr="00312693" w:rsidRDefault="00312693" w:rsidP="00312693">
            <w:pPr>
              <w:pStyle w:val="Bezodstpw"/>
              <w:spacing w:line="300" w:lineRule="auto"/>
              <w:ind w:left="61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301D0C33" w14:textId="77777777" w:rsidR="00312693" w:rsidRPr="00312693" w:rsidRDefault="00312693" w:rsidP="00312693">
            <w:pPr>
              <w:pStyle w:val="Bezodstpw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6569BE91" w14:textId="49D75A4D" w:rsidR="00312693" w:rsidRDefault="00312693" w:rsidP="00312693">
            <w:pPr>
              <w:spacing w:after="0" w:line="30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24C0A9CD" w14:textId="77777777" w:rsidR="00312693" w:rsidRPr="00312693" w:rsidRDefault="00312693" w:rsidP="00312693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9F5F5D" w:rsidRPr="00312693" w14:paraId="3A487E39" w14:textId="77777777" w:rsidTr="00564783">
        <w:trPr>
          <w:trHeight w:val="710"/>
        </w:trPr>
        <w:tc>
          <w:tcPr>
            <w:tcW w:w="8387" w:type="dxa"/>
            <w:gridSpan w:val="4"/>
          </w:tcPr>
          <w:p w14:paraId="539BC5A7" w14:textId="31CFBCE5" w:rsidR="009F5F5D" w:rsidRDefault="009F5F5D" w:rsidP="009F5F5D">
            <w:pPr>
              <w:spacing w:after="0" w:line="30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sz w:val="28"/>
                <w:szCs w:val="28"/>
              </w:rPr>
              <w:t>Razem netto</w:t>
            </w:r>
          </w:p>
        </w:tc>
        <w:tc>
          <w:tcPr>
            <w:tcW w:w="1260" w:type="dxa"/>
            <w:vAlign w:val="center"/>
          </w:tcPr>
          <w:p w14:paraId="19FA818B" w14:textId="77777777" w:rsidR="009F5F5D" w:rsidRPr="00312693" w:rsidRDefault="009F5F5D" w:rsidP="009F5F5D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9F5F5D" w:rsidRPr="00312693" w14:paraId="75863721" w14:textId="77777777" w:rsidTr="00564783">
        <w:trPr>
          <w:trHeight w:val="710"/>
        </w:trPr>
        <w:tc>
          <w:tcPr>
            <w:tcW w:w="8387" w:type="dxa"/>
            <w:gridSpan w:val="4"/>
          </w:tcPr>
          <w:p w14:paraId="1A5AEAFF" w14:textId="098E6F51" w:rsidR="009F5F5D" w:rsidRDefault="009F5F5D" w:rsidP="009F5F5D">
            <w:pPr>
              <w:spacing w:after="0" w:line="30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sz w:val="28"/>
                <w:szCs w:val="28"/>
              </w:rPr>
              <w:t>Podatek VAT 23 %</w:t>
            </w:r>
          </w:p>
        </w:tc>
        <w:tc>
          <w:tcPr>
            <w:tcW w:w="1260" w:type="dxa"/>
            <w:vAlign w:val="center"/>
          </w:tcPr>
          <w:p w14:paraId="2CF60763" w14:textId="77777777" w:rsidR="009F5F5D" w:rsidRPr="00312693" w:rsidRDefault="009F5F5D" w:rsidP="009F5F5D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  <w:tr w:rsidR="009F5F5D" w:rsidRPr="00312693" w14:paraId="5E557935" w14:textId="77777777" w:rsidTr="00564783">
        <w:trPr>
          <w:trHeight w:val="710"/>
        </w:trPr>
        <w:tc>
          <w:tcPr>
            <w:tcW w:w="8387" w:type="dxa"/>
            <w:gridSpan w:val="4"/>
          </w:tcPr>
          <w:p w14:paraId="378BBC42" w14:textId="38512CE6" w:rsidR="009F5F5D" w:rsidRDefault="009F5F5D" w:rsidP="009F5F5D">
            <w:pPr>
              <w:spacing w:after="0" w:line="30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sz w:val="28"/>
                <w:szCs w:val="28"/>
              </w:rPr>
              <w:t>Cena Brutto</w:t>
            </w:r>
          </w:p>
        </w:tc>
        <w:tc>
          <w:tcPr>
            <w:tcW w:w="1260" w:type="dxa"/>
            <w:vAlign w:val="center"/>
          </w:tcPr>
          <w:p w14:paraId="06C212BC" w14:textId="77777777" w:rsidR="009F5F5D" w:rsidRPr="00312693" w:rsidRDefault="009F5F5D" w:rsidP="009F5F5D">
            <w:pPr>
              <w:spacing w:after="0" w:line="30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9F3120A" w14:textId="50F229EA" w:rsidR="002B047D" w:rsidRDefault="002B047D" w:rsidP="00312693">
      <w:pPr>
        <w:spacing w:after="0" w:line="300" w:lineRule="auto"/>
        <w:ind w:left="426"/>
        <w:rPr>
          <w:rFonts w:ascii="Arial" w:hAnsi="Arial" w:cs="Arial"/>
          <w:szCs w:val="20"/>
        </w:rPr>
      </w:pPr>
    </w:p>
    <w:p w14:paraId="753EC74D" w14:textId="0470D840" w:rsidR="00DC3F4D" w:rsidRDefault="00DC3F4D" w:rsidP="00312693">
      <w:pPr>
        <w:spacing w:after="0" w:line="300" w:lineRule="auto"/>
        <w:ind w:left="426"/>
        <w:rPr>
          <w:rFonts w:ascii="Arial" w:hAnsi="Arial" w:cs="Arial"/>
          <w:szCs w:val="20"/>
        </w:rPr>
      </w:pPr>
    </w:p>
    <w:p w14:paraId="7824CBB7" w14:textId="36A81BB9" w:rsidR="00DC3F4D" w:rsidRDefault="00DC3F4D" w:rsidP="00312693">
      <w:pPr>
        <w:spacing w:after="0" w:line="300" w:lineRule="auto"/>
        <w:ind w:left="426"/>
        <w:rPr>
          <w:rFonts w:ascii="Arial" w:hAnsi="Arial" w:cs="Arial"/>
          <w:szCs w:val="20"/>
        </w:rPr>
      </w:pPr>
    </w:p>
    <w:p w14:paraId="6A3C65F1" w14:textId="2A1FB14F" w:rsidR="00DC3F4D" w:rsidRDefault="00DC3F4D" w:rsidP="00312693">
      <w:pPr>
        <w:spacing w:after="0" w:line="300" w:lineRule="auto"/>
        <w:ind w:left="426"/>
        <w:rPr>
          <w:rFonts w:ascii="Arial" w:hAnsi="Arial" w:cs="Arial"/>
          <w:szCs w:val="20"/>
        </w:rPr>
      </w:pPr>
    </w:p>
    <w:p w14:paraId="1CE1E69D" w14:textId="2158D061" w:rsidR="00DC3F4D" w:rsidRDefault="00DC3F4D" w:rsidP="00312693">
      <w:pPr>
        <w:spacing w:after="0" w:line="300" w:lineRule="auto"/>
        <w:ind w:left="426"/>
        <w:rPr>
          <w:rFonts w:ascii="Arial" w:hAnsi="Arial" w:cs="Arial"/>
          <w:szCs w:val="20"/>
        </w:rPr>
      </w:pPr>
    </w:p>
    <w:p w14:paraId="673EEDAE" w14:textId="2FEF24B2" w:rsidR="00DC3F4D" w:rsidRDefault="00DC3F4D" w:rsidP="00DC3F4D">
      <w:pPr>
        <w:spacing w:after="0" w:line="300" w:lineRule="auto"/>
        <w:ind w:left="3262" w:firstLine="283"/>
        <w:rPr>
          <w:rFonts w:ascii="Arial" w:hAnsi="Arial" w:cs="Arial"/>
          <w:szCs w:val="20"/>
        </w:rPr>
      </w:pPr>
      <w:r w:rsidRPr="00DC3F4D">
        <w:rPr>
          <w:rFonts w:ascii="Arial" w:hAnsi="Arial" w:cs="Arial"/>
          <w:szCs w:val="20"/>
        </w:rPr>
        <w:t>Podpis upoważnionego przedstawiciela Wykonawcy</w:t>
      </w:r>
    </w:p>
    <w:p w14:paraId="1BD56374" w14:textId="77777777" w:rsidR="00DC3F4D" w:rsidRPr="00312693" w:rsidRDefault="00DC3F4D" w:rsidP="00312693">
      <w:pPr>
        <w:spacing w:after="0" w:line="300" w:lineRule="auto"/>
        <w:ind w:left="426"/>
        <w:rPr>
          <w:rFonts w:ascii="Arial" w:hAnsi="Arial" w:cs="Arial"/>
          <w:szCs w:val="20"/>
        </w:rPr>
      </w:pPr>
    </w:p>
    <w:sectPr w:rsidR="00DC3F4D" w:rsidRPr="00312693" w:rsidSect="001523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1" w:right="851" w:bottom="1134" w:left="1417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623E" w14:textId="77777777" w:rsidR="002522E1" w:rsidRDefault="002522E1" w:rsidP="00B231F1">
      <w:pPr>
        <w:spacing w:after="0" w:line="240" w:lineRule="auto"/>
      </w:pPr>
      <w:r>
        <w:separator/>
      </w:r>
    </w:p>
  </w:endnote>
  <w:endnote w:type="continuationSeparator" w:id="0">
    <w:p w14:paraId="37C6F1E0" w14:textId="77777777" w:rsidR="002522E1" w:rsidRDefault="002522E1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DC3F4D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1F35BC44" w:rsidR="00D10093" w:rsidRDefault="00A1290E">
        <w:pPr>
          <w:pStyle w:val="Stopka"/>
          <w:jc w:val="center"/>
        </w:pPr>
        <w:r>
          <w:rPr>
            <w:rFonts w:ascii="Times New Roman" w:eastAsia="Times New Roman" w:hAnsi="Times New Roman" w:cs="Times New Roman"/>
            <w:noProof/>
            <w:szCs w:val="20"/>
            <w:lang w:eastAsia="pl-PL"/>
          </w:rPr>
          <w:drawing>
            <wp:inline distT="0" distB="0" distL="0" distR="0" wp14:anchorId="6F346D9A" wp14:editId="5172A9BB">
              <wp:extent cx="5956935" cy="859790"/>
              <wp:effectExtent l="0" t="0" r="5715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693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04B6E" w14:textId="77777777" w:rsidR="002522E1" w:rsidRDefault="002522E1" w:rsidP="00B231F1">
      <w:pPr>
        <w:spacing w:after="0" w:line="240" w:lineRule="auto"/>
      </w:pPr>
      <w:r>
        <w:separator/>
      </w:r>
    </w:p>
  </w:footnote>
  <w:footnote w:type="continuationSeparator" w:id="0">
    <w:p w14:paraId="1330E888" w14:textId="77777777" w:rsidR="002522E1" w:rsidRDefault="002522E1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9262" w14:textId="4303DAC4" w:rsidR="00A1290E" w:rsidRDefault="00A1290E">
    <w:pPr>
      <w:pStyle w:val="Nagwek"/>
    </w:pPr>
  </w:p>
  <w:p w14:paraId="7746708C" w14:textId="77777777" w:rsidR="00A1290E" w:rsidRDefault="00A12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F5D2" w14:textId="590CFF97" w:rsidR="00A1290E" w:rsidRDefault="00A1290E" w:rsidP="00A1290E">
    <w:pPr>
      <w:pStyle w:val="Nagwek"/>
      <w:tabs>
        <w:tab w:val="clear" w:pos="4536"/>
        <w:tab w:val="clear" w:pos="9072"/>
        <w:tab w:val="left" w:pos="1666"/>
      </w:tabs>
    </w:pPr>
    <w:r>
      <w:tab/>
    </w:r>
    <w:r w:rsidRPr="00A1290E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62B62D0E" wp14:editId="01EB4CD4">
          <wp:extent cx="5956935" cy="532130"/>
          <wp:effectExtent l="0" t="0" r="571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F1338" w14:textId="730948EE" w:rsidR="00A1290E" w:rsidRPr="0015231B" w:rsidRDefault="0015231B" w:rsidP="0015231B">
    <w:pPr>
      <w:tabs>
        <w:tab w:val="left" w:pos="7215"/>
      </w:tabs>
      <w:spacing w:line="276" w:lineRule="auto"/>
      <w:ind w:left="-142" w:firstLine="142"/>
      <w:jc w:val="center"/>
      <w:rPr>
        <w:sz w:val="22"/>
      </w:rPr>
    </w:pPr>
    <w:r>
      <w:rPr>
        <w:sz w:val="22"/>
      </w:rPr>
      <w:br/>
      <w:t xml:space="preserve">Dotyczy przedsięwzięcia grantowego realizowanego w ramach projektu </w:t>
    </w:r>
    <w:r w:rsidRPr="00366470">
      <w:rPr>
        <w:sz w:val="22"/>
      </w:rPr>
      <w:t>„Obszar chroniony, obszar dostępny</w:t>
    </w:r>
    <w:r>
      <w:rPr>
        <w:sz w:val="22"/>
      </w:rPr>
      <w:t xml:space="preserve">” realizowanego przez Państwowy Fundusz Rehabilitacji Osób </w:t>
    </w:r>
    <w:r w:rsidRPr="00366470">
      <w:rPr>
        <w:sz w:val="22"/>
      </w:rPr>
      <w:t xml:space="preserve">Niepełnosprawnych </w:t>
    </w:r>
    <w:r>
      <w:rPr>
        <w:sz w:val="22"/>
      </w:rPr>
      <w:br/>
    </w:r>
    <w:r w:rsidRPr="00366470">
      <w:rPr>
        <w:sz w:val="22"/>
      </w:rPr>
      <w:t xml:space="preserve">w ramach Działania 4.3 </w:t>
    </w:r>
    <w:r>
      <w:rPr>
        <w:sz w:val="22"/>
      </w:rPr>
      <w:t xml:space="preserve">Programu Operacyjnego Wiedza </w:t>
    </w:r>
    <w:r w:rsidRPr="00366470">
      <w:rPr>
        <w:sz w:val="22"/>
      </w:rPr>
      <w:t>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448"/>
    <w:multiLevelType w:val="hybridMultilevel"/>
    <w:tmpl w:val="C35A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675"/>
    <w:multiLevelType w:val="hybridMultilevel"/>
    <w:tmpl w:val="715AF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1290"/>
    <w:multiLevelType w:val="hybridMultilevel"/>
    <w:tmpl w:val="1CE62A50"/>
    <w:lvl w:ilvl="0" w:tplc="4566A8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5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7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29"/>
  </w:num>
  <w:num w:numId="5">
    <w:abstractNumId w:val="14"/>
  </w:num>
  <w:num w:numId="6">
    <w:abstractNumId w:val="0"/>
  </w:num>
  <w:num w:numId="7">
    <w:abstractNumId w:val="19"/>
  </w:num>
  <w:num w:numId="8">
    <w:abstractNumId w:val="8"/>
  </w:num>
  <w:num w:numId="9">
    <w:abstractNumId w:val="3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21"/>
  </w:num>
  <w:num w:numId="14">
    <w:abstractNumId w:val="22"/>
  </w:num>
  <w:num w:numId="15">
    <w:abstractNumId w:val="20"/>
  </w:num>
  <w:num w:numId="16">
    <w:abstractNumId w:val="16"/>
  </w:num>
  <w:num w:numId="17">
    <w:abstractNumId w:val="28"/>
  </w:num>
  <w:num w:numId="18">
    <w:abstractNumId w:val="27"/>
  </w:num>
  <w:num w:numId="19">
    <w:abstractNumId w:val="32"/>
  </w:num>
  <w:num w:numId="20">
    <w:abstractNumId w:val="4"/>
  </w:num>
  <w:num w:numId="21">
    <w:abstractNumId w:val="11"/>
  </w:num>
  <w:num w:numId="22">
    <w:abstractNumId w:val="24"/>
  </w:num>
  <w:num w:numId="23">
    <w:abstractNumId w:val="26"/>
  </w:num>
  <w:num w:numId="24">
    <w:abstractNumId w:val="7"/>
  </w:num>
  <w:num w:numId="25">
    <w:abstractNumId w:val="10"/>
  </w:num>
  <w:num w:numId="26">
    <w:abstractNumId w:val="18"/>
  </w:num>
  <w:num w:numId="27">
    <w:abstractNumId w:val="13"/>
  </w:num>
  <w:num w:numId="28">
    <w:abstractNumId w:val="30"/>
  </w:num>
  <w:num w:numId="29">
    <w:abstractNumId w:val="2"/>
  </w:num>
  <w:num w:numId="30">
    <w:abstractNumId w:val="1"/>
  </w:num>
  <w:num w:numId="31">
    <w:abstractNumId w:val="5"/>
  </w:num>
  <w:num w:numId="32">
    <w:abstractNumId w:val="9"/>
  </w:num>
  <w:num w:numId="33">
    <w:abstractNumId w:val="12"/>
  </w:num>
  <w:num w:numId="3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F1"/>
    <w:rsid w:val="000018E6"/>
    <w:rsid w:val="00002302"/>
    <w:rsid w:val="00005001"/>
    <w:rsid w:val="00006E1D"/>
    <w:rsid w:val="00011D32"/>
    <w:rsid w:val="0001373B"/>
    <w:rsid w:val="00015B74"/>
    <w:rsid w:val="0002321C"/>
    <w:rsid w:val="00023B54"/>
    <w:rsid w:val="000361A4"/>
    <w:rsid w:val="00036280"/>
    <w:rsid w:val="000532AE"/>
    <w:rsid w:val="0006772D"/>
    <w:rsid w:val="00067BAA"/>
    <w:rsid w:val="00071068"/>
    <w:rsid w:val="000736DB"/>
    <w:rsid w:val="00081129"/>
    <w:rsid w:val="00090FD5"/>
    <w:rsid w:val="00093384"/>
    <w:rsid w:val="000962CD"/>
    <w:rsid w:val="00097335"/>
    <w:rsid w:val="000A1F40"/>
    <w:rsid w:val="000A3AF5"/>
    <w:rsid w:val="000B0DF1"/>
    <w:rsid w:val="000B7E3D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3F41"/>
    <w:rsid w:val="001247F1"/>
    <w:rsid w:val="001257A7"/>
    <w:rsid w:val="001330B1"/>
    <w:rsid w:val="00135BBC"/>
    <w:rsid w:val="0015231B"/>
    <w:rsid w:val="00152352"/>
    <w:rsid w:val="00155476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B4DFD"/>
    <w:rsid w:val="001C0DCA"/>
    <w:rsid w:val="001C3BB4"/>
    <w:rsid w:val="001F11CA"/>
    <w:rsid w:val="0021474E"/>
    <w:rsid w:val="00214F61"/>
    <w:rsid w:val="00215C90"/>
    <w:rsid w:val="0023166B"/>
    <w:rsid w:val="00232634"/>
    <w:rsid w:val="00236848"/>
    <w:rsid w:val="00247039"/>
    <w:rsid w:val="002504D8"/>
    <w:rsid w:val="002522E1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047D"/>
    <w:rsid w:val="002B7C07"/>
    <w:rsid w:val="002C06BF"/>
    <w:rsid w:val="002C6610"/>
    <w:rsid w:val="002D2875"/>
    <w:rsid w:val="002E1705"/>
    <w:rsid w:val="002E3235"/>
    <w:rsid w:val="002F3F87"/>
    <w:rsid w:val="002F79D2"/>
    <w:rsid w:val="0030124C"/>
    <w:rsid w:val="00301299"/>
    <w:rsid w:val="0030631C"/>
    <w:rsid w:val="00312693"/>
    <w:rsid w:val="003167F7"/>
    <w:rsid w:val="003248BC"/>
    <w:rsid w:val="00333044"/>
    <w:rsid w:val="003341F5"/>
    <w:rsid w:val="003402A6"/>
    <w:rsid w:val="00343B7D"/>
    <w:rsid w:val="003647EF"/>
    <w:rsid w:val="00376962"/>
    <w:rsid w:val="0037722F"/>
    <w:rsid w:val="00377E5F"/>
    <w:rsid w:val="003858DF"/>
    <w:rsid w:val="00386DAD"/>
    <w:rsid w:val="0038724C"/>
    <w:rsid w:val="00391346"/>
    <w:rsid w:val="00391C20"/>
    <w:rsid w:val="00392996"/>
    <w:rsid w:val="003A1C58"/>
    <w:rsid w:val="003B0376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373DA"/>
    <w:rsid w:val="004421CE"/>
    <w:rsid w:val="004521E7"/>
    <w:rsid w:val="00467CF9"/>
    <w:rsid w:val="00473B19"/>
    <w:rsid w:val="00481D75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582A"/>
    <w:rsid w:val="004B6297"/>
    <w:rsid w:val="004C2615"/>
    <w:rsid w:val="004C5801"/>
    <w:rsid w:val="004C62BA"/>
    <w:rsid w:val="004E161C"/>
    <w:rsid w:val="004E2AED"/>
    <w:rsid w:val="004E7914"/>
    <w:rsid w:val="004F0A81"/>
    <w:rsid w:val="004F4688"/>
    <w:rsid w:val="005002A7"/>
    <w:rsid w:val="00500DA0"/>
    <w:rsid w:val="005046A8"/>
    <w:rsid w:val="00506E40"/>
    <w:rsid w:val="00507AB8"/>
    <w:rsid w:val="0051162C"/>
    <w:rsid w:val="00524DA9"/>
    <w:rsid w:val="0052565C"/>
    <w:rsid w:val="00526307"/>
    <w:rsid w:val="00526672"/>
    <w:rsid w:val="00527EB9"/>
    <w:rsid w:val="00531FA7"/>
    <w:rsid w:val="00532F1C"/>
    <w:rsid w:val="005366AD"/>
    <w:rsid w:val="005366F5"/>
    <w:rsid w:val="0054060A"/>
    <w:rsid w:val="00544EEC"/>
    <w:rsid w:val="00545B6E"/>
    <w:rsid w:val="00553662"/>
    <w:rsid w:val="0055777F"/>
    <w:rsid w:val="00557ACF"/>
    <w:rsid w:val="00564C08"/>
    <w:rsid w:val="00576D49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AEF"/>
    <w:rsid w:val="00682DFF"/>
    <w:rsid w:val="006859CC"/>
    <w:rsid w:val="00692461"/>
    <w:rsid w:val="00693803"/>
    <w:rsid w:val="00696D36"/>
    <w:rsid w:val="00697660"/>
    <w:rsid w:val="006A7A79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286C"/>
    <w:rsid w:val="007236D4"/>
    <w:rsid w:val="00727A17"/>
    <w:rsid w:val="0073144C"/>
    <w:rsid w:val="00733D60"/>
    <w:rsid w:val="00735007"/>
    <w:rsid w:val="00741AE6"/>
    <w:rsid w:val="00752D8A"/>
    <w:rsid w:val="00756EA0"/>
    <w:rsid w:val="00765265"/>
    <w:rsid w:val="00766894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07A7"/>
    <w:rsid w:val="00816505"/>
    <w:rsid w:val="00816CFE"/>
    <w:rsid w:val="008233F9"/>
    <w:rsid w:val="00823C55"/>
    <w:rsid w:val="00831A09"/>
    <w:rsid w:val="008353F7"/>
    <w:rsid w:val="00853872"/>
    <w:rsid w:val="00862754"/>
    <w:rsid w:val="00864747"/>
    <w:rsid w:val="00865037"/>
    <w:rsid w:val="008650C3"/>
    <w:rsid w:val="008668A7"/>
    <w:rsid w:val="00871E6A"/>
    <w:rsid w:val="008911CE"/>
    <w:rsid w:val="008A62F9"/>
    <w:rsid w:val="008B0321"/>
    <w:rsid w:val="008B1530"/>
    <w:rsid w:val="008B1BEB"/>
    <w:rsid w:val="008D1241"/>
    <w:rsid w:val="008D2664"/>
    <w:rsid w:val="008D5431"/>
    <w:rsid w:val="008D6822"/>
    <w:rsid w:val="008D6C2A"/>
    <w:rsid w:val="008D72DE"/>
    <w:rsid w:val="008E4CE2"/>
    <w:rsid w:val="008E5329"/>
    <w:rsid w:val="008E5884"/>
    <w:rsid w:val="008F07C8"/>
    <w:rsid w:val="008F0E2E"/>
    <w:rsid w:val="008F4095"/>
    <w:rsid w:val="00905781"/>
    <w:rsid w:val="00906EBD"/>
    <w:rsid w:val="0090783A"/>
    <w:rsid w:val="00911229"/>
    <w:rsid w:val="00932187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6F8D"/>
    <w:rsid w:val="009A741C"/>
    <w:rsid w:val="009B070B"/>
    <w:rsid w:val="009B148E"/>
    <w:rsid w:val="009B3BC0"/>
    <w:rsid w:val="009C05AE"/>
    <w:rsid w:val="009C4D83"/>
    <w:rsid w:val="009D14E6"/>
    <w:rsid w:val="009D7DB0"/>
    <w:rsid w:val="009E31EE"/>
    <w:rsid w:val="009E71DA"/>
    <w:rsid w:val="009E7303"/>
    <w:rsid w:val="009F0B4C"/>
    <w:rsid w:val="009F1A2C"/>
    <w:rsid w:val="009F5F5D"/>
    <w:rsid w:val="00A01687"/>
    <w:rsid w:val="00A06670"/>
    <w:rsid w:val="00A06D55"/>
    <w:rsid w:val="00A06FF3"/>
    <w:rsid w:val="00A1290E"/>
    <w:rsid w:val="00A2234B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4DB1"/>
    <w:rsid w:val="00B66383"/>
    <w:rsid w:val="00B80CCA"/>
    <w:rsid w:val="00B82EE9"/>
    <w:rsid w:val="00B84686"/>
    <w:rsid w:val="00B84910"/>
    <w:rsid w:val="00B853CD"/>
    <w:rsid w:val="00B87931"/>
    <w:rsid w:val="00B93482"/>
    <w:rsid w:val="00B96440"/>
    <w:rsid w:val="00BA4682"/>
    <w:rsid w:val="00BA4F0C"/>
    <w:rsid w:val="00BA6D23"/>
    <w:rsid w:val="00BA756C"/>
    <w:rsid w:val="00BB1386"/>
    <w:rsid w:val="00BB5FA1"/>
    <w:rsid w:val="00BC2826"/>
    <w:rsid w:val="00BC5A68"/>
    <w:rsid w:val="00BC714E"/>
    <w:rsid w:val="00BE7D93"/>
    <w:rsid w:val="00BF224B"/>
    <w:rsid w:val="00C0034B"/>
    <w:rsid w:val="00C028B8"/>
    <w:rsid w:val="00C03DCB"/>
    <w:rsid w:val="00C05A28"/>
    <w:rsid w:val="00C16B03"/>
    <w:rsid w:val="00C236F2"/>
    <w:rsid w:val="00C249EF"/>
    <w:rsid w:val="00C37599"/>
    <w:rsid w:val="00C40E95"/>
    <w:rsid w:val="00C43403"/>
    <w:rsid w:val="00C55455"/>
    <w:rsid w:val="00C5549D"/>
    <w:rsid w:val="00C60150"/>
    <w:rsid w:val="00C6062B"/>
    <w:rsid w:val="00C625CA"/>
    <w:rsid w:val="00C641E7"/>
    <w:rsid w:val="00C64525"/>
    <w:rsid w:val="00C6624A"/>
    <w:rsid w:val="00C852B3"/>
    <w:rsid w:val="00C92ADF"/>
    <w:rsid w:val="00C9670F"/>
    <w:rsid w:val="00CA30F0"/>
    <w:rsid w:val="00CA7722"/>
    <w:rsid w:val="00CA7898"/>
    <w:rsid w:val="00CB6E30"/>
    <w:rsid w:val="00CB76BC"/>
    <w:rsid w:val="00CC0D2A"/>
    <w:rsid w:val="00CC72EE"/>
    <w:rsid w:val="00CD04C1"/>
    <w:rsid w:val="00CD48D1"/>
    <w:rsid w:val="00CD523E"/>
    <w:rsid w:val="00CD6B48"/>
    <w:rsid w:val="00CE19EB"/>
    <w:rsid w:val="00CE26A2"/>
    <w:rsid w:val="00CE6F3E"/>
    <w:rsid w:val="00CF3127"/>
    <w:rsid w:val="00D0055C"/>
    <w:rsid w:val="00D10093"/>
    <w:rsid w:val="00D16819"/>
    <w:rsid w:val="00D204C3"/>
    <w:rsid w:val="00D24784"/>
    <w:rsid w:val="00D24C51"/>
    <w:rsid w:val="00D2629E"/>
    <w:rsid w:val="00D30BA4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3F4D"/>
    <w:rsid w:val="00DC424D"/>
    <w:rsid w:val="00DC7ED9"/>
    <w:rsid w:val="00DD5BBF"/>
    <w:rsid w:val="00DE51A7"/>
    <w:rsid w:val="00DE7DA6"/>
    <w:rsid w:val="00DF3F14"/>
    <w:rsid w:val="00E013A9"/>
    <w:rsid w:val="00E12B23"/>
    <w:rsid w:val="00E15042"/>
    <w:rsid w:val="00E42573"/>
    <w:rsid w:val="00E4330F"/>
    <w:rsid w:val="00E75097"/>
    <w:rsid w:val="00E93285"/>
    <w:rsid w:val="00E953E2"/>
    <w:rsid w:val="00E95AF9"/>
    <w:rsid w:val="00EA252E"/>
    <w:rsid w:val="00EA355D"/>
    <w:rsid w:val="00EA640F"/>
    <w:rsid w:val="00EB0C83"/>
    <w:rsid w:val="00EB0F42"/>
    <w:rsid w:val="00EB4BB1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0768E"/>
    <w:rsid w:val="00F141AF"/>
    <w:rsid w:val="00F144BF"/>
    <w:rsid w:val="00F2747D"/>
    <w:rsid w:val="00F40326"/>
    <w:rsid w:val="00F41226"/>
    <w:rsid w:val="00F414DD"/>
    <w:rsid w:val="00F4270C"/>
    <w:rsid w:val="00F46DA6"/>
    <w:rsid w:val="00F53096"/>
    <w:rsid w:val="00F5433F"/>
    <w:rsid w:val="00F54FED"/>
    <w:rsid w:val="00F63DE3"/>
    <w:rsid w:val="00F65610"/>
    <w:rsid w:val="00F6624C"/>
    <w:rsid w:val="00F67296"/>
    <w:rsid w:val="00F71C3B"/>
    <w:rsid w:val="00F77CEB"/>
    <w:rsid w:val="00F83998"/>
    <w:rsid w:val="00F84E05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134280"/>
  <w15:docId w15:val="{6D161D35-3C2A-44D4-B5D8-C4DC26B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1D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B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user">
    <w:name w:val="Text body (user)"/>
    <w:basedOn w:val="Normalny"/>
    <w:rsid w:val="002B04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2B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1CD4-A432-43F3-B6FA-CF1D5B41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8</cp:revision>
  <cp:lastPrinted>2022-10-04T10:22:00Z</cp:lastPrinted>
  <dcterms:created xsi:type="dcterms:W3CDTF">2023-05-17T05:05:00Z</dcterms:created>
  <dcterms:modified xsi:type="dcterms:W3CDTF">2023-05-17T11:06:00Z</dcterms:modified>
</cp:coreProperties>
</file>