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0A" w:rsidRPr="00555F03" w:rsidRDefault="0060390A" w:rsidP="003401E8">
      <w:pPr>
        <w:autoSpaceDE w:val="0"/>
        <w:autoSpaceDN w:val="0"/>
        <w:adjustRightInd w:val="0"/>
        <w:ind w:left="2700" w:firstLine="840"/>
        <w:jc w:val="center"/>
        <w:rPr>
          <w:rFonts w:eastAsia="Calibri"/>
          <w:sz w:val="22"/>
          <w:szCs w:val="22"/>
          <w:lang w:eastAsia="en-US"/>
        </w:rPr>
      </w:pPr>
    </w:p>
    <w:p w:rsidR="0060390A" w:rsidRPr="00555F03" w:rsidRDefault="0060390A" w:rsidP="00F52283">
      <w:pPr>
        <w:spacing w:line="276" w:lineRule="auto"/>
        <w:jc w:val="center"/>
        <w:rPr>
          <w:rFonts w:eastAsia="Calibri"/>
          <w:b/>
          <w:lang w:eastAsia="en-US"/>
        </w:rPr>
      </w:pPr>
      <w:r w:rsidRPr="00555F03">
        <w:rPr>
          <w:rFonts w:eastAsia="Calibri"/>
          <w:sz w:val="22"/>
          <w:szCs w:val="22"/>
          <w:lang w:eastAsia="en-US"/>
        </w:rPr>
        <w:tab/>
      </w:r>
      <w:r w:rsidRPr="00555F03">
        <w:rPr>
          <w:rFonts w:eastAsia="Calibri"/>
          <w:sz w:val="22"/>
          <w:szCs w:val="22"/>
          <w:lang w:eastAsia="en-US"/>
        </w:rPr>
        <w:tab/>
      </w:r>
      <w:r w:rsidRPr="00555F03">
        <w:rPr>
          <w:rFonts w:eastAsia="Calibri"/>
          <w:sz w:val="22"/>
          <w:szCs w:val="22"/>
          <w:lang w:eastAsia="en-US"/>
        </w:rPr>
        <w:tab/>
      </w:r>
      <w:r w:rsidRPr="00555F03">
        <w:rPr>
          <w:rFonts w:eastAsia="Calibri"/>
          <w:sz w:val="22"/>
          <w:szCs w:val="22"/>
          <w:lang w:eastAsia="en-US"/>
        </w:rPr>
        <w:tab/>
      </w:r>
      <w:r w:rsidRPr="00555F03">
        <w:rPr>
          <w:rFonts w:eastAsia="Calibri"/>
          <w:sz w:val="22"/>
          <w:szCs w:val="22"/>
          <w:lang w:eastAsia="en-US"/>
        </w:rPr>
        <w:tab/>
      </w:r>
      <w:r w:rsidRPr="00555F03">
        <w:rPr>
          <w:rFonts w:eastAsia="Calibri"/>
          <w:sz w:val="22"/>
          <w:szCs w:val="22"/>
          <w:lang w:eastAsia="en-US"/>
        </w:rPr>
        <w:tab/>
      </w:r>
      <w:r w:rsidRPr="00555F03">
        <w:rPr>
          <w:rFonts w:eastAsia="Calibri"/>
          <w:sz w:val="22"/>
          <w:szCs w:val="22"/>
          <w:lang w:eastAsia="en-US"/>
        </w:rPr>
        <w:tab/>
      </w:r>
      <w:r w:rsidRPr="00555F03">
        <w:rPr>
          <w:rFonts w:eastAsia="Calibri"/>
          <w:sz w:val="22"/>
          <w:szCs w:val="22"/>
          <w:lang w:eastAsia="en-US"/>
        </w:rPr>
        <w:tab/>
      </w:r>
      <w:r w:rsidRPr="00555F03">
        <w:rPr>
          <w:rFonts w:eastAsia="Calibri"/>
          <w:sz w:val="22"/>
          <w:szCs w:val="22"/>
          <w:lang w:eastAsia="en-US"/>
        </w:rPr>
        <w:tab/>
      </w:r>
      <w:r w:rsidRPr="00555F03">
        <w:rPr>
          <w:rFonts w:eastAsia="Calibri"/>
          <w:sz w:val="22"/>
          <w:szCs w:val="22"/>
          <w:lang w:eastAsia="en-US"/>
        </w:rPr>
        <w:tab/>
      </w:r>
      <w:r w:rsidRPr="00555F03">
        <w:rPr>
          <w:rFonts w:eastAsia="Calibri"/>
          <w:lang w:eastAsia="en-US"/>
        </w:rPr>
        <w:t>Załącznik nr 10</w:t>
      </w:r>
    </w:p>
    <w:p w:rsidR="007D712F" w:rsidRPr="00555F03" w:rsidRDefault="00A10BFE" w:rsidP="00F52283">
      <w:pPr>
        <w:spacing w:line="276" w:lineRule="auto"/>
        <w:jc w:val="center"/>
        <w:rPr>
          <w:rFonts w:eastAsia="Calibri"/>
          <w:b/>
          <w:sz w:val="28"/>
          <w:szCs w:val="28"/>
          <w:lang w:eastAsia="en-US"/>
        </w:rPr>
      </w:pPr>
      <w:r w:rsidRPr="00555F03">
        <w:rPr>
          <w:rFonts w:eastAsia="Calibri"/>
          <w:b/>
          <w:sz w:val="28"/>
          <w:szCs w:val="28"/>
          <w:lang w:eastAsia="en-US"/>
        </w:rPr>
        <w:t>UMOWA</w:t>
      </w:r>
      <w:r w:rsidR="0060390A" w:rsidRPr="00555F03">
        <w:rPr>
          <w:rFonts w:eastAsia="Calibri"/>
          <w:b/>
          <w:sz w:val="28"/>
          <w:szCs w:val="28"/>
          <w:lang w:eastAsia="en-US"/>
        </w:rPr>
        <w:t xml:space="preserve"> </w:t>
      </w:r>
      <w:r w:rsidR="007D712F" w:rsidRPr="00555F03">
        <w:rPr>
          <w:rFonts w:eastAsia="Calibri"/>
          <w:b/>
          <w:sz w:val="28"/>
          <w:szCs w:val="28"/>
          <w:lang w:eastAsia="en-US"/>
        </w:rPr>
        <w:t>zawarta dnia …………</w:t>
      </w:r>
      <w:r w:rsidR="0060390A" w:rsidRPr="00555F03">
        <w:rPr>
          <w:rFonts w:eastAsia="Calibri"/>
          <w:b/>
          <w:sz w:val="28"/>
          <w:szCs w:val="28"/>
          <w:lang w:eastAsia="en-US"/>
        </w:rPr>
        <w:t>. r.</w:t>
      </w:r>
      <w:r w:rsidR="00555F03">
        <w:rPr>
          <w:rFonts w:eastAsia="Calibri"/>
          <w:b/>
          <w:sz w:val="28"/>
          <w:szCs w:val="28"/>
          <w:lang w:eastAsia="en-US"/>
        </w:rPr>
        <w:t xml:space="preserve"> w </w:t>
      </w:r>
      <w:r w:rsidR="0060390A" w:rsidRPr="00555F03">
        <w:rPr>
          <w:rFonts w:eastAsia="Calibri"/>
          <w:b/>
          <w:sz w:val="28"/>
          <w:szCs w:val="28"/>
          <w:lang w:eastAsia="en-US"/>
        </w:rPr>
        <w:t>………………</w:t>
      </w:r>
    </w:p>
    <w:p w:rsidR="00E57802" w:rsidRPr="00555F03" w:rsidRDefault="009B1FE4" w:rsidP="00E57802">
      <w:pPr>
        <w:spacing w:line="276" w:lineRule="auto"/>
        <w:jc w:val="center"/>
        <w:rPr>
          <w:rFonts w:eastAsia="Calibri"/>
          <w:b/>
          <w:sz w:val="28"/>
          <w:szCs w:val="28"/>
          <w:lang w:eastAsia="en-US"/>
        </w:rPr>
      </w:pPr>
      <w:r>
        <w:rPr>
          <w:rFonts w:eastAsia="Calibri"/>
          <w:b/>
          <w:sz w:val="28"/>
          <w:szCs w:val="28"/>
          <w:lang w:eastAsia="en-US"/>
        </w:rPr>
        <w:t>d</w:t>
      </w:r>
      <w:r w:rsidR="00E57802" w:rsidRPr="00555F03">
        <w:rPr>
          <w:rFonts w:eastAsia="Calibri"/>
          <w:b/>
          <w:sz w:val="28"/>
          <w:szCs w:val="28"/>
          <w:lang w:eastAsia="en-US"/>
        </w:rPr>
        <w:t>otycząca realizacji części 1 zamówienia</w:t>
      </w:r>
    </w:p>
    <w:p w:rsidR="00E57802" w:rsidRPr="00555F03" w:rsidRDefault="00E57802" w:rsidP="00F52283">
      <w:pPr>
        <w:spacing w:line="276" w:lineRule="auto"/>
        <w:jc w:val="center"/>
        <w:rPr>
          <w:rFonts w:eastAsia="Calibri"/>
          <w:b/>
          <w:sz w:val="28"/>
          <w:szCs w:val="28"/>
          <w:lang w:eastAsia="en-US"/>
        </w:rPr>
      </w:pPr>
    </w:p>
    <w:p w:rsidR="00C55E51" w:rsidRPr="00555F03" w:rsidRDefault="00C55E51" w:rsidP="00F52283">
      <w:pPr>
        <w:spacing w:line="276" w:lineRule="auto"/>
        <w:rPr>
          <w:rFonts w:eastAsia="Calibri"/>
          <w:b/>
          <w:sz w:val="22"/>
          <w:szCs w:val="22"/>
          <w:lang w:eastAsia="en-US"/>
        </w:rPr>
      </w:pPr>
    </w:p>
    <w:p w:rsidR="0060390A" w:rsidRPr="00555F03" w:rsidRDefault="00DC22C7" w:rsidP="00DC22C7">
      <w:pPr>
        <w:spacing w:line="276" w:lineRule="auto"/>
        <w:rPr>
          <w:rFonts w:eastAsia="Calibri"/>
          <w:lang w:eastAsia="en-US"/>
        </w:rPr>
      </w:pPr>
      <w:r w:rsidRPr="00555F03">
        <w:rPr>
          <w:rFonts w:eastAsia="Calibri"/>
          <w:lang w:eastAsia="en-US"/>
        </w:rPr>
        <w:t>Pomiędzy Wigierskim Parkiem Narodowym 16-402 Suwałki; Krzywe 82 zwanym dalej Zamawiającym, którego reprezentuje Dyrektor mgr inż. Jarosław Borejszo</w:t>
      </w:r>
    </w:p>
    <w:p w:rsidR="0060390A" w:rsidRPr="00555F03" w:rsidRDefault="00DC22C7" w:rsidP="00DC22C7">
      <w:pPr>
        <w:spacing w:line="276" w:lineRule="auto"/>
        <w:rPr>
          <w:rFonts w:eastAsia="Calibri"/>
          <w:lang w:eastAsia="en-US"/>
        </w:rPr>
      </w:pPr>
      <w:r w:rsidRPr="00555F03">
        <w:rPr>
          <w:rFonts w:eastAsia="Calibri"/>
          <w:lang w:eastAsia="en-US"/>
        </w:rPr>
        <w:t>a przedsiębiorstwem</w:t>
      </w:r>
      <w:r w:rsidR="00555F03">
        <w:rPr>
          <w:rFonts w:eastAsia="Calibri"/>
          <w:lang w:eastAsia="en-US"/>
        </w:rPr>
        <w:t xml:space="preserve"> o </w:t>
      </w:r>
      <w:r w:rsidRPr="00555F03">
        <w:rPr>
          <w:rFonts w:eastAsia="Calibri"/>
          <w:lang w:eastAsia="en-US"/>
        </w:rPr>
        <w:t xml:space="preserve">nazwie </w:t>
      </w:r>
      <w:r w:rsidR="0060390A" w:rsidRPr="00555F03">
        <w:rPr>
          <w:rFonts w:eastAsia="Calibri"/>
          <w:lang w:eastAsia="en-US"/>
        </w:rPr>
        <w:t>……………………………</w:t>
      </w:r>
      <w:r w:rsidR="00C55E51" w:rsidRPr="00555F03">
        <w:rPr>
          <w:rFonts w:eastAsia="Calibri"/>
          <w:lang w:eastAsia="en-US"/>
        </w:rPr>
        <w:t>………adres………………………………</w:t>
      </w:r>
      <w:r w:rsidR="0060390A" w:rsidRPr="00555F03">
        <w:rPr>
          <w:rFonts w:eastAsia="Calibri"/>
          <w:lang w:eastAsia="en-US"/>
        </w:rPr>
        <w:t>…,</w:t>
      </w:r>
      <w:r w:rsidR="00555F03">
        <w:rPr>
          <w:rFonts w:eastAsia="Calibri"/>
          <w:lang w:eastAsia="en-US"/>
        </w:rPr>
        <w:t xml:space="preserve"> </w:t>
      </w:r>
      <w:r w:rsidR="0060390A" w:rsidRPr="00555F03">
        <w:rPr>
          <w:rFonts w:eastAsia="Calibri"/>
          <w:lang w:eastAsia="en-US"/>
        </w:rPr>
        <w:br/>
        <w:t xml:space="preserve">NIP …………………………….; REGON: …………………, reprezentowaną przez </w:t>
      </w:r>
    </w:p>
    <w:p w:rsidR="0060390A" w:rsidRPr="00555F03" w:rsidRDefault="0060390A" w:rsidP="005664C6">
      <w:pPr>
        <w:numPr>
          <w:ilvl w:val="0"/>
          <w:numId w:val="43"/>
        </w:numPr>
        <w:tabs>
          <w:tab w:val="left" w:pos="360"/>
        </w:tabs>
        <w:spacing w:line="276" w:lineRule="auto"/>
        <w:ind w:hanging="2880"/>
        <w:jc w:val="center"/>
        <w:rPr>
          <w:rFonts w:eastAsia="Calibri"/>
          <w:lang w:eastAsia="en-US"/>
        </w:rPr>
      </w:pPr>
      <w:r w:rsidRPr="00555F03">
        <w:rPr>
          <w:rFonts w:eastAsia="Calibri"/>
          <w:lang w:eastAsia="en-US"/>
        </w:rPr>
        <w:t>............................................................................................................................................</w:t>
      </w:r>
      <w:r w:rsidRPr="00555F03">
        <w:rPr>
          <w:rFonts w:eastAsia="Calibri"/>
          <w:vanish/>
          <w:lang w:eastAsia="en-US"/>
        </w:rPr>
        <w:t>…...............................................................................................................................</w:t>
      </w:r>
    </w:p>
    <w:p w:rsidR="0060390A" w:rsidRPr="00555F03" w:rsidRDefault="0060390A" w:rsidP="005664C6">
      <w:pPr>
        <w:numPr>
          <w:ilvl w:val="0"/>
          <w:numId w:val="43"/>
        </w:numPr>
        <w:tabs>
          <w:tab w:val="left" w:pos="360"/>
        </w:tabs>
        <w:spacing w:line="276" w:lineRule="auto"/>
        <w:ind w:hanging="2880"/>
        <w:jc w:val="center"/>
        <w:rPr>
          <w:rFonts w:eastAsia="Calibri"/>
          <w:lang w:eastAsia="en-US"/>
        </w:rPr>
      </w:pPr>
      <w:r w:rsidRPr="00555F03">
        <w:rPr>
          <w:rFonts w:eastAsia="Calibri"/>
          <w:lang w:eastAsia="en-US"/>
        </w:rPr>
        <w:t>.............................................................................................................................................</w:t>
      </w:r>
    </w:p>
    <w:p w:rsidR="0060390A" w:rsidRPr="00555F03" w:rsidRDefault="0060390A" w:rsidP="00F52283">
      <w:pPr>
        <w:spacing w:line="276" w:lineRule="auto"/>
        <w:jc w:val="both"/>
        <w:rPr>
          <w:rFonts w:eastAsia="Calibri"/>
          <w:b/>
          <w:lang w:eastAsia="en-US"/>
        </w:rPr>
      </w:pPr>
      <w:r w:rsidRPr="00555F03">
        <w:rPr>
          <w:rFonts w:eastAsia="Calibri"/>
          <w:lang w:eastAsia="en-US"/>
        </w:rPr>
        <w:t>zwaną</w:t>
      </w:r>
      <w:r w:rsidR="00555F03">
        <w:rPr>
          <w:rFonts w:eastAsia="Calibri"/>
          <w:lang w:eastAsia="en-US"/>
        </w:rPr>
        <w:t xml:space="preserve"> w </w:t>
      </w:r>
      <w:r w:rsidRPr="00555F03">
        <w:rPr>
          <w:rFonts w:eastAsia="Calibri"/>
          <w:lang w:eastAsia="en-US"/>
        </w:rPr>
        <w:t xml:space="preserve">dalszej części umowy </w:t>
      </w:r>
      <w:r w:rsidRPr="00555F03">
        <w:rPr>
          <w:rFonts w:eastAsia="Calibri"/>
          <w:b/>
          <w:lang w:eastAsia="en-US"/>
        </w:rPr>
        <w:t>Wykonawcą.</w:t>
      </w:r>
    </w:p>
    <w:p w:rsidR="0060390A" w:rsidRPr="00555F03" w:rsidRDefault="0060390A" w:rsidP="00687794">
      <w:pPr>
        <w:tabs>
          <w:tab w:val="right" w:pos="284"/>
          <w:tab w:val="left" w:pos="408"/>
        </w:tabs>
        <w:spacing w:line="276" w:lineRule="auto"/>
        <w:jc w:val="center"/>
        <w:rPr>
          <w:b/>
          <w:bCs/>
          <w:lang w:eastAsia="x-none"/>
        </w:rPr>
      </w:pPr>
      <w:r w:rsidRPr="00555F03">
        <w:rPr>
          <w:b/>
          <w:bCs/>
          <w:lang w:val="x-none" w:eastAsia="x-none"/>
        </w:rPr>
        <w:t>§ 1</w:t>
      </w:r>
    </w:p>
    <w:p w:rsidR="0060390A" w:rsidRPr="00555F03" w:rsidRDefault="0060390A" w:rsidP="00F52283">
      <w:pPr>
        <w:tabs>
          <w:tab w:val="right" w:pos="284"/>
          <w:tab w:val="left" w:pos="408"/>
        </w:tabs>
        <w:spacing w:line="276" w:lineRule="auto"/>
        <w:jc w:val="both"/>
        <w:rPr>
          <w:b/>
          <w:bCs/>
          <w:lang w:val="x-none" w:eastAsia="x-none"/>
        </w:rPr>
      </w:pPr>
      <w:r w:rsidRPr="00555F03">
        <w:rPr>
          <w:b/>
          <w:bCs/>
          <w:lang w:val="x-none" w:eastAsia="x-none"/>
        </w:rPr>
        <w:t>Przedmiot umowy</w:t>
      </w:r>
    </w:p>
    <w:p w:rsidR="00D11F55" w:rsidRPr="00555F03" w:rsidRDefault="0060390A" w:rsidP="00DC22C7">
      <w:pPr>
        <w:spacing w:line="276" w:lineRule="auto"/>
        <w:ind w:left="720"/>
        <w:jc w:val="both"/>
        <w:rPr>
          <w:rFonts w:eastAsia="Calibri"/>
          <w:lang w:eastAsia="en-US"/>
        </w:rPr>
      </w:pPr>
      <w:r w:rsidRPr="00555F03">
        <w:rPr>
          <w:rFonts w:eastAsia="Calibri"/>
          <w:lang w:eastAsia="en-US"/>
        </w:rPr>
        <w:t xml:space="preserve">Zamawiający </w:t>
      </w:r>
      <w:r w:rsidR="00DC22C7" w:rsidRPr="00555F03">
        <w:rPr>
          <w:rFonts w:eastAsia="Calibri"/>
          <w:lang w:eastAsia="en-US"/>
        </w:rPr>
        <w:t>zleca</w:t>
      </w:r>
      <w:r w:rsidR="00555F03">
        <w:rPr>
          <w:rFonts w:eastAsia="Calibri"/>
          <w:lang w:eastAsia="en-US"/>
        </w:rPr>
        <w:t xml:space="preserve"> a </w:t>
      </w:r>
      <w:r w:rsidRPr="00555F03">
        <w:rPr>
          <w:rFonts w:eastAsia="Calibri"/>
          <w:lang w:eastAsia="en-US"/>
        </w:rPr>
        <w:t>Wykonawca przyjmuje do wykonania roboty budowlane</w:t>
      </w:r>
      <w:r w:rsidR="00555F03">
        <w:rPr>
          <w:rFonts w:eastAsia="Calibri"/>
          <w:lang w:eastAsia="en-US"/>
        </w:rPr>
        <w:t xml:space="preserve"> o </w:t>
      </w:r>
      <w:r w:rsidRPr="00555F03">
        <w:rPr>
          <w:rFonts w:eastAsia="Calibri"/>
          <w:lang w:eastAsia="en-US"/>
        </w:rPr>
        <w:t xml:space="preserve">nazwie </w:t>
      </w:r>
    </w:p>
    <w:p w:rsidR="0060390A" w:rsidRPr="00555F03" w:rsidRDefault="00DC22C7" w:rsidP="00DC22C7">
      <w:pPr>
        <w:ind w:left="705"/>
        <w:rPr>
          <w:rFonts w:eastAsia="Calibri"/>
          <w:lang w:eastAsia="en-US"/>
        </w:rPr>
      </w:pPr>
      <w:r w:rsidRPr="00555F03">
        <w:rPr>
          <w:rFonts w:eastAsia="Calibri"/>
          <w:lang w:eastAsia="en-US"/>
        </w:rPr>
        <w:t>Budowa elementów infrastruktury na trasie zielonego szlaku turystycznego "Wokół Wigier" Część 1-roboty hydrotechniczne</w:t>
      </w:r>
      <w:r w:rsidR="00555F03">
        <w:rPr>
          <w:rFonts w:eastAsia="Calibri"/>
          <w:lang w:eastAsia="en-US"/>
        </w:rPr>
        <w:t xml:space="preserve"> w </w:t>
      </w:r>
      <w:r w:rsidRPr="00555F03">
        <w:rPr>
          <w:rFonts w:eastAsia="Calibri"/>
          <w:lang w:eastAsia="en-US"/>
        </w:rPr>
        <w:t>tym:</w:t>
      </w:r>
    </w:p>
    <w:p w:rsidR="00DC22C7" w:rsidRPr="00555F03" w:rsidRDefault="00DC22C7" w:rsidP="00DC22C7">
      <w:pPr>
        <w:suppressAutoHyphens/>
        <w:spacing w:line="276" w:lineRule="auto"/>
        <w:ind w:left="567" w:hanging="567"/>
        <w:rPr>
          <w:rFonts w:eastAsia="Calibri"/>
          <w:lang w:eastAsia="en-US"/>
        </w:rPr>
      </w:pPr>
      <w:r w:rsidRPr="00555F03">
        <w:rPr>
          <w:rFonts w:eastAsia="Calibri"/>
          <w:lang w:eastAsia="en-US"/>
        </w:rPr>
        <w:t>1.</w:t>
      </w:r>
      <w:r w:rsidRPr="00555F03">
        <w:rPr>
          <w:rFonts w:eastAsia="Calibri"/>
          <w:lang w:eastAsia="en-US"/>
        </w:rPr>
        <w:tab/>
      </w:r>
      <w:r w:rsidRPr="00555F03">
        <w:rPr>
          <w:rFonts w:eastAsia="Calibri"/>
          <w:b/>
          <w:sz w:val="28"/>
          <w:szCs w:val="28"/>
          <w:u w:val="single"/>
          <w:lang w:eastAsia="en-US"/>
        </w:rPr>
        <w:t>Odbudowa pomostu na j. Wigry</w:t>
      </w:r>
      <w:r w:rsidR="00555F03">
        <w:rPr>
          <w:rFonts w:eastAsia="Calibri"/>
          <w:b/>
          <w:sz w:val="28"/>
          <w:szCs w:val="28"/>
          <w:u w:val="single"/>
          <w:lang w:eastAsia="en-US"/>
        </w:rPr>
        <w:t xml:space="preserve"> w </w:t>
      </w:r>
      <w:r w:rsidRPr="00555F03">
        <w:rPr>
          <w:rFonts w:eastAsia="Calibri"/>
          <w:b/>
          <w:sz w:val="28"/>
          <w:szCs w:val="28"/>
          <w:u w:val="single"/>
          <w:lang w:eastAsia="en-US"/>
        </w:rPr>
        <w:t>miejscowości Wigry</w:t>
      </w:r>
      <w:r w:rsidRPr="00555F03">
        <w:rPr>
          <w:rFonts w:eastAsia="Calibri"/>
          <w:lang w:eastAsia="en-US"/>
        </w:rPr>
        <w:t xml:space="preserve"> </w:t>
      </w:r>
    </w:p>
    <w:p w:rsidR="00DC22C7" w:rsidRPr="00555F03" w:rsidRDefault="00DC22C7" w:rsidP="00DC22C7">
      <w:pPr>
        <w:suppressAutoHyphens/>
        <w:spacing w:line="276" w:lineRule="auto"/>
        <w:ind w:left="567"/>
        <w:rPr>
          <w:kern w:val="1"/>
          <w:lang w:eastAsia="ar-SA"/>
        </w:rPr>
      </w:pPr>
      <w:r w:rsidRPr="00555F03">
        <w:rPr>
          <w:rFonts w:eastAsia="Calibri"/>
          <w:lang w:eastAsia="en-US"/>
        </w:rPr>
        <w:t>Budowa zostanie zrealizowana zgodnie</w:t>
      </w:r>
      <w:r w:rsidR="00555F03">
        <w:rPr>
          <w:rFonts w:eastAsia="Calibri"/>
          <w:lang w:eastAsia="en-US"/>
        </w:rPr>
        <w:t xml:space="preserve"> z </w:t>
      </w:r>
      <w:r w:rsidRPr="00555F03">
        <w:rPr>
          <w:rFonts w:eastAsia="Calibri"/>
          <w:lang w:eastAsia="en-US"/>
        </w:rPr>
        <w:t>decyzją pozwolenie na rozbiórkę</w:t>
      </w:r>
      <w:r w:rsidR="00555F03">
        <w:rPr>
          <w:rFonts w:eastAsia="Calibri"/>
          <w:lang w:eastAsia="en-US"/>
        </w:rPr>
        <w:t xml:space="preserve"> i </w:t>
      </w:r>
      <w:r w:rsidRPr="00555F03">
        <w:rPr>
          <w:rFonts w:eastAsia="Calibri"/>
          <w:lang w:eastAsia="en-US"/>
        </w:rPr>
        <w:t>budowę nr 4/2018</w:t>
      </w:r>
      <w:r w:rsidR="00555F03">
        <w:rPr>
          <w:rFonts w:eastAsia="Calibri"/>
          <w:lang w:eastAsia="en-US"/>
        </w:rPr>
        <w:t xml:space="preserve"> z </w:t>
      </w:r>
      <w:r w:rsidRPr="00555F03">
        <w:rPr>
          <w:rFonts w:eastAsia="Calibri"/>
          <w:lang w:eastAsia="en-US"/>
        </w:rPr>
        <w:t>dnia 18.01.2018 r. wydaną przez Wojewodę Podlaskiego</w:t>
      </w:r>
      <w:r w:rsidRPr="00555F03">
        <w:rPr>
          <w:b/>
          <w:kern w:val="1"/>
          <w:lang w:eastAsia="ar-SA"/>
        </w:rPr>
        <w:t>.</w:t>
      </w:r>
      <w:r w:rsidRPr="00555F03">
        <w:rPr>
          <w:kern w:val="1"/>
          <w:lang w:eastAsia="ar-SA"/>
        </w:rPr>
        <w:t xml:space="preserve"> Pomost zlokalizowany jest na działce nr 200 jezioro Wigry, Obręb 0019,Magdalenewo</w:t>
      </w:r>
      <w:r w:rsidR="00555F03">
        <w:rPr>
          <w:kern w:val="1"/>
          <w:lang w:eastAsia="ar-SA"/>
        </w:rPr>
        <w:t xml:space="preserve"> i </w:t>
      </w:r>
      <w:r w:rsidRPr="00555F03">
        <w:rPr>
          <w:kern w:val="1"/>
          <w:lang w:eastAsia="ar-SA"/>
        </w:rPr>
        <w:t>Wigry będącej własnością Skarbu Państwa pozostająca</w:t>
      </w:r>
      <w:r w:rsidR="00555F03">
        <w:rPr>
          <w:kern w:val="1"/>
          <w:lang w:eastAsia="ar-SA"/>
        </w:rPr>
        <w:t xml:space="preserve"> w </w:t>
      </w:r>
      <w:r w:rsidRPr="00555F03">
        <w:rPr>
          <w:kern w:val="1"/>
          <w:lang w:eastAsia="ar-SA"/>
        </w:rPr>
        <w:t>zarządzie Wigierskiego Parku Narodowego,</w:t>
      </w:r>
      <w:r w:rsidRPr="00555F03">
        <w:rPr>
          <w:rFonts w:eastAsia="Calibri"/>
          <w:lang w:eastAsia="en-US"/>
        </w:rPr>
        <w:t xml:space="preserve"> </w:t>
      </w:r>
      <w:r w:rsidRPr="00555F03">
        <w:rPr>
          <w:kern w:val="1"/>
          <w:lang w:eastAsia="ar-SA"/>
        </w:rPr>
        <w:t>przy działce 163/2, Obręb 0019,Magdalenewo</w:t>
      </w:r>
      <w:r w:rsidR="00555F03">
        <w:rPr>
          <w:kern w:val="1"/>
          <w:lang w:eastAsia="ar-SA"/>
        </w:rPr>
        <w:t xml:space="preserve"> i </w:t>
      </w:r>
      <w:r w:rsidRPr="00555F03">
        <w:rPr>
          <w:kern w:val="1"/>
          <w:lang w:eastAsia="ar-SA"/>
        </w:rPr>
        <w:t>Wigry będącej własnością Gminy Suwałki. Przedmiotem zamówienia jest:</w:t>
      </w:r>
    </w:p>
    <w:p w:rsidR="00DC22C7" w:rsidRPr="00555F03" w:rsidRDefault="00DC22C7" w:rsidP="005664C6">
      <w:pPr>
        <w:numPr>
          <w:ilvl w:val="0"/>
          <w:numId w:val="97"/>
        </w:numPr>
        <w:spacing w:line="276" w:lineRule="auto"/>
        <w:ind w:left="567" w:hanging="567"/>
        <w:rPr>
          <w:rFonts w:eastAsia="Calibri"/>
          <w:lang w:eastAsia="en-US"/>
        </w:rPr>
      </w:pPr>
      <w:r w:rsidRPr="00555F03">
        <w:rPr>
          <w:rFonts w:eastAsia="Calibri"/>
          <w:lang w:eastAsia="en-US"/>
        </w:rPr>
        <w:t>Rozbiórka istniejącego pomostu drewnianego wymiary</w:t>
      </w:r>
      <w:r w:rsidR="00555F03">
        <w:rPr>
          <w:rFonts w:eastAsia="Calibri"/>
          <w:lang w:eastAsia="en-US"/>
        </w:rPr>
        <w:t xml:space="preserve"> w </w:t>
      </w:r>
      <w:r w:rsidRPr="00555F03">
        <w:rPr>
          <w:rFonts w:eastAsia="Calibri"/>
          <w:lang w:eastAsia="en-US"/>
        </w:rPr>
        <w:t>planie 3.0x(10.3+6.7) m, platformę widokową</w:t>
      </w:r>
      <w:r w:rsidR="00555F03">
        <w:rPr>
          <w:rFonts w:eastAsia="Calibri"/>
          <w:lang w:eastAsia="en-US"/>
        </w:rPr>
        <w:t xml:space="preserve"> o </w:t>
      </w:r>
      <w:r w:rsidRPr="00555F03">
        <w:rPr>
          <w:rFonts w:eastAsia="Calibri"/>
          <w:lang w:eastAsia="en-US"/>
        </w:rPr>
        <w:t>wym. 9.0x 4.6 m oraz pomost ruchomy do cumowania 0.7 x 5.6 m.</w:t>
      </w:r>
      <w:r w:rsidR="00555F03">
        <w:rPr>
          <w:rFonts w:eastAsia="Calibri"/>
          <w:lang w:eastAsia="en-US"/>
        </w:rPr>
        <w:t xml:space="preserve"> </w:t>
      </w:r>
      <w:r w:rsidRPr="00555F03">
        <w:rPr>
          <w:rFonts w:eastAsia="Calibri"/>
          <w:lang w:eastAsia="en-US"/>
        </w:rPr>
        <w:t>Pomost na palach drewnianych średnicy od 25 do 30 cm</w:t>
      </w:r>
      <w:r w:rsidR="00555F03">
        <w:rPr>
          <w:rFonts w:eastAsia="Calibri"/>
          <w:lang w:eastAsia="en-US"/>
        </w:rPr>
        <w:t xml:space="preserve"> w </w:t>
      </w:r>
      <w:r w:rsidRPr="00555F03">
        <w:rPr>
          <w:rFonts w:eastAsia="Calibri"/>
          <w:lang w:eastAsia="en-US"/>
        </w:rPr>
        <w:t>ilości 34 szt. plus 8 szt. pali pomostu ruchomego. Pokład pomostu</w:t>
      </w:r>
      <w:r w:rsidR="00555F03">
        <w:rPr>
          <w:rFonts w:eastAsia="Calibri"/>
          <w:lang w:eastAsia="en-US"/>
        </w:rPr>
        <w:t xml:space="preserve"> z </w:t>
      </w:r>
      <w:r w:rsidRPr="00555F03">
        <w:rPr>
          <w:rFonts w:eastAsia="Calibri"/>
          <w:lang w:eastAsia="en-US"/>
        </w:rPr>
        <w:t>desek drewnianych gr. 5 cm oparty na belkach 14x14 cm. Belki oparte na kleszczach 10x24 cm zamocowanych na palach. Na platformie pomostu 4 szt. ławek drewnianych. Wokół pomostu poręcze drewniane. Wywiezienie</w:t>
      </w:r>
      <w:r w:rsidR="00555F03">
        <w:rPr>
          <w:rFonts w:eastAsia="Calibri"/>
          <w:lang w:eastAsia="en-US"/>
        </w:rPr>
        <w:t xml:space="preserve"> i </w:t>
      </w:r>
      <w:r w:rsidRPr="00555F03">
        <w:rPr>
          <w:rFonts w:eastAsia="Calibri"/>
          <w:lang w:eastAsia="en-US"/>
        </w:rPr>
        <w:t>utylizacja odpadów powstałych</w:t>
      </w:r>
      <w:r w:rsidR="00555F03">
        <w:rPr>
          <w:rFonts w:eastAsia="Calibri"/>
          <w:lang w:eastAsia="en-US"/>
        </w:rPr>
        <w:t xml:space="preserve"> w </w:t>
      </w:r>
      <w:r w:rsidRPr="00555F03">
        <w:rPr>
          <w:rFonts w:eastAsia="Calibri"/>
          <w:lang w:eastAsia="en-US"/>
        </w:rPr>
        <w:t>wyniku prac rozbiórkowych.</w:t>
      </w:r>
    </w:p>
    <w:p w:rsidR="00DC22C7" w:rsidRPr="00555F03" w:rsidRDefault="00DC22C7" w:rsidP="005664C6">
      <w:pPr>
        <w:numPr>
          <w:ilvl w:val="0"/>
          <w:numId w:val="97"/>
        </w:numPr>
        <w:suppressAutoHyphens/>
        <w:spacing w:line="276" w:lineRule="auto"/>
        <w:ind w:left="567" w:hanging="567"/>
        <w:rPr>
          <w:kern w:val="1"/>
          <w:lang w:eastAsia="ar-SA"/>
        </w:rPr>
      </w:pPr>
      <w:r w:rsidRPr="00555F03">
        <w:rPr>
          <w:rFonts w:eastAsia="Calibri"/>
          <w:lang w:eastAsia="en-US"/>
        </w:rPr>
        <w:t>Budowa</w:t>
      </w:r>
      <w:r w:rsidR="00555F03">
        <w:rPr>
          <w:rFonts w:eastAsia="Calibri"/>
          <w:lang w:eastAsia="en-US"/>
        </w:rPr>
        <w:t xml:space="preserve"> z </w:t>
      </w:r>
      <w:r w:rsidRPr="00555F03">
        <w:rPr>
          <w:rFonts w:eastAsia="Calibri"/>
          <w:lang w:eastAsia="en-US"/>
        </w:rPr>
        <w:t>materiałów Wykonawcy nowego pomostu</w:t>
      </w:r>
      <w:r w:rsidR="00555F03">
        <w:rPr>
          <w:kern w:val="1"/>
          <w:lang w:eastAsia="ar-SA"/>
        </w:rPr>
        <w:t xml:space="preserve"> w </w:t>
      </w:r>
      <w:r w:rsidRPr="00555F03">
        <w:rPr>
          <w:kern w:val="1"/>
          <w:lang w:eastAsia="ar-SA"/>
        </w:rPr>
        <w:t>kształcie litery „</w:t>
      </w:r>
      <w:r w:rsidRPr="00555F03">
        <w:rPr>
          <w:b/>
          <w:bCs/>
          <w:kern w:val="1"/>
          <w:lang w:eastAsia="ar-SA"/>
        </w:rPr>
        <w:t>T</w:t>
      </w:r>
      <w:r w:rsidRPr="00555F03">
        <w:rPr>
          <w:kern w:val="1"/>
          <w:lang w:eastAsia="ar-SA"/>
        </w:rPr>
        <w:t>”</w:t>
      </w:r>
      <w:r w:rsidR="00555F03">
        <w:rPr>
          <w:kern w:val="1"/>
          <w:lang w:eastAsia="ar-SA"/>
        </w:rPr>
        <w:t xml:space="preserve"> o </w:t>
      </w:r>
      <w:r w:rsidRPr="00555F03">
        <w:rPr>
          <w:kern w:val="1"/>
          <w:lang w:eastAsia="ar-SA"/>
        </w:rPr>
        <w:t>wymiarach</w:t>
      </w:r>
      <w:r w:rsidR="00555F03">
        <w:rPr>
          <w:kern w:val="1"/>
          <w:lang w:eastAsia="ar-SA"/>
        </w:rPr>
        <w:t xml:space="preserve"> w </w:t>
      </w:r>
      <w:r w:rsidRPr="00555F03">
        <w:rPr>
          <w:kern w:val="1"/>
          <w:lang w:eastAsia="ar-SA"/>
        </w:rPr>
        <w:t>planie: części prostopadłej do brzegu 12.0 x 3.0 m długości 12.0 m</w:t>
      </w:r>
      <w:r w:rsidR="00555F03">
        <w:rPr>
          <w:kern w:val="1"/>
          <w:lang w:eastAsia="ar-SA"/>
        </w:rPr>
        <w:t xml:space="preserve"> i </w:t>
      </w:r>
      <w:r w:rsidRPr="00555F03">
        <w:rPr>
          <w:kern w:val="1"/>
          <w:lang w:eastAsia="ar-SA"/>
        </w:rPr>
        <w:t>części równoległej do brzegu - platforma widokowa</w:t>
      </w:r>
      <w:r w:rsidR="00555F03">
        <w:rPr>
          <w:kern w:val="1"/>
          <w:lang w:eastAsia="ar-SA"/>
        </w:rPr>
        <w:t xml:space="preserve"> o </w:t>
      </w:r>
      <w:r w:rsidRPr="00555F03">
        <w:rPr>
          <w:kern w:val="1"/>
          <w:lang w:eastAsia="ar-SA"/>
        </w:rPr>
        <w:t>wymiarach 9.00 x 9.00 m</w:t>
      </w:r>
    </w:p>
    <w:p w:rsidR="00DC22C7" w:rsidRPr="00555F03" w:rsidRDefault="00DC22C7" w:rsidP="005664C6">
      <w:pPr>
        <w:numPr>
          <w:ilvl w:val="0"/>
          <w:numId w:val="98"/>
        </w:numPr>
        <w:suppressAutoHyphens/>
        <w:spacing w:line="276" w:lineRule="auto"/>
        <w:ind w:hanging="1080"/>
        <w:rPr>
          <w:kern w:val="1"/>
          <w:lang w:eastAsia="ar-SA"/>
        </w:rPr>
      </w:pPr>
      <w:r w:rsidRPr="00555F03">
        <w:rPr>
          <w:kern w:val="1"/>
          <w:lang w:eastAsia="ar-SA"/>
        </w:rPr>
        <w:t>Konstrukcja pomostu:</w:t>
      </w:r>
    </w:p>
    <w:p w:rsidR="00DC22C7" w:rsidRPr="00555F03" w:rsidRDefault="00DC22C7" w:rsidP="005664C6">
      <w:pPr>
        <w:numPr>
          <w:ilvl w:val="0"/>
          <w:numId w:val="78"/>
        </w:numPr>
        <w:suppressAutoHyphens/>
        <w:spacing w:line="276" w:lineRule="auto"/>
        <w:ind w:left="709" w:hanging="283"/>
        <w:rPr>
          <w:lang w:eastAsia="ar-SA"/>
        </w:rPr>
      </w:pPr>
      <w:r w:rsidRPr="00555F03">
        <w:rPr>
          <w:lang w:eastAsia="ar-SA"/>
        </w:rPr>
        <w:t>Pale nośne pomostu</w:t>
      </w:r>
      <w:r w:rsidR="00555F03">
        <w:rPr>
          <w:lang w:eastAsia="ar-SA"/>
        </w:rPr>
        <w:t xml:space="preserve"> z </w:t>
      </w:r>
      <w:r w:rsidRPr="00555F03">
        <w:rPr>
          <w:lang w:eastAsia="ar-SA"/>
        </w:rPr>
        <w:t>rur stalowych 219.1x6.3 mm zabezpieczone na całej długości powłoką epoksydową grubości 150 μm</w:t>
      </w:r>
      <w:r w:rsidR="00555F03">
        <w:rPr>
          <w:lang w:eastAsia="ar-SA"/>
        </w:rPr>
        <w:t xml:space="preserve"> w </w:t>
      </w:r>
      <w:r w:rsidRPr="00555F03">
        <w:rPr>
          <w:lang w:eastAsia="ar-SA"/>
        </w:rPr>
        <w:t>zakładzie produkcyjnym, wypełnione po wbiciu betonem</w:t>
      </w:r>
      <w:r w:rsidR="00555F03">
        <w:rPr>
          <w:lang w:eastAsia="ar-SA"/>
        </w:rPr>
        <w:t xml:space="preserve"> z </w:t>
      </w:r>
      <w:r w:rsidRPr="00555F03">
        <w:rPr>
          <w:lang w:eastAsia="ar-SA"/>
        </w:rPr>
        <w:t>przedłużeniami</w:t>
      </w:r>
      <w:r w:rsidR="00555F03">
        <w:rPr>
          <w:lang w:eastAsia="ar-SA"/>
        </w:rPr>
        <w:t xml:space="preserve"> z </w:t>
      </w:r>
      <w:r w:rsidRPr="00555F03">
        <w:rPr>
          <w:lang w:eastAsia="ar-SA"/>
        </w:rPr>
        <w:t>profilu zamkniętego 100x100x4 mm do mocowania kleszczy</w:t>
      </w:r>
      <w:r w:rsidR="00555F03">
        <w:rPr>
          <w:lang w:eastAsia="ar-SA"/>
        </w:rPr>
        <w:t xml:space="preserve"> i </w:t>
      </w:r>
      <w:r w:rsidRPr="00555F03">
        <w:rPr>
          <w:lang w:eastAsia="ar-SA"/>
        </w:rPr>
        <w:t>belek.</w:t>
      </w:r>
    </w:p>
    <w:p w:rsidR="00DC22C7" w:rsidRPr="00555F03" w:rsidRDefault="00DC22C7" w:rsidP="005664C6">
      <w:pPr>
        <w:numPr>
          <w:ilvl w:val="0"/>
          <w:numId w:val="78"/>
        </w:numPr>
        <w:suppressAutoHyphens/>
        <w:spacing w:line="276" w:lineRule="auto"/>
        <w:ind w:left="709" w:hanging="283"/>
        <w:rPr>
          <w:kern w:val="1"/>
          <w:lang w:eastAsia="ar-SA"/>
        </w:rPr>
      </w:pPr>
      <w:r w:rsidRPr="00555F03">
        <w:rPr>
          <w:kern w:val="1"/>
          <w:lang w:eastAsia="ar-SA"/>
        </w:rPr>
        <w:t>Konstrukcja szkieletowa pomostu</w:t>
      </w:r>
      <w:r w:rsidR="00555F03">
        <w:rPr>
          <w:kern w:val="1"/>
          <w:lang w:eastAsia="ar-SA"/>
        </w:rPr>
        <w:t xml:space="preserve"> z </w:t>
      </w:r>
      <w:r w:rsidRPr="00555F03">
        <w:rPr>
          <w:kern w:val="1"/>
          <w:lang w:eastAsia="ar-SA"/>
        </w:rPr>
        <w:t>elementów</w:t>
      </w:r>
      <w:r w:rsidR="00555F03">
        <w:rPr>
          <w:kern w:val="1"/>
          <w:lang w:eastAsia="ar-SA"/>
        </w:rPr>
        <w:t xml:space="preserve"> z </w:t>
      </w:r>
      <w:r w:rsidRPr="00555F03">
        <w:rPr>
          <w:kern w:val="1"/>
          <w:lang w:eastAsia="ar-SA"/>
        </w:rPr>
        <w:t>tworzywa sztucznego oparta na palach:</w:t>
      </w:r>
      <w:r w:rsidR="00555F03">
        <w:rPr>
          <w:kern w:val="1"/>
          <w:lang w:eastAsia="ar-SA"/>
        </w:rPr>
        <w:t xml:space="preserve"> </w:t>
      </w:r>
      <w:r w:rsidRPr="00555F03">
        <w:rPr>
          <w:kern w:val="1"/>
          <w:lang w:eastAsia="ar-SA"/>
        </w:rPr>
        <w:t>kleszcze 8x23 cm</w:t>
      </w:r>
      <w:r w:rsidR="00555F03">
        <w:rPr>
          <w:kern w:val="1"/>
          <w:lang w:eastAsia="ar-SA"/>
        </w:rPr>
        <w:t xml:space="preserve"> w </w:t>
      </w:r>
      <w:r w:rsidRPr="00555F03">
        <w:rPr>
          <w:kern w:val="1"/>
          <w:lang w:eastAsia="ar-SA"/>
        </w:rPr>
        <w:t>kolorze szarym, belki 8x23 cm</w:t>
      </w:r>
      <w:r w:rsidR="00555F03">
        <w:rPr>
          <w:kern w:val="1"/>
          <w:lang w:eastAsia="ar-SA"/>
        </w:rPr>
        <w:t xml:space="preserve"> i </w:t>
      </w:r>
      <w:r w:rsidRPr="00555F03">
        <w:rPr>
          <w:kern w:val="1"/>
          <w:lang w:eastAsia="ar-SA"/>
        </w:rPr>
        <w:t>16x24 cm (pomost ruchomy-odbój)</w:t>
      </w:r>
      <w:r w:rsidR="00555F03">
        <w:rPr>
          <w:kern w:val="1"/>
          <w:lang w:eastAsia="ar-SA"/>
        </w:rPr>
        <w:t xml:space="preserve"> </w:t>
      </w:r>
      <w:r w:rsidR="00555F03">
        <w:rPr>
          <w:kern w:val="1"/>
          <w:lang w:eastAsia="ar-SA"/>
        </w:rPr>
        <w:lastRenderedPageBreak/>
        <w:t>w </w:t>
      </w:r>
      <w:r w:rsidRPr="00555F03">
        <w:rPr>
          <w:kern w:val="1"/>
          <w:lang w:eastAsia="ar-SA"/>
        </w:rPr>
        <w:t>kolorze szarym, pokład</w:t>
      </w:r>
      <w:r w:rsidR="00555F03">
        <w:rPr>
          <w:kern w:val="1"/>
          <w:lang w:eastAsia="ar-SA"/>
        </w:rPr>
        <w:t xml:space="preserve"> z </w:t>
      </w:r>
      <w:r w:rsidRPr="00555F03">
        <w:rPr>
          <w:kern w:val="1"/>
          <w:lang w:eastAsia="ar-SA"/>
        </w:rPr>
        <w:t>desek pomostowych</w:t>
      </w:r>
      <w:r w:rsidR="00555F03">
        <w:rPr>
          <w:rFonts w:eastAsia="Calibri"/>
          <w:lang w:eastAsia="en-US"/>
        </w:rPr>
        <w:t xml:space="preserve"> z </w:t>
      </w:r>
      <w:r w:rsidRPr="00555F03">
        <w:rPr>
          <w:kern w:val="1"/>
          <w:lang w:eastAsia="ar-SA"/>
        </w:rPr>
        <w:t>tworzywa sztucznego 4.8x16.5x300 cm</w:t>
      </w:r>
      <w:r w:rsidR="00555F03">
        <w:rPr>
          <w:kern w:val="1"/>
          <w:lang w:eastAsia="ar-SA"/>
        </w:rPr>
        <w:t xml:space="preserve"> w </w:t>
      </w:r>
      <w:r w:rsidRPr="00555F03">
        <w:rPr>
          <w:kern w:val="1"/>
          <w:lang w:eastAsia="ar-SA"/>
        </w:rPr>
        <w:t xml:space="preserve">kolorze brązowym. </w:t>
      </w:r>
    </w:p>
    <w:p w:rsidR="00DC22C7" w:rsidRPr="00555F03" w:rsidRDefault="00DC22C7" w:rsidP="005664C6">
      <w:pPr>
        <w:numPr>
          <w:ilvl w:val="0"/>
          <w:numId w:val="78"/>
        </w:numPr>
        <w:tabs>
          <w:tab w:val="left" w:pos="709"/>
        </w:tabs>
        <w:suppressAutoHyphens/>
        <w:spacing w:line="276" w:lineRule="auto"/>
        <w:ind w:left="709" w:hanging="283"/>
        <w:jc w:val="both"/>
        <w:rPr>
          <w:kern w:val="1"/>
          <w:lang w:eastAsia="ar-SA"/>
        </w:rPr>
      </w:pPr>
      <w:r w:rsidRPr="00555F03">
        <w:rPr>
          <w:kern w:val="1"/>
          <w:lang w:eastAsia="ar-SA"/>
        </w:rPr>
        <w:t>Połączenia kleszczy</w:t>
      </w:r>
      <w:r w:rsidR="00555F03">
        <w:rPr>
          <w:kern w:val="1"/>
          <w:lang w:eastAsia="ar-SA"/>
        </w:rPr>
        <w:t xml:space="preserve"> i </w:t>
      </w:r>
      <w:r w:rsidRPr="00555F03">
        <w:rPr>
          <w:kern w:val="1"/>
          <w:lang w:eastAsia="ar-SA"/>
        </w:rPr>
        <w:t>belek</w:t>
      </w:r>
      <w:r w:rsidR="00555F03">
        <w:rPr>
          <w:kern w:val="1"/>
          <w:lang w:eastAsia="ar-SA"/>
        </w:rPr>
        <w:t xml:space="preserve"> z </w:t>
      </w:r>
      <w:r w:rsidRPr="00555F03">
        <w:rPr>
          <w:kern w:val="1"/>
          <w:lang w:eastAsia="ar-SA"/>
        </w:rPr>
        <w:t>palami za pomocą śrub M16x200</w:t>
      </w:r>
      <w:r w:rsidR="00555F03">
        <w:rPr>
          <w:kern w:val="1"/>
          <w:lang w:eastAsia="ar-SA"/>
        </w:rPr>
        <w:t xml:space="preserve"> i </w:t>
      </w:r>
      <w:r w:rsidRPr="00555F03">
        <w:rPr>
          <w:kern w:val="1"/>
          <w:lang w:eastAsia="ar-SA"/>
        </w:rPr>
        <w:t>M16x300. Belki</w:t>
      </w:r>
      <w:r w:rsidR="00555F03">
        <w:rPr>
          <w:kern w:val="1"/>
          <w:lang w:eastAsia="ar-SA"/>
        </w:rPr>
        <w:t xml:space="preserve"> z </w:t>
      </w:r>
      <w:r w:rsidRPr="00555F03">
        <w:rPr>
          <w:kern w:val="1"/>
          <w:lang w:eastAsia="ar-SA"/>
        </w:rPr>
        <w:t>kleszczami za pomocą łączników kątowych 100x100x50x4 mm</w:t>
      </w:r>
      <w:r w:rsidR="00555F03">
        <w:rPr>
          <w:kern w:val="1"/>
          <w:lang w:eastAsia="ar-SA"/>
        </w:rPr>
        <w:t xml:space="preserve"> i </w:t>
      </w:r>
      <w:r w:rsidRPr="00555F03">
        <w:rPr>
          <w:kern w:val="1"/>
          <w:lang w:eastAsia="ar-SA"/>
        </w:rPr>
        <w:t>wkrętów</w:t>
      </w:r>
      <w:r w:rsidR="00555F03">
        <w:rPr>
          <w:kern w:val="1"/>
          <w:lang w:eastAsia="ar-SA"/>
        </w:rPr>
        <w:t xml:space="preserve"> z </w:t>
      </w:r>
      <w:r w:rsidRPr="00555F03">
        <w:rPr>
          <w:kern w:val="1"/>
          <w:lang w:eastAsia="ar-SA"/>
        </w:rPr>
        <w:t>łbem sześciokątnym 10x80 mm. Pokład za pomocą wkrętów</w:t>
      </w:r>
      <w:r w:rsidR="00555F03">
        <w:rPr>
          <w:kern w:val="1"/>
          <w:lang w:eastAsia="ar-SA"/>
        </w:rPr>
        <w:t xml:space="preserve"> z </w:t>
      </w:r>
      <w:r w:rsidRPr="00555F03">
        <w:rPr>
          <w:kern w:val="1"/>
          <w:lang w:eastAsia="ar-SA"/>
        </w:rPr>
        <w:t>łbem stożkowym</w:t>
      </w:r>
      <w:r w:rsidR="00555F03">
        <w:rPr>
          <w:kern w:val="1"/>
          <w:lang w:eastAsia="ar-SA"/>
        </w:rPr>
        <w:t xml:space="preserve"> o </w:t>
      </w:r>
      <w:r w:rsidRPr="00555F03">
        <w:rPr>
          <w:kern w:val="1"/>
          <w:lang w:eastAsia="ar-SA"/>
        </w:rPr>
        <w:t>średnicy 8x100 mm wkręcanych na bity - T40. Wszystkie elementy złączne</w:t>
      </w:r>
      <w:r w:rsidR="00555F03">
        <w:rPr>
          <w:kern w:val="1"/>
          <w:lang w:eastAsia="ar-SA"/>
        </w:rPr>
        <w:t xml:space="preserve"> </w:t>
      </w:r>
      <w:r w:rsidRPr="00555F03">
        <w:rPr>
          <w:kern w:val="1"/>
          <w:lang w:eastAsia="ar-SA"/>
        </w:rPr>
        <w:t>pomostu niklowane lub ocynkowane fabrycznie.</w:t>
      </w:r>
    </w:p>
    <w:p w:rsidR="00DC22C7" w:rsidRPr="00555F03" w:rsidRDefault="00DC22C7" w:rsidP="005664C6">
      <w:pPr>
        <w:numPr>
          <w:ilvl w:val="0"/>
          <w:numId w:val="78"/>
        </w:numPr>
        <w:suppressAutoHyphens/>
        <w:spacing w:line="276" w:lineRule="auto"/>
        <w:ind w:left="709" w:hanging="283"/>
        <w:rPr>
          <w:lang w:eastAsia="ar-SA"/>
        </w:rPr>
      </w:pPr>
      <w:r w:rsidRPr="00555F03">
        <w:rPr>
          <w:kern w:val="1"/>
          <w:lang w:eastAsia="ar-SA"/>
        </w:rPr>
        <w:t>trap stalowy</w:t>
      </w:r>
      <w:r w:rsidR="00555F03">
        <w:rPr>
          <w:kern w:val="1"/>
          <w:lang w:eastAsia="ar-SA"/>
        </w:rPr>
        <w:t xml:space="preserve"> o </w:t>
      </w:r>
      <w:r w:rsidRPr="00555F03">
        <w:rPr>
          <w:kern w:val="1"/>
          <w:lang w:eastAsia="ar-SA"/>
        </w:rPr>
        <w:t>regulowanej wysokości</w:t>
      </w:r>
      <w:r w:rsidR="00555F03">
        <w:rPr>
          <w:kern w:val="1"/>
          <w:lang w:eastAsia="ar-SA"/>
        </w:rPr>
        <w:t xml:space="preserve"> o </w:t>
      </w:r>
      <w:r w:rsidRPr="00555F03">
        <w:rPr>
          <w:kern w:val="1"/>
          <w:lang w:eastAsia="ar-SA"/>
        </w:rPr>
        <w:t>wymiarach 1.5 x 2.0 m</w:t>
      </w:r>
    </w:p>
    <w:p w:rsidR="00DC22C7" w:rsidRPr="00555F03" w:rsidRDefault="00DC22C7" w:rsidP="005664C6">
      <w:pPr>
        <w:numPr>
          <w:ilvl w:val="0"/>
          <w:numId w:val="78"/>
        </w:numPr>
        <w:suppressAutoHyphens/>
        <w:spacing w:line="276" w:lineRule="auto"/>
        <w:ind w:left="709" w:hanging="283"/>
        <w:rPr>
          <w:kern w:val="1"/>
          <w:lang w:eastAsia="ar-SA"/>
        </w:rPr>
      </w:pPr>
      <w:r w:rsidRPr="00555F03">
        <w:rPr>
          <w:kern w:val="1"/>
          <w:lang w:eastAsia="ar-SA"/>
        </w:rPr>
        <w:t>pomost ruchomy do cumowania statków</w:t>
      </w:r>
      <w:r w:rsidR="00555F03">
        <w:rPr>
          <w:kern w:val="1"/>
          <w:lang w:eastAsia="ar-SA"/>
        </w:rPr>
        <w:t xml:space="preserve"> o </w:t>
      </w:r>
      <w:r w:rsidRPr="00555F03">
        <w:rPr>
          <w:kern w:val="1"/>
          <w:lang w:eastAsia="ar-SA"/>
        </w:rPr>
        <w:t>wym. 0.7 x 5.0 m</w:t>
      </w:r>
    </w:p>
    <w:p w:rsidR="00DC22C7" w:rsidRPr="00555F03" w:rsidRDefault="00DC22C7" w:rsidP="005664C6">
      <w:pPr>
        <w:numPr>
          <w:ilvl w:val="0"/>
          <w:numId w:val="78"/>
        </w:numPr>
        <w:suppressAutoHyphens/>
        <w:spacing w:line="276" w:lineRule="auto"/>
        <w:ind w:left="709" w:hanging="283"/>
        <w:rPr>
          <w:kern w:val="1"/>
          <w:lang w:eastAsia="ar-SA"/>
        </w:rPr>
      </w:pPr>
      <w:r w:rsidRPr="00555F03">
        <w:rPr>
          <w:kern w:val="1"/>
          <w:lang w:eastAsia="ar-SA"/>
        </w:rPr>
        <w:t>poręcze</w:t>
      </w:r>
      <w:r w:rsidR="00555F03">
        <w:rPr>
          <w:kern w:val="1"/>
          <w:lang w:eastAsia="ar-SA"/>
        </w:rPr>
        <w:t xml:space="preserve"> z </w:t>
      </w:r>
      <w:r w:rsidRPr="00555F03">
        <w:rPr>
          <w:kern w:val="1"/>
          <w:lang w:eastAsia="ar-SA"/>
        </w:rPr>
        <w:t>drewna dębowego wokół pomostu</w:t>
      </w:r>
      <w:r w:rsidR="00555F03">
        <w:rPr>
          <w:kern w:val="1"/>
          <w:lang w:eastAsia="ar-SA"/>
        </w:rPr>
        <w:t xml:space="preserve"> i </w:t>
      </w:r>
      <w:r w:rsidRPr="00555F03">
        <w:rPr>
          <w:kern w:val="1"/>
          <w:lang w:eastAsia="ar-SA"/>
        </w:rPr>
        <w:t xml:space="preserve">platformy </w:t>
      </w:r>
    </w:p>
    <w:p w:rsidR="00DC22C7" w:rsidRPr="00555F03" w:rsidRDefault="00DC22C7" w:rsidP="005664C6">
      <w:pPr>
        <w:numPr>
          <w:ilvl w:val="0"/>
          <w:numId w:val="78"/>
        </w:numPr>
        <w:suppressAutoHyphens/>
        <w:spacing w:line="276" w:lineRule="auto"/>
        <w:ind w:left="709" w:hanging="283"/>
        <w:rPr>
          <w:kern w:val="1"/>
          <w:lang w:eastAsia="ar-SA"/>
        </w:rPr>
      </w:pPr>
      <w:r w:rsidRPr="00555F03">
        <w:rPr>
          <w:kern w:val="1"/>
          <w:lang w:eastAsia="ar-SA"/>
        </w:rPr>
        <w:t>ławki wokół platformy</w:t>
      </w:r>
      <w:r w:rsidR="00555F03">
        <w:rPr>
          <w:kern w:val="1"/>
          <w:lang w:eastAsia="ar-SA"/>
        </w:rPr>
        <w:t xml:space="preserve"> z </w:t>
      </w:r>
      <w:r w:rsidRPr="00555F03">
        <w:rPr>
          <w:kern w:val="1"/>
          <w:lang w:eastAsia="ar-SA"/>
        </w:rPr>
        <w:t>tworzywa sztucznego</w:t>
      </w:r>
    </w:p>
    <w:p w:rsidR="00DC22C7" w:rsidRPr="00555F03" w:rsidRDefault="00DC22C7" w:rsidP="005664C6">
      <w:pPr>
        <w:numPr>
          <w:ilvl w:val="0"/>
          <w:numId w:val="98"/>
        </w:numPr>
        <w:suppressAutoHyphens/>
        <w:spacing w:line="276" w:lineRule="auto"/>
        <w:ind w:left="709" w:hanging="709"/>
        <w:rPr>
          <w:kern w:val="1"/>
          <w:lang w:eastAsia="ar-SA"/>
        </w:rPr>
      </w:pPr>
      <w:r w:rsidRPr="00555F03">
        <w:rPr>
          <w:kern w:val="1"/>
          <w:lang w:eastAsia="ar-SA"/>
        </w:rPr>
        <w:t xml:space="preserve">Wykonawca </w:t>
      </w:r>
      <w:r w:rsidR="00070832" w:rsidRPr="00555F03">
        <w:rPr>
          <w:kern w:val="1"/>
          <w:lang w:eastAsia="ar-SA"/>
        </w:rPr>
        <w:t>został poinformowany</w:t>
      </w:r>
      <w:r w:rsidRPr="00555F03">
        <w:rPr>
          <w:kern w:val="1"/>
          <w:lang w:eastAsia="ar-SA"/>
        </w:rPr>
        <w:t>, że:</w:t>
      </w:r>
    </w:p>
    <w:p w:rsidR="00DC22C7" w:rsidRPr="00555F03" w:rsidRDefault="00DC22C7" w:rsidP="00DC22C7">
      <w:pPr>
        <w:suppressAutoHyphens/>
        <w:spacing w:line="276" w:lineRule="auto"/>
        <w:ind w:left="709"/>
        <w:rPr>
          <w:kern w:val="1"/>
          <w:lang w:eastAsia="ar-SA"/>
        </w:rPr>
      </w:pPr>
      <w:r w:rsidRPr="00555F03">
        <w:rPr>
          <w:kern w:val="1"/>
          <w:lang w:eastAsia="ar-SA"/>
        </w:rPr>
        <w:t>Dojazd do terenu inwestycji drogą powiatową działka nr 150, która jest własnością powiatu suwalskiego. Wejście na pomost przez działkę gminy Suwałki nr 163/2 poprzez istniejący chodnik, który pozostaje bez zmian. Ze względu na usytuowanie pomostu</w:t>
      </w:r>
      <w:r w:rsidR="00555F03">
        <w:rPr>
          <w:kern w:val="1"/>
          <w:lang w:eastAsia="ar-SA"/>
        </w:rPr>
        <w:t xml:space="preserve"> w </w:t>
      </w:r>
      <w:r w:rsidRPr="00555F03">
        <w:rPr>
          <w:kern w:val="1"/>
          <w:lang w:eastAsia="ar-SA"/>
        </w:rPr>
        <w:t>bezpośrednim sąsiedztwie drogi publicznej brak jest możliwości zlokalizowania zaplecza technicznego budowy,</w:t>
      </w:r>
      <w:r w:rsidR="00555F03">
        <w:rPr>
          <w:kern w:val="1"/>
          <w:lang w:eastAsia="ar-SA"/>
        </w:rPr>
        <w:t xml:space="preserve"> w </w:t>
      </w:r>
      <w:r w:rsidRPr="00555F03">
        <w:rPr>
          <w:kern w:val="1"/>
          <w:lang w:eastAsia="ar-SA"/>
        </w:rPr>
        <w:t>tym składowiska materiałów</w:t>
      </w:r>
      <w:r w:rsidR="00555F03">
        <w:rPr>
          <w:kern w:val="1"/>
          <w:lang w:eastAsia="ar-SA"/>
        </w:rPr>
        <w:t xml:space="preserve"> w </w:t>
      </w:r>
      <w:r w:rsidRPr="00555F03">
        <w:rPr>
          <w:kern w:val="1"/>
          <w:lang w:eastAsia="ar-SA"/>
        </w:rPr>
        <w:t>bezpośrednim sąsiedztwie placu budowy. W związku</w:t>
      </w:r>
      <w:r w:rsidR="00555F03">
        <w:rPr>
          <w:kern w:val="1"/>
          <w:lang w:eastAsia="ar-SA"/>
        </w:rPr>
        <w:t xml:space="preserve"> z </w:t>
      </w:r>
      <w:r w:rsidRPr="00555F03">
        <w:rPr>
          <w:kern w:val="1"/>
          <w:lang w:eastAsia="ar-SA"/>
        </w:rPr>
        <w:t>tym należy przewidzieć taką organizację robót aby prace budowlane nie utrudniałaby korzystania</w:t>
      </w:r>
      <w:r w:rsidR="00555F03">
        <w:rPr>
          <w:kern w:val="1"/>
          <w:lang w:eastAsia="ar-SA"/>
        </w:rPr>
        <w:t xml:space="preserve"> z </w:t>
      </w:r>
      <w:r w:rsidRPr="00555F03">
        <w:rPr>
          <w:kern w:val="1"/>
          <w:lang w:eastAsia="ar-SA"/>
        </w:rPr>
        <w:t>terenu przyległego do placu budowy. Wykonawca</w:t>
      </w:r>
      <w:r w:rsidR="00555F03">
        <w:rPr>
          <w:kern w:val="1"/>
          <w:lang w:eastAsia="ar-SA"/>
        </w:rPr>
        <w:t xml:space="preserve"> w </w:t>
      </w:r>
      <w:r w:rsidRPr="00555F03">
        <w:rPr>
          <w:kern w:val="1"/>
          <w:lang w:eastAsia="ar-SA"/>
        </w:rPr>
        <w:t>cenie oferty zobowiązany będzie do poniesienia wszelkich kosztów związanych</w:t>
      </w:r>
      <w:r w:rsidR="00555F03">
        <w:rPr>
          <w:kern w:val="1"/>
          <w:lang w:eastAsia="ar-SA"/>
        </w:rPr>
        <w:t xml:space="preserve"> z </w:t>
      </w:r>
      <w:r w:rsidRPr="00555F03">
        <w:rPr>
          <w:kern w:val="1"/>
          <w:lang w:eastAsia="ar-SA"/>
        </w:rPr>
        <w:t>uzyskaniem pozwoleń na zajecie pasa drogowego, wynajęcie terenu na magazyn</w:t>
      </w:r>
      <w:r w:rsidR="00555F03">
        <w:rPr>
          <w:kern w:val="1"/>
          <w:lang w:eastAsia="ar-SA"/>
        </w:rPr>
        <w:t xml:space="preserve"> i </w:t>
      </w:r>
      <w:r w:rsidRPr="00555F03">
        <w:rPr>
          <w:kern w:val="1"/>
          <w:lang w:eastAsia="ar-SA"/>
        </w:rPr>
        <w:t>zaplecze placu budowy oraz ewentualne usunięcie uszkodzeń elementów stanowiących zagospodarowanie terenu przyległego do placu budowy. W związku</w:t>
      </w:r>
      <w:r w:rsidR="00555F03">
        <w:rPr>
          <w:kern w:val="1"/>
          <w:lang w:eastAsia="ar-SA"/>
        </w:rPr>
        <w:t xml:space="preserve"> z </w:t>
      </w:r>
      <w:r w:rsidRPr="00555F03">
        <w:rPr>
          <w:kern w:val="1"/>
          <w:lang w:eastAsia="ar-SA"/>
        </w:rPr>
        <w:t>powyższym należy przewidzieć taką organizację robót</w:t>
      </w:r>
      <w:r w:rsidR="00555F03">
        <w:rPr>
          <w:kern w:val="1"/>
          <w:lang w:eastAsia="ar-SA"/>
        </w:rPr>
        <w:t xml:space="preserve"> i </w:t>
      </w:r>
      <w:r w:rsidRPr="00555F03">
        <w:rPr>
          <w:kern w:val="1"/>
          <w:lang w:eastAsia="ar-SA"/>
        </w:rPr>
        <w:t>wykorzystanie sprzętu, który pozwoli zminimalizować lub wykluczyć powstanie uszkodzeń</w:t>
      </w:r>
      <w:r w:rsidR="00555F03">
        <w:rPr>
          <w:kern w:val="1"/>
          <w:lang w:eastAsia="ar-SA"/>
        </w:rPr>
        <w:t xml:space="preserve"> w </w:t>
      </w:r>
      <w:r w:rsidRPr="00555F03">
        <w:rPr>
          <w:kern w:val="1"/>
          <w:lang w:eastAsia="ar-SA"/>
        </w:rPr>
        <w:t>terenie przyległym do placu budowy. Zamawiający dopuszcza transport</w:t>
      </w:r>
      <w:r w:rsidR="00555F03">
        <w:rPr>
          <w:kern w:val="1"/>
          <w:lang w:eastAsia="ar-SA"/>
        </w:rPr>
        <w:t xml:space="preserve"> i </w:t>
      </w:r>
      <w:r w:rsidRPr="00555F03">
        <w:rPr>
          <w:kern w:val="1"/>
          <w:lang w:eastAsia="ar-SA"/>
        </w:rPr>
        <w:t>wykonanie robót</w:t>
      </w:r>
      <w:r w:rsidR="00555F03">
        <w:rPr>
          <w:kern w:val="1"/>
          <w:lang w:eastAsia="ar-SA"/>
        </w:rPr>
        <w:t xml:space="preserve"> z </w:t>
      </w:r>
      <w:r w:rsidRPr="00555F03">
        <w:rPr>
          <w:kern w:val="1"/>
          <w:lang w:eastAsia="ar-SA"/>
        </w:rPr>
        <w:t>jednostek pływających po uzyskaniu zgody Dyrektora Parku dotyczącej wprowadzenia na wody jeziora Wigry jednostki pływającej</w:t>
      </w:r>
      <w:r w:rsidR="00555F03">
        <w:rPr>
          <w:kern w:val="1"/>
          <w:lang w:eastAsia="ar-SA"/>
        </w:rPr>
        <w:t xml:space="preserve"> z </w:t>
      </w:r>
      <w:r w:rsidRPr="00555F03">
        <w:rPr>
          <w:kern w:val="1"/>
          <w:lang w:eastAsia="ar-SA"/>
        </w:rPr>
        <w:t>napędem motorowym.</w:t>
      </w:r>
    </w:p>
    <w:p w:rsidR="00DC22C7" w:rsidRPr="00555F03" w:rsidRDefault="00DC22C7" w:rsidP="005664C6">
      <w:pPr>
        <w:numPr>
          <w:ilvl w:val="0"/>
          <w:numId w:val="98"/>
        </w:numPr>
        <w:suppressAutoHyphens/>
        <w:spacing w:line="276" w:lineRule="auto"/>
        <w:ind w:left="709" w:right="-142" w:hanging="709"/>
        <w:rPr>
          <w:b/>
          <w:kern w:val="1"/>
          <w:lang w:eastAsia="ar-SA"/>
        </w:rPr>
      </w:pPr>
      <w:r w:rsidRPr="00555F03">
        <w:rPr>
          <w:kern w:val="1"/>
          <w:lang w:eastAsia="ar-SA"/>
        </w:rPr>
        <w:t>Termin realizacji zamówienia.</w:t>
      </w:r>
    </w:p>
    <w:p w:rsidR="00DC22C7" w:rsidRPr="00555F03" w:rsidRDefault="00DC22C7" w:rsidP="00DC22C7">
      <w:pPr>
        <w:suppressAutoHyphens/>
        <w:spacing w:line="276" w:lineRule="auto"/>
        <w:ind w:left="709" w:right="-142"/>
        <w:rPr>
          <w:b/>
          <w:kern w:val="1"/>
          <w:lang w:eastAsia="ar-SA"/>
        </w:rPr>
      </w:pPr>
      <w:r w:rsidRPr="00555F03">
        <w:rPr>
          <w:kern w:val="1"/>
          <w:u w:val="single"/>
          <w:lang w:eastAsia="ar-SA"/>
        </w:rPr>
        <w:t>Ze względu na sposób wykorzystania obiektu</w:t>
      </w:r>
      <w:r w:rsidR="00555F03">
        <w:rPr>
          <w:kern w:val="1"/>
          <w:u w:val="single"/>
          <w:lang w:eastAsia="ar-SA"/>
        </w:rPr>
        <w:t xml:space="preserve"> i </w:t>
      </w:r>
      <w:r w:rsidRPr="00555F03">
        <w:rPr>
          <w:kern w:val="1"/>
          <w:u w:val="single"/>
          <w:lang w:eastAsia="ar-SA"/>
        </w:rPr>
        <w:t>umowę</w:t>
      </w:r>
      <w:r w:rsidR="00555F03">
        <w:rPr>
          <w:kern w:val="1"/>
          <w:u w:val="single"/>
          <w:lang w:eastAsia="ar-SA"/>
        </w:rPr>
        <w:t xml:space="preserve"> z </w:t>
      </w:r>
      <w:r w:rsidRPr="00555F03">
        <w:rPr>
          <w:kern w:val="1"/>
          <w:u w:val="single"/>
          <w:lang w:eastAsia="ar-SA"/>
        </w:rPr>
        <w:t>instytucją dofinansowującą odbudowę pomostu, roboty budowlane nie mogą być rozpoczęte wcześniej niż 01.10.2018 r. Zakończenie prac musi nastąpić do 31.11.2018 r.</w:t>
      </w:r>
    </w:p>
    <w:p w:rsidR="00DC22C7" w:rsidRPr="00555F03" w:rsidRDefault="00DC22C7" w:rsidP="00DC22C7">
      <w:pPr>
        <w:suppressAutoHyphens/>
        <w:spacing w:line="276" w:lineRule="auto"/>
        <w:rPr>
          <w:kern w:val="1"/>
          <w:lang w:eastAsia="ar-SA"/>
        </w:rPr>
      </w:pPr>
      <w:r w:rsidRPr="00555F03">
        <w:rPr>
          <w:kern w:val="1"/>
          <w:lang w:eastAsia="ar-SA"/>
        </w:rPr>
        <w:t>3)</w:t>
      </w:r>
      <w:r w:rsidRPr="00555F03">
        <w:rPr>
          <w:kern w:val="1"/>
          <w:lang w:eastAsia="ar-SA"/>
        </w:rPr>
        <w:tab/>
        <w:t>Inne zobowiązania Wykonawcy:</w:t>
      </w:r>
    </w:p>
    <w:p w:rsidR="00DC22C7" w:rsidRPr="00555F03" w:rsidRDefault="00DC22C7" w:rsidP="005664C6">
      <w:pPr>
        <w:numPr>
          <w:ilvl w:val="0"/>
          <w:numId w:val="99"/>
        </w:numPr>
        <w:suppressAutoHyphens/>
        <w:spacing w:line="276" w:lineRule="auto"/>
        <w:ind w:hanging="720"/>
        <w:rPr>
          <w:kern w:val="1"/>
          <w:lang w:eastAsia="ar-SA"/>
        </w:rPr>
      </w:pPr>
      <w:r w:rsidRPr="00555F03">
        <w:rPr>
          <w:kern w:val="1"/>
          <w:lang w:eastAsia="ar-SA"/>
        </w:rPr>
        <w:t>Obsługa geodezyjna budowy</w:t>
      </w:r>
    </w:p>
    <w:p w:rsidR="00DC22C7" w:rsidRPr="00555F03" w:rsidRDefault="00DC22C7" w:rsidP="005664C6">
      <w:pPr>
        <w:numPr>
          <w:ilvl w:val="0"/>
          <w:numId w:val="99"/>
        </w:numPr>
        <w:suppressAutoHyphens/>
        <w:spacing w:line="276" w:lineRule="auto"/>
        <w:ind w:hanging="720"/>
        <w:rPr>
          <w:kern w:val="1"/>
          <w:lang w:eastAsia="ar-SA"/>
        </w:rPr>
      </w:pPr>
      <w:r w:rsidRPr="00555F03">
        <w:rPr>
          <w:kern w:val="1"/>
          <w:lang w:eastAsia="ar-SA"/>
        </w:rPr>
        <w:t>Ustanowienie kierownika budowy</w:t>
      </w:r>
      <w:r w:rsidR="00555F03">
        <w:rPr>
          <w:kern w:val="1"/>
          <w:lang w:eastAsia="ar-SA"/>
        </w:rPr>
        <w:t xml:space="preserve"> i </w:t>
      </w:r>
      <w:r w:rsidRPr="00555F03">
        <w:rPr>
          <w:kern w:val="1"/>
          <w:lang w:eastAsia="ar-SA"/>
        </w:rPr>
        <w:t>prowadzenie dziennika budowy</w:t>
      </w:r>
    </w:p>
    <w:p w:rsidR="00DC22C7" w:rsidRPr="00555F03" w:rsidRDefault="00DC22C7" w:rsidP="005664C6">
      <w:pPr>
        <w:numPr>
          <w:ilvl w:val="0"/>
          <w:numId w:val="99"/>
        </w:numPr>
        <w:suppressAutoHyphens/>
        <w:spacing w:line="276" w:lineRule="auto"/>
        <w:ind w:hanging="720"/>
        <w:rPr>
          <w:kern w:val="1"/>
          <w:lang w:eastAsia="ar-SA"/>
        </w:rPr>
      </w:pPr>
      <w:r w:rsidRPr="00555F03">
        <w:rPr>
          <w:kern w:val="1"/>
          <w:lang w:eastAsia="ar-SA"/>
        </w:rPr>
        <w:t>Ustawienie tablicy informacyjnej budowy</w:t>
      </w:r>
    </w:p>
    <w:p w:rsidR="00DC22C7" w:rsidRPr="00555F03" w:rsidRDefault="00DC22C7" w:rsidP="005664C6">
      <w:pPr>
        <w:numPr>
          <w:ilvl w:val="0"/>
          <w:numId w:val="99"/>
        </w:numPr>
        <w:suppressAutoHyphens/>
        <w:spacing w:line="276" w:lineRule="auto"/>
        <w:ind w:hanging="720"/>
        <w:rPr>
          <w:kern w:val="1"/>
          <w:lang w:eastAsia="ar-SA"/>
        </w:rPr>
      </w:pPr>
      <w:r w:rsidRPr="00555F03">
        <w:rPr>
          <w:kern w:val="1"/>
          <w:lang w:eastAsia="ar-SA"/>
        </w:rPr>
        <w:t>Zapewnienie bezpieczeństwa na placu budowy</w:t>
      </w:r>
      <w:r w:rsidR="00555F03">
        <w:rPr>
          <w:kern w:val="1"/>
          <w:lang w:eastAsia="ar-SA"/>
        </w:rPr>
        <w:t xml:space="preserve"> w </w:t>
      </w:r>
      <w:r w:rsidRPr="00555F03">
        <w:rPr>
          <w:kern w:val="1"/>
          <w:lang w:eastAsia="ar-SA"/>
        </w:rPr>
        <w:t>tym jego wygrodzenie</w:t>
      </w:r>
    </w:p>
    <w:p w:rsidR="00DC22C7" w:rsidRPr="00555F03" w:rsidRDefault="00DC22C7" w:rsidP="005664C6">
      <w:pPr>
        <w:numPr>
          <w:ilvl w:val="0"/>
          <w:numId w:val="99"/>
        </w:numPr>
        <w:suppressAutoHyphens/>
        <w:spacing w:line="276" w:lineRule="auto"/>
        <w:ind w:hanging="720"/>
        <w:rPr>
          <w:kern w:val="1"/>
          <w:lang w:eastAsia="ar-SA"/>
        </w:rPr>
      </w:pPr>
      <w:r w:rsidRPr="00555F03">
        <w:rPr>
          <w:kern w:val="1"/>
          <w:lang w:eastAsia="ar-SA"/>
        </w:rPr>
        <w:t>Uporządkowanie placu budowy</w:t>
      </w:r>
      <w:r w:rsidR="00555F03">
        <w:rPr>
          <w:kern w:val="1"/>
          <w:lang w:eastAsia="ar-SA"/>
        </w:rPr>
        <w:t xml:space="preserve"> i </w:t>
      </w:r>
      <w:r w:rsidRPr="00555F03">
        <w:rPr>
          <w:kern w:val="1"/>
          <w:lang w:eastAsia="ar-SA"/>
        </w:rPr>
        <w:t>terenu przyległego, po zakończeniu budowy oraz bieżąca dbałość</w:t>
      </w:r>
      <w:r w:rsidR="00555F03">
        <w:rPr>
          <w:kern w:val="1"/>
          <w:lang w:eastAsia="ar-SA"/>
        </w:rPr>
        <w:t xml:space="preserve"> o </w:t>
      </w:r>
      <w:r w:rsidRPr="00555F03">
        <w:rPr>
          <w:kern w:val="1"/>
          <w:lang w:eastAsia="ar-SA"/>
        </w:rPr>
        <w:t>porządek ze zwróceniem szczególnej uwagi na unikanie zanieczyszczania wód jeziora Wigry.</w:t>
      </w:r>
    </w:p>
    <w:p w:rsidR="00DC22C7" w:rsidRPr="00555F03" w:rsidRDefault="00DC22C7" w:rsidP="005664C6">
      <w:pPr>
        <w:numPr>
          <w:ilvl w:val="0"/>
          <w:numId w:val="99"/>
        </w:numPr>
        <w:suppressAutoHyphens/>
        <w:spacing w:line="276" w:lineRule="auto"/>
        <w:ind w:hanging="720"/>
        <w:rPr>
          <w:kern w:val="1"/>
          <w:lang w:eastAsia="ar-SA"/>
        </w:rPr>
      </w:pPr>
      <w:r w:rsidRPr="00555F03">
        <w:rPr>
          <w:kern w:val="1"/>
          <w:lang w:eastAsia="ar-SA"/>
        </w:rPr>
        <w:t>Naprawa wszelkich, powstałych</w:t>
      </w:r>
      <w:r w:rsidR="00555F03">
        <w:rPr>
          <w:kern w:val="1"/>
          <w:lang w:eastAsia="ar-SA"/>
        </w:rPr>
        <w:t xml:space="preserve"> w </w:t>
      </w:r>
      <w:r w:rsidRPr="00555F03">
        <w:rPr>
          <w:kern w:val="1"/>
          <w:lang w:eastAsia="ar-SA"/>
        </w:rPr>
        <w:t>trakcie realizacji robót, uszkodzeń dróg, nawierzchni</w:t>
      </w:r>
      <w:r w:rsidR="00555F03">
        <w:rPr>
          <w:kern w:val="1"/>
          <w:lang w:eastAsia="ar-SA"/>
        </w:rPr>
        <w:t xml:space="preserve"> i </w:t>
      </w:r>
      <w:r w:rsidRPr="00555F03">
        <w:rPr>
          <w:kern w:val="1"/>
          <w:lang w:eastAsia="ar-SA"/>
        </w:rPr>
        <w:t>elementów zagospodarowania działek przylegających do placu budowy</w:t>
      </w:r>
    </w:p>
    <w:p w:rsidR="00DC22C7" w:rsidRPr="00555F03" w:rsidRDefault="00DC22C7" w:rsidP="00DC22C7">
      <w:pPr>
        <w:suppressAutoHyphens/>
        <w:spacing w:line="276" w:lineRule="auto"/>
        <w:ind w:left="709" w:hanging="709"/>
        <w:rPr>
          <w:kern w:val="1"/>
          <w:lang w:eastAsia="ar-SA"/>
        </w:rPr>
      </w:pPr>
      <w:r w:rsidRPr="00555F03">
        <w:rPr>
          <w:kern w:val="1"/>
          <w:lang w:eastAsia="ar-SA"/>
        </w:rPr>
        <w:t>2.</w:t>
      </w:r>
      <w:r w:rsidRPr="00555F03">
        <w:rPr>
          <w:kern w:val="1"/>
          <w:lang w:eastAsia="ar-SA"/>
        </w:rPr>
        <w:tab/>
      </w:r>
      <w:r w:rsidRPr="00555F03">
        <w:rPr>
          <w:b/>
          <w:kern w:val="1"/>
          <w:sz w:val="28"/>
          <w:szCs w:val="28"/>
          <w:u w:val="single"/>
          <w:lang w:eastAsia="ar-SA"/>
        </w:rPr>
        <w:t>Odbudowa pomostu na j. Wigry</w:t>
      </w:r>
      <w:r w:rsidR="00555F03">
        <w:rPr>
          <w:b/>
          <w:kern w:val="1"/>
          <w:sz w:val="28"/>
          <w:szCs w:val="28"/>
          <w:u w:val="single"/>
          <w:lang w:eastAsia="ar-SA"/>
        </w:rPr>
        <w:t xml:space="preserve"> w </w:t>
      </w:r>
      <w:r w:rsidRPr="00555F03">
        <w:rPr>
          <w:b/>
          <w:kern w:val="1"/>
          <w:sz w:val="28"/>
          <w:szCs w:val="28"/>
          <w:u w:val="single"/>
          <w:lang w:eastAsia="ar-SA"/>
        </w:rPr>
        <w:t>miejscowości Czerwony Krzyż</w:t>
      </w:r>
      <w:r w:rsidRPr="00555F03">
        <w:rPr>
          <w:kern w:val="1"/>
          <w:lang w:eastAsia="ar-SA"/>
        </w:rPr>
        <w:t xml:space="preserve"> –pole namiotowe Jastrzęby. Budowa zostanie zrealizowana zgodnie</w:t>
      </w:r>
      <w:r w:rsidR="00555F03">
        <w:rPr>
          <w:kern w:val="1"/>
          <w:lang w:eastAsia="ar-SA"/>
        </w:rPr>
        <w:t xml:space="preserve"> z </w:t>
      </w:r>
      <w:r w:rsidRPr="00555F03">
        <w:rPr>
          <w:kern w:val="1"/>
          <w:lang w:eastAsia="ar-SA"/>
        </w:rPr>
        <w:t>decyzją pozwolenie na rozbiórkę</w:t>
      </w:r>
      <w:r w:rsidR="00555F03">
        <w:rPr>
          <w:kern w:val="1"/>
          <w:lang w:eastAsia="ar-SA"/>
        </w:rPr>
        <w:t xml:space="preserve"> i </w:t>
      </w:r>
      <w:r w:rsidRPr="00555F03">
        <w:rPr>
          <w:kern w:val="1"/>
          <w:lang w:eastAsia="ar-SA"/>
        </w:rPr>
        <w:t>budowę nr 5/2018</w:t>
      </w:r>
      <w:r w:rsidR="00555F03">
        <w:rPr>
          <w:kern w:val="1"/>
          <w:lang w:eastAsia="ar-SA"/>
        </w:rPr>
        <w:t xml:space="preserve"> z </w:t>
      </w:r>
      <w:r w:rsidRPr="00555F03">
        <w:rPr>
          <w:kern w:val="1"/>
          <w:lang w:eastAsia="ar-SA"/>
        </w:rPr>
        <w:t>dnia 18.01.2018 r. wydaną przez Wojewodę Podlaskiego.</w:t>
      </w:r>
      <w:r w:rsidRPr="00555F03">
        <w:rPr>
          <w:rFonts w:eastAsia="Calibri"/>
          <w:lang w:eastAsia="en-US"/>
        </w:rPr>
        <w:t xml:space="preserve"> </w:t>
      </w:r>
      <w:r w:rsidRPr="00555F03">
        <w:rPr>
          <w:kern w:val="1"/>
          <w:lang w:eastAsia="ar-SA"/>
        </w:rPr>
        <w:lastRenderedPageBreak/>
        <w:t>Pomost zlokalizowany jest na działkach nr 200 jeziora Wigry Obręb 0019 Magdalenowo</w:t>
      </w:r>
      <w:r w:rsidR="00555F03">
        <w:rPr>
          <w:kern w:val="1"/>
          <w:lang w:eastAsia="ar-SA"/>
        </w:rPr>
        <w:t xml:space="preserve"> i </w:t>
      </w:r>
      <w:r w:rsidRPr="00555F03">
        <w:rPr>
          <w:kern w:val="1"/>
          <w:lang w:eastAsia="ar-SA"/>
        </w:rPr>
        <w:t>Wigry oraz na działce nr 105 Obręb 0037 Czerwony Krzyż będących własnością Skarbu Państwa</w:t>
      </w:r>
      <w:r w:rsidR="00555F03">
        <w:rPr>
          <w:kern w:val="1"/>
          <w:lang w:eastAsia="ar-SA"/>
        </w:rPr>
        <w:t xml:space="preserve"> w </w:t>
      </w:r>
      <w:r w:rsidRPr="00555F03">
        <w:rPr>
          <w:kern w:val="1"/>
          <w:lang w:eastAsia="ar-SA"/>
        </w:rPr>
        <w:t>zarządzie Wigierskiego Parku Narodowego. Przedmiotem zamówienia jest:</w:t>
      </w:r>
    </w:p>
    <w:p w:rsidR="00DC22C7" w:rsidRPr="00555F03" w:rsidRDefault="00DC22C7" w:rsidP="005664C6">
      <w:pPr>
        <w:numPr>
          <w:ilvl w:val="0"/>
          <w:numId w:val="100"/>
        </w:numPr>
        <w:spacing w:line="276" w:lineRule="auto"/>
        <w:ind w:left="709" w:hanging="709"/>
        <w:rPr>
          <w:rFonts w:eastAsia="Calibri"/>
          <w:lang w:eastAsia="en-US"/>
        </w:rPr>
      </w:pPr>
      <w:r w:rsidRPr="00555F03">
        <w:rPr>
          <w:rFonts w:eastAsia="Calibri"/>
          <w:lang w:eastAsia="en-US"/>
        </w:rPr>
        <w:t>Rozbiórka istniejącego pomostu drewnianego</w:t>
      </w:r>
      <w:r w:rsidR="00555F03">
        <w:rPr>
          <w:rFonts w:eastAsia="Calibri"/>
          <w:lang w:eastAsia="en-US"/>
        </w:rPr>
        <w:t xml:space="preserve"> w </w:t>
      </w:r>
      <w:r w:rsidRPr="00555F03">
        <w:rPr>
          <w:rFonts w:eastAsia="Calibri"/>
          <w:lang w:eastAsia="en-US"/>
        </w:rPr>
        <w:t>kształcie litery „T”</w:t>
      </w:r>
      <w:r w:rsidR="00555F03">
        <w:rPr>
          <w:rFonts w:eastAsia="Calibri"/>
          <w:lang w:eastAsia="en-US"/>
        </w:rPr>
        <w:t xml:space="preserve"> o </w:t>
      </w:r>
      <w:r w:rsidRPr="00555F03">
        <w:rPr>
          <w:rFonts w:eastAsia="Calibri"/>
          <w:lang w:eastAsia="en-US"/>
        </w:rPr>
        <w:t>wymiarach część prostopadła do brzegu 1.5x 27.0 m, część równoległa do brzegu 3.0x8.0 m Wywiezienie</w:t>
      </w:r>
      <w:r w:rsidR="00555F03">
        <w:rPr>
          <w:rFonts w:eastAsia="Calibri"/>
          <w:lang w:eastAsia="en-US"/>
        </w:rPr>
        <w:t xml:space="preserve"> i </w:t>
      </w:r>
      <w:r w:rsidRPr="00555F03">
        <w:rPr>
          <w:rFonts w:eastAsia="Calibri"/>
          <w:lang w:eastAsia="en-US"/>
        </w:rPr>
        <w:t>utylizacja odpadów powstałych</w:t>
      </w:r>
      <w:r w:rsidR="00555F03">
        <w:rPr>
          <w:rFonts w:eastAsia="Calibri"/>
          <w:lang w:eastAsia="en-US"/>
        </w:rPr>
        <w:t xml:space="preserve"> w </w:t>
      </w:r>
      <w:r w:rsidRPr="00555F03">
        <w:rPr>
          <w:rFonts w:eastAsia="Calibri"/>
          <w:lang w:eastAsia="en-US"/>
        </w:rPr>
        <w:t>wyniku prac rozbiórkowych.</w:t>
      </w:r>
    </w:p>
    <w:p w:rsidR="00DC22C7" w:rsidRPr="00555F03" w:rsidRDefault="00DC22C7" w:rsidP="005664C6">
      <w:pPr>
        <w:numPr>
          <w:ilvl w:val="0"/>
          <w:numId w:val="100"/>
        </w:numPr>
        <w:suppressAutoHyphens/>
        <w:spacing w:line="276" w:lineRule="auto"/>
        <w:ind w:left="709" w:hanging="709"/>
        <w:rPr>
          <w:kern w:val="1"/>
          <w:lang w:eastAsia="ar-SA"/>
        </w:rPr>
      </w:pPr>
      <w:r w:rsidRPr="00555F03">
        <w:rPr>
          <w:rFonts w:eastAsia="Calibri"/>
          <w:lang w:eastAsia="en-US"/>
        </w:rPr>
        <w:t>Budowa</w:t>
      </w:r>
      <w:r w:rsidR="00555F03">
        <w:rPr>
          <w:rFonts w:eastAsia="Calibri"/>
          <w:lang w:eastAsia="en-US"/>
        </w:rPr>
        <w:t xml:space="preserve"> z </w:t>
      </w:r>
      <w:r w:rsidRPr="00555F03">
        <w:rPr>
          <w:rFonts w:eastAsia="Calibri"/>
          <w:lang w:eastAsia="en-US"/>
        </w:rPr>
        <w:t>materiałów Wykonawcy nowego pomostu</w:t>
      </w:r>
      <w:r w:rsidR="00555F03">
        <w:rPr>
          <w:kern w:val="1"/>
          <w:lang w:eastAsia="ar-SA"/>
        </w:rPr>
        <w:t xml:space="preserve"> w </w:t>
      </w:r>
      <w:r w:rsidRPr="00555F03">
        <w:rPr>
          <w:kern w:val="1"/>
          <w:lang w:eastAsia="ar-SA"/>
        </w:rPr>
        <w:t>kształcie litery „</w:t>
      </w:r>
      <w:r w:rsidRPr="00555F03">
        <w:rPr>
          <w:b/>
          <w:bCs/>
          <w:kern w:val="1"/>
          <w:lang w:eastAsia="ar-SA"/>
        </w:rPr>
        <w:t>T</w:t>
      </w:r>
      <w:r w:rsidRPr="00555F03">
        <w:rPr>
          <w:kern w:val="1"/>
          <w:lang w:eastAsia="ar-SA"/>
        </w:rPr>
        <w:t>”</w:t>
      </w:r>
      <w:r w:rsidR="00555F03">
        <w:rPr>
          <w:kern w:val="1"/>
          <w:lang w:eastAsia="ar-SA"/>
        </w:rPr>
        <w:t xml:space="preserve"> o </w:t>
      </w:r>
      <w:r w:rsidRPr="00555F03">
        <w:rPr>
          <w:kern w:val="1"/>
          <w:lang w:eastAsia="ar-SA"/>
        </w:rPr>
        <w:t>wymiarach</w:t>
      </w:r>
      <w:r w:rsidR="00555F03">
        <w:rPr>
          <w:kern w:val="1"/>
          <w:lang w:eastAsia="ar-SA"/>
        </w:rPr>
        <w:t xml:space="preserve"> w </w:t>
      </w:r>
      <w:r w:rsidRPr="00555F03">
        <w:rPr>
          <w:kern w:val="1"/>
          <w:lang w:eastAsia="ar-SA"/>
        </w:rPr>
        <w:t xml:space="preserve">planie: części prostopadłej do brzegu </w:t>
      </w:r>
      <w:r w:rsidRPr="00555F03">
        <w:rPr>
          <w:rFonts w:eastAsia="Calibri"/>
          <w:lang w:eastAsia="en-US"/>
        </w:rPr>
        <w:t xml:space="preserve">1.50 x 29.0 </w:t>
      </w:r>
      <w:r w:rsidRPr="00555F03">
        <w:rPr>
          <w:kern w:val="1"/>
          <w:lang w:eastAsia="ar-SA"/>
        </w:rPr>
        <w:t>m długości 12.0 m</w:t>
      </w:r>
      <w:r w:rsidR="00555F03">
        <w:rPr>
          <w:kern w:val="1"/>
          <w:lang w:eastAsia="ar-SA"/>
        </w:rPr>
        <w:t xml:space="preserve"> i </w:t>
      </w:r>
      <w:r w:rsidRPr="00555F03">
        <w:rPr>
          <w:kern w:val="1"/>
          <w:lang w:eastAsia="ar-SA"/>
        </w:rPr>
        <w:t>części równoległej do brzegu - platforma widokowa</w:t>
      </w:r>
      <w:r w:rsidR="00555F03">
        <w:rPr>
          <w:kern w:val="1"/>
          <w:lang w:eastAsia="ar-SA"/>
        </w:rPr>
        <w:t xml:space="preserve"> o </w:t>
      </w:r>
      <w:r w:rsidRPr="00555F03">
        <w:rPr>
          <w:kern w:val="1"/>
          <w:lang w:eastAsia="ar-SA"/>
        </w:rPr>
        <w:t>wymiarach 3.00 x 8.00 m</w:t>
      </w:r>
    </w:p>
    <w:p w:rsidR="00DC22C7" w:rsidRPr="00555F03" w:rsidRDefault="00DC22C7" w:rsidP="005664C6">
      <w:pPr>
        <w:numPr>
          <w:ilvl w:val="0"/>
          <w:numId w:val="101"/>
        </w:numPr>
        <w:suppressAutoHyphens/>
        <w:spacing w:line="276" w:lineRule="auto"/>
        <w:ind w:hanging="1080"/>
        <w:rPr>
          <w:kern w:val="1"/>
          <w:lang w:eastAsia="ar-SA"/>
        </w:rPr>
      </w:pPr>
      <w:r w:rsidRPr="00555F03">
        <w:rPr>
          <w:kern w:val="1"/>
          <w:lang w:eastAsia="ar-SA"/>
        </w:rPr>
        <w:t>Konstrukcja pomostu:</w:t>
      </w:r>
    </w:p>
    <w:p w:rsidR="00DC22C7" w:rsidRPr="00555F03" w:rsidRDefault="00DC22C7" w:rsidP="005664C6">
      <w:pPr>
        <w:numPr>
          <w:ilvl w:val="0"/>
          <w:numId w:val="78"/>
        </w:numPr>
        <w:suppressAutoHyphens/>
        <w:spacing w:line="276" w:lineRule="auto"/>
        <w:ind w:left="709" w:hanging="283"/>
        <w:rPr>
          <w:lang w:eastAsia="ar-SA"/>
        </w:rPr>
      </w:pPr>
      <w:r w:rsidRPr="00555F03">
        <w:rPr>
          <w:lang w:eastAsia="ar-SA"/>
        </w:rPr>
        <w:t>Pale nośne pomostu</w:t>
      </w:r>
      <w:r w:rsidR="00555F03">
        <w:rPr>
          <w:lang w:eastAsia="ar-SA"/>
        </w:rPr>
        <w:t xml:space="preserve"> z </w:t>
      </w:r>
      <w:r w:rsidRPr="00555F03">
        <w:rPr>
          <w:lang w:eastAsia="ar-SA"/>
        </w:rPr>
        <w:t>rur stalowych 219.1x6.3 mm zabezpieczone na całej długości powłoką epoksydową grubości 150 μm</w:t>
      </w:r>
      <w:r w:rsidR="00555F03">
        <w:rPr>
          <w:lang w:eastAsia="ar-SA"/>
        </w:rPr>
        <w:t xml:space="preserve"> w </w:t>
      </w:r>
      <w:r w:rsidRPr="00555F03">
        <w:rPr>
          <w:lang w:eastAsia="ar-SA"/>
        </w:rPr>
        <w:t>zakładzie produkcyjnym, wypełnione po wbiciu betonem</w:t>
      </w:r>
      <w:r w:rsidR="00555F03">
        <w:rPr>
          <w:lang w:eastAsia="ar-SA"/>
        </w:rPr>
        <w:t xml:space="preserve"> z </w:t>
      </w:r>
      <w:r w:rsidRPr="00555F03">
        <w:rPr>
          <w:lang w:eastAsia="ar-SA"/>
        </w:rPr>
        <w:t>przedłużeniami</w:t>
      </w:r>
      <w:r w:rsidR="00555F03">
        <w:rPr>
          <w:lang w:eastAsia="ar-SA"/>
        </w:rPr>
        <w:t xml:space="preserve"> z </w:t>
      </w:r>
      <w:r w:rsidRPr="00555F03">
        <w:rPr>
          <w:lang w:eastAsia="ar-SA"/>
        </w:rPr>
        <w:t>profilu zamkniętego 100x100x4 mm do mocowania kleszczy</w:t>
      </w:r>
      <w:r w:rsidR="00555F03">
        <w:rPr>
          <w:lang w:eastAsia="ar-SA"/>
        </w:rPr>
        <w:t xml:space="preserve"> i </w:t>
      </w:r>
      <w:r w:rsidRPr="00555F03">
        <w:rPr>
          <w:lang w:eastAsia="ar-SA"/>
        </w:rPr>
        <w:t>belek.</w:t>
      </w:r>
    </w:p>
    <w:p w:rsidR="00DC22C7" w:rsidRPr="00555F03" w:rsidRDefault="00DC22C7" w:rsidP="005664C6">
      <w:pPr>
        <w:numPr>
          <w:ilvl w:val="0"/>
          <w:numId w:val="78"/>
        </w:numPr>
        <w:suppressAutoHyphens/>
        <w:spacing w:line="276" w:lineRule="auto"/>
        <w:ind w:left="709" w:hanging="283"/>
        <w:rPr>
          <w:kern w:val="1"/>
          <w:lang w:eastAsia="ar-SA"/>
        </w:rPr>
      </w:pPr>
      <w:r w:rsidRPr="00555F03">
        <w:rPr>
          <w:kern w:val="1"/>
          <w:lang w:eastAsia="ar-SA"/>
        </w:rPr>
        <w:t>Konstrukcja szkieletowa pomostu</w:t>
      </w:r>
      <w:r w:rsidR="00555F03">
        <w:rPr>
          <w:kern w:val="1"/>
          <w:lang w:eastAsia="ar-SA"/>
        </w:rPr>
        <w:t xml:space="preserve"> z </w:t>
      </w:r>
      <w:r w:rsidRPr="00555F03">
        <w:rPr>
          <w:kern w:val="1"/>
          <w:lang w:eastAsia="ar-SA"/>
        </w:rPr>
        <w:t>elementów</w:t>
      </w:r>
      <w:r w:rsidR="00555F03">
        <w:rPr>
          <w:kern w:val="1"/>
          <w:lang w:eastAsia="ar-SA"/>
        </w:rPr>
        <w:t xml:space="preserve"> z </w:t>
      </w:r>
      <w:r w:rsidRPr="00555F03">
        <w:rPr>
          <w:kern w:val="1"/>
          <w:lang w:eastAsia="ar-SA"/>
        </w:rPr>
        <w:t>tworzywa sztucznego oparta na palach:</w:t>
      </w:r>
      <w:r w:rsidR="00555F03">
        <w:rPr>
          <w:kern w:val="1"/>
          <w:lang w:eastAsia="ar-SA"/>
        </w:rPr>
        <w:t xml:space="preserve"> </w:t>
      </w:r>
      <w:r w:rsidRPr="00555F03">
        <w:rPr>
          <w:kern w:val="1"/>
          <w:lang w:eastAsia="ar-SA"/>
        </w:rPr>
        <w:t>kleszcze 8x23 cm</w:t>
      </w:r>
      <w:r w:rsidR="00555F03">
        <w:rPr>
          <w:kern w:val="1"/>
          <w:lang w:eastAsia="ar-SA"/>
        </w:rPr>
        <w:t xml:space="preserve"> w </w:t>
      </w:r>
      <w:r w:rsidRPr="00555F03">
        <w:rPr>
          <w:kern w:val="1"/>
          <w:lang w:eastAsia="ar-SA"/>
        </w:rPr>
        <w:t>kolorze szarym, belki 8x23 cm</w:t>
      </w:r>
      <w:r w:rsidR="00555F03">
        <w:rPr>
          <w:kern w:val="1"/>
          <w:lang w:eastAsia="ar-SA"/>
        </w:rPr>
        <w:t xml:space="preserve"> i </w:t>
      </w:r>
      <w:r w:rsidRPr="00555F03">
        <w:rPr>
          <w:kern w:val="1"/>
          <w:lang w:eastAsia="ar-SA"/>
        </w:rPr>
        <w:t>16x24 cm (pomost ruchomy-odbój)</w:t>
      </w:r>
      <w:r w:rsidR="00555F03">
        <w:rPr>
          <w:kern w:val="1"/>
          <w:lang w:eastAsia="ar-SA"/>
        </w:rPr>
        <w:t xml:space="preserve"> w </w:t>
      </w:r>
      <w:r w:rsidRPr="00555F03">
        <w:rPr>
          <w:kern w:val="1"/>
          <w:lang w:eastAsia="ar-SA"/>
        </w:rPr>
        <w:t>kolorze szarym, belki odbojowe 8x23 cm</w:t>
      </w:r>
      <w:r w:rsidR="00555F03">
        <w:rPr>
          <w:kern w:val="1"/>
          <w:lang w:eastAsia="ar-SA"/>
        </w:rPr>
        <w:t xml:space="preserve"> z </w:t>
      </w:r>
      <w:r w:rsidRPr="00555F03">
        <w:rPr>
          <w:kern w:val="1"/>
          <w:lang w:eastAsia="ar-SA"/>
        </w:rPr>
        <w:t>tworzywa sztucznego</w:t>
      </w:r>
      <w:r w:rsidR="00555F03">
        <w:rPr>
          <w:kern w:val="1"/>
          <w:lang w:eastAsia="ar-SA"/>
        </w:rPr>
        <w:t xml:space="preserve"> w </w:t>
      </w:r>
      <w:r w:rsidRPr="00555F03">
        <w:rPr>
          <w:kern w:val="1"/>
          <w:lang w:eastAsia="ar-SA"/>
        </w:rPr>
        <w:t>kolorze szarym</w:t>
      </w:r>
    </w:p>
    <w:p w:rsidR="00DC22C7" w:rsidRPr="00555F03" w:rsidRDefault="00DC22C7" w:rsidP="005664C6">
      <w:pPr>
        <w:numPr>
          <w:ilvl w:val="0"/>
          <w:numId w:val="78"/>
        </w:numPr>
        <w:suppressAutoHyphens/>
        <w:spacing w:line="276" w:lineRule="auto"/>
        <w:ind w:left="709" w:hanging="283"/>
        <w:rPr>
          <w:kern w:val="1"/>
          <w:lang w:eastAsia="ar-SA"/>
        </w:rPr>
      </w:pPr>
      <w:r w:rsidRPr="00555F03">
        <w:rPr>
          <w:kern w:val="1"/>
          <w:lang w:eastAsia="ar-SA"/>
        </w:rPr>
        <w:t>Pokład</w:t>
      </w:r>
      <w:r w:rsidR="00555F03">
        <w:rPr>
          <w:kern w:val="1"/>
          <w:lang w:eastAsia="ar-SA"/>
        </w:rPr>
        <w:t xml:space="preserve"> z </w:t>
      </w:r>
      <w:r w:rsidRPr="00555F03">
        <w:rPr>
          <w:kern w:val="1"/>
          <w:lang w:eastAsia="ar-SA"/>
        </w:rPr>
        <w:t>desek trójstronnie struganych 5x14-16 cm</w:t>
      </w:r>
      <w:r w:rsidR="00555F03">
        <w:rPr>
          <w:kern w:val="1"/>
          <w:lang w:eastAsia="ar-SA"/>
        </w:rPr>
        <w:t xml:space="preserve"> z </w:t>
      </w:r>
      <w:r w:rsidRPr="00555F03">
        <w:rPr>
          <w:kern w:val="1"/>
          <w:lang w:eastAsia="ar-SA"/>
        </w:rPr>
        <w:t>drewna sosnowego bez sęków klasy C30 impregnowany ciśnieniowo</w:t>
      </w:r>
      <w:r w:rsidR="00555F03">
        <w:rPr>
          <w:kern w:val="1"/>
          <w:lang w:eastAsia="ar-SA"/>
        </w:rPr>
        <w:t xml:space="preserve"> i </w:t>
      </w:r>
      <w:r w:rsidRPr="00555F03">
        <w:rPr>
          <w:kern w:val="1"/>
          <w:lang w:eastAsia="ar-SA"/>
        </w:rPr>
        <w:t>barwiony środkiem oleistym barwiąco impregnującym</w:t>
      </w:r>
    </w:p>
    <w:p w:rsidR="00DC22C7" w:rsidRPr="00555F03" w:rsidRDefault="00DC22C7" w:rsidP="005664C6">
      <w:pPr>
        <w:numPr>
          <w:ilvl w:val="0"/>
          <w:numId w:val="78"/>
        </w:numPr>
        <w:tabs>
          <w:tab w:val="left" w:pos="709"/>
        </w:tabs>
        <w:suppressAutoHyphens/>
        <w:spacing w:line="276" w:lineRule="auto"/>
        <w:ind w:left="709" w:hanging="283"/>
        <w:jc w:val="both"/>
        <w:rPr>
          <w:kern w:val="1"/>
          <w:lang w:eastAsia="ar-SA"/>
        </w:rPr>
      </w:pPr>
      <w:r w:rsidRPr="00555F03">
        <w:rPr>
          <w:kern w:val="1"/>
          <w:lang w:eastAsia="ar-SA"/>
        </w:rPr>
        <w:t>Połączenia kleszczy</w:t>
      </w:r>
      <w:r w:rsidR="00555F03">
        <w:rPr>
          <w:kern w:val="1"/>
          <w:lang w:eastAsia="ar-SA"/>
        </w:rPr>
        <w:t xml:space="preserve"> i </w:t>
      </w:r>
      <w:r w:rsidRPr="00555F03">
        <w:rPr>
          <w:kern w:val="1"/>
          <w:lang w:eastAsia="ar-SA"/>
        </w:rPr>
        <w:t>belek</w:t>
      </w:r>
      <w:r w:rsidR="00555F03">
        <w:rPr>
          <w:kern w:val="1"/>
          <w:lang w:eastAsia="ar-SA"/>
        </w:rPr>
        <w:t xml:space="preserve"> z </w:t>
      </w:r>
      <w:r w:rsidRPr="00555F03">
        <w:rPr>
          <w:kern w:val="1"/>
          <w:lang w:eastAsia="ar-SA"/>
        </w:rPr>
        <w:t>palami za pomocą śrub M16 Belki</w:t>
      </w:r>
      <w:r w:rsidR="00555F03">
        <w:rPr>
          <w:kern w:val="1"/>
          <w:lang w:eastAsia="ar-SA"/>
        </w:rPr>
        <w:t xml:space="preserve"> z </w:t>
      </w:r>
      <w:r w:rsidRPr="00555F03">
        <w:rPr>
          <w:kern w:val="1"/>
          <w:lang w:eastAsia="ar-SA"/>
        </w:rPr>
        <w:t>kleszczami za pomocą łączników kątowych 100x100x50x4 mm</w:t>
      </w:r>
      <w:r w:rsidR="00555F03">
        <w:rPr>
          <w:kern w:val="1"/>
          <w:lang w:eastAsia="ar-SA"/>
        </w:rPr>
        <w:t xml:space="preserve"> i </w:t>
      </w:r>
      <w:r w:rsidRPr="00555F03">
        <w:rPr>
          <w:kern w:val="1"/>
          <w:lang w:eastAsia="ar-SA"/>
        </w:rPr>
        <w:t>wkrętów</w:t>
      </w:r>
      <w:r w:rsidR="00555F03">
        <w:rPr>
          <w:kern w:val="1"/>
          <w:lang w:eastAsia="ar-SA"/>
        </w:rPr>
        <w:t xml:space="preserve"> z </w:t>
      </w:r>
      <w:r w:rsidRPr="00555F03">
        <w:rPr>
          <w:kern w:val="1"/>
          <w:lang w:eastAsia="ar-SA"/>
        </w:rPr>
        <w:t>łbem sześciokątnym 10x80 mm. Pokład za pomocą wkrętów</w:t>
      </w:r>
      <w:r w:rsidR="00555F03">
        <w:rPr>
          <w:kern w:val="1"/>
          <w:lang w:eastAsia="ar-SA"/>
        </w:rPr>
        <w:t xml:space="preserve"> z </w:t>
      </w:r>
      <w:r w:rsidRPr="00555F03">
        <w:rPr>
          <w:kern w:val="1"/>
          <w:lang w:eastAsia="ar-SA"/>
        </w:rPr>
        <w:t>łbem stożkowym</w:t>
      </w:r>
      <w:r w:rsidR="00555F03">
        <w:rPr>
          <w:kern w:val="1"/>
          <w:lang w:eastAsia="ar-SA"/>
        </w:rPr>
        <w:t xml:space="preserve"> o </w:t>
      </w:r>
      <w:r w:rsidRPr="00555F03">
        <w:rPr>
          <w:kern w:val="1"/>
          <w:lang w:eastAsia="ar-SA"/>
        </w:rPr>
        <w:t>średnicy 8x100 mm wkręcanych na bity - T40. Odbój mocowany do kleszczy za pomocą wkrętów utwardzonych TORX 10x200 mm. Wszystkie elementy złączne pomostu wykonane fabrycznie.</w:t>
      </w:r>
    </w:p>
    <w:p w:rsidR="00070832" w:rsidRPr="00555F03" w:rsidRDefault="00070832" w:rsidP="005664C6">
      <w:pPr>
        <w:numPr>
          <w:ilvl w:val="0"/>
          <w:numId w:val="101"/>
        </w:numPr>
        <w:suppressAutoHyphens/>
        <w:spacing w:line="276" w:lineRule="auto"/>
        <w:ind w:hanging="1080"/>
        <w:rPr>
          <w:kern w:val="1"/>
          <w:lang w:eastAsia="ar-SA"/>
        </w:rPr>
      </w:pPr>
      <w:r w:rsidRPr="00555F03">
        <w:rPr>
          <w:kern w:val="1"/>
          <w:lang w:eastAsia="ar-SA"/>
        </w:rPr>
        <w:t>Wykonawca został poinformowany, że:</w:t>
      </w:r>
    </w:p>
    <w:p w:rsidR="00DC22C7" w:rsidRPr="00555F03" w:rsidRDefault="00DC22C7" w:rsidP="00DC22C7">
      <w:pPr>
        <w:suppressAutoHyphens/>
        <w:spacing w:line="276" w:lineRule="auto"/>
        <w:ind w:left="709"/>
        <w:rPr>
          <w:b/>
          <w:kern w:val="1"/>
          <w:lang w:eastAsia="ar-SA"/>
        </w:rPr>
      </w:pPr>
      <w:r w:rsidRPr="00555F03">
        <w:rPr>
          <w:kern w:val="1"/>
          <w:lang w:eastAsia="ar-SA"/>
        </w:rPr>
        <w:t>Dojazd do terenu inwestycji leśną drogą gruntową przez działkę nr 105, która jest własnością Wigierskiego Parku Narodowego, ostatni około 50 metrowy odcinek dojazdu stanowi trawiasta łąka lekko pochylona</w:t>
      </w:r>
      <w:r w:rsidR="00555F03">
        <w:rPr>
          <w:kern w:val="1"/>
          <w:lang w:eastAsia="ar-SA"/>
        </w:rPr>
        <w:t xml:space="preserve"> w </w:t>
      </w:r>
      <w:r w:rsidRPr="00555F03">
        <w:rPr>
          <w:kern w:val="1"/>
          <w:lang w:eastAsia="ar-SA"/>
        </w:rPr>
        <w:t>kierunku jeziora. Wykonawca</w:t>
      </w:r>
      <w:r w:rsidR="00555F03">
        <w:rPr>
          <w:kern w:val="1"/>
          <w:lang w:eastAsia="ar-SA"/>
        </w:rPr>
        <w:t xml:space="preserve"> w </w:t>
      </w:r>
      <w:r w:rsidRPr="00555F03">
        <w:rPr>
          <w:kern w:val="1"/>
          <w:lang w:eastAsia="ar-SA"/>
        </w:rPr>
        <w:t>cenie oferty zobowiązany będzie do poniesienia wszelkich kosztów związanych</w:t>
      </w:r>
      <w:r w:rsidR="00555F03">
        <w:rPr>
          <w:kern w:val="1"/>
          <w:lang w:eastAsia="ar-SA"/>
        </w:rPr>
        <w:t xml:space="preserve"> z </w:t>
      </w:r>
      <w:r w:rsidRPr="00555F03">
        <w:rPr>
          <w:kern w:val="1"/>
          <w:lang w:eastAsia="ar-SA"/>
        </w:rPr>
        <w:t>dowozem materiałów</w:t>
      </w:r>
      <w:r w:rsidR="00555F03">
        <w:rPr>
          <w:kern w:val="1"/>
          <w:lang w:eastAsia="ar-SA"/>
        </w:rPr>
        <w:t xml:space="preserve"> i </w:t>
      </w:r>
      <w:r w:rsidRPr="00555F03">
        <w:rPr>
          <w:kern w:val="1"/>
          <w:lang w:eastAsia="ar-SA"/>
        </w:rPr>
        <w:t>sprzętu</w:t>
      </w:r>
      <w:r w:rsidR="00555F03">
        <w:rPr>
          <w:kern w:val="1"/>
          <w:lang w:eastAsia="ar-SA"/>
        </w:rPr>
        <w:t xml:space="preserve"> a w </w:t>
      </w:r>
      <w:r w:rsidRPr="00555F03">
        <w:rPr>
          <w:kern w:val="1"/>
          <w:lang w:eastAsia="ar-SA"/>
        </w:rPr>
        <w:t>szczególności dostarczeniem ich na plac budowy (droga dojazdowa</w:t>
      </w:r>
      <w:r w:rsidR="00555F03">
        <w:rPr>
          <w:kern w:val="1"/>
          <w:lang w:eastAsia="ar-SA"/>
        </w:rPr>
        <w:t xml:space="preserve"> i </w:t>
      </w:r>
      <w:r w:rsidRPr="00555F03">
        <w:rPr>
          <w:kern w:val="1"/>
          <w:lang w:eastAsia="ar-SA"/>
        </w:rPr>
        <w:t>bezpośrednio przylegający do placu budowy teren posiadają niską nośność co może uniemożliwić wjazd ciężkiego sprzętu budowlanego). W związku</w:t>
      </w:r>
      <w:r w:rsidR="00555F03">
        <w:rPr>
          <w:kern w:val="1"/>
          <w:lang w:eastAsia="ar-SA"/>
        </w:rPr>
        <w:t xml:space="preserve"> z </w:t>
      </w:r>
      <w:r w:rsidRPr="00555F03">
        <w:rPr>
          <w:kern w:val="1"/>
          <w:lang w:eastAsia="ar-SA"/>
        </w:rPr>
        <w:t>powyższym należy przewidzieć taką organizację dostaw</w:t>
      </w:r>
      <w:r w:rsidR="00555F03">
        <w:rPr>
          <w:kern w:val="1"/>
          <w:lang w:eastAsia="ar-SA"/>
        </w:rPr>
        <w:t xml:space="preserve"> i </w:t>
      </w:r>
      <w:r w:rsidRPr="00555F03">
        <w:rPr>
          <w:kern w:val="1"/>
          <w:lang w:eastAsia="ar-SA"/>
        </w:rPr>
        <w:t>wykorzystanie sprzętu, który pozwoli zminimalizować lub wykluczyć powstanie uszkodzeń</w:t>
      </w:r>
      <w:r w:rsidR="00555F03">
        <w:rPr>
          <w:kern w:val="1"/>
          <w:lang w:eastAsia="ar-SA"/>
        </w:rPr>
        <w:t xml:space="preserve"> w </w:t>
      </w:r>
      <w:r w:rsidRPr="00555F03">
        <w:rPr>
          <w:kern w:val="1"/>
          <w:lang w:eastAsia="ar-SA"/>
        </w:rPr>
        <w:t>terenie przyległym do placu budowy. Zamawiający dopuszcza transport</w:t>
      </w:r>
      <w:r w:rsidR="00555F03">
        <w:rPr>
          <w:kern w:val="1"/>
          <w:lang w:eastAsia="ar-SA"/>
        </w:rPr>
        <w:t xml:space="preserve"> i </w:t>
      </w:r>
      <w:r w:rsidRPr="00555F03">
        <w:rPr>
          <w:kern w:val="1"/>
          <w:lang w:eastAsia="ar-SA"/>
        </w:rPr>
        <w:t>wykonanie robót</w:t>
      </w:r>
      <w:r w:rsidR="00555F03">
        <w:rPr>
          <w:kern w:val="1"/>
          <w:lang w:eastAsia="ar-SA"/>
        </w:rPr>
        <w:t xml:space="preserve"> z </w:t>
      </w:r>
      <w:r w:rsidRPr="00555F03">
        <w:rPr>
          <w:kern w:val="1"/>
          <w:lang w:eastAsia="ar-SA"/>
        </w:rPr>
        <w:t>jednostek pływających po uzyskaniu zgody Dyrektora Parku dotyczącej wprowadzenia na wody jeziora Wigry jednostki pływającej</w:t>
      </w:r>
      <w:r w:rsidR="00555F03">
        <w:rPr>
          <w:kern w:val="1"/>
          <w:lang w:eastAsia="ar-SA"/>
        </w:rPr>
        <w:t xml:space="preserve"> z </w:t>
      </w:r>
      <w:r w:rsidRPr="00555F03">
        <w:rPr>
          <w:kern w:val="1"/>
          <w:lang w:eastAsia="ar-SA"/>
        </w:rPr>
        <w:t>napędem motorowym.</w:t>
      </w:r>
    </w:p>
    <w:p w:rsidR="00DC22C7" w:rsidRPr="00555F03" w:rsidRDefault="00DC22C7" w:rsidP="005664C6">
      <w:pPr>
        <w:numPr>
          <w:ilvl w:val="0"/>
          <w:numId w:val="101"/>
        </w:numPr>
        <w:suppressAutoHyphens/>
        <w:spacing w:line="276" w:lineRule="auto"/>
        <w:ind w:left="709" w:right="-142" w:hanging="709"/>
        <w:rPr>
          <w:kern w:val="1"/>
          <w:lang w:eastAsia="ar-SA"/>
        </w:rPr>
      </w:pPr>
      <w:r w:rsidRPr="00555F03">
        <w:rPr>
          <w:kern w:val="1"/>
          <w:lang w:eastAsia="ar-SA"/>
        </w:rPr>
        <w:t>Termin realizacji zamówienia.</w:t>
      </w:r>
    </w:p>
    <w:p w:rsidR="00DC22C7" w:rsidRPr="00555F03" w:rsidRDefault="00DC22C7" w:rsidP="00DC22C7">
      <w:pPr>
        <w:suppressAutoHyphens/>
        <w:spacing w:line="276" w:lineRule="auto"/>
        <w:ind w:left="709" w:right="-142"/>
        <w:rPr>
          <w:b/>
          <w:kern w:val="1"/>
          <w:u w:val="single"/>
          <w:lang w:eastAsia="ar-SA"/>
        </w:rPr>
      </w:pPr>
      <w:r w:rsidRPr="00555F03">
        <w:rPr>
          <w:kern w:val="1"/>
          <w:u w:val="single"/>
          <w:lang w:eastAsia="ar-SA"/>
        </w:rPr>
        <w:t>Ze względu na sposób wykorzystania obiektu</w:t>
      </w:r>
      <w:r w:rsidR="00555F03">
        <w:rPr>
          <w:kern w:val="1"/>
          <w:u w:val="single"/>
          <w:lang w:eastAsia="ar-SA"/>
        </w:rPr>
        <w:t xml:space="preserve"> i </w:t>
      </w:r>
      <w:r w:rsidRPr="00555F03">
        <w:rPr>
          <w:kern w:val="1"/>
          <w:u w:val="single"/>
          <w:lang w:eastAsia="ar-SA"/>
        </w:rPr>
        <w:t>umowę</w:t>
      </w:r>
      <w:r w:rsidR="00555F03">
        <w:rPr>
          <w:kern w:val="1"/>
          <w:u w:val="single"/>
          <w:lang w:eastAsia="ar-SA"/>
        </w:rPr>
        <w:t xml:space="preserve"> z </w:t>
      </w:r>
      <w:r w:rsidRPr="00555F03">
        <w:rPr>
          <w:kern w:val="1"/>
          <w:u w:val="single"/>
          <w:lang w:eastAsia="ar-SA"/>
        </w:rPr>
        <w:t>instytucją dofinansowującą odbudowę pomostu, roboty budowlane nie mogą być rozpoczęte wcześniej niż 01.09.2018 r. Zakończenie prac musi nastąpić do 31.11.2018 r.</w:t>
      </w:r>
    </w:p>
    <w:p w:rsidR="00DC22C7" w:rsidRPr="00555F03" w:rsidRDefault="00DC22C7" w:rsidP="00DC22C7">
      <w:pPr>
        <w:suppressAutoHyphens/>
        <w:spacing w:line="276" w:lineRule="auto"/>
        <w:rPr>
          <w:kern w:val="1"/>
          <w:lang w:eastAsia="ar-SA"/>
        </w:rPr>
      </w:pPr>
      <w:r w:rsidRPr="00555F03">
        <w:rPr>
          <w:kern w:val="1"/>
          <w:lang w:eastAsia="ar-SA"/>
        </w:rPr>
        <w:t>3)</w:t>
      </w:r>
      <w:r w:rsidRPr="00555F03">
        <w:rPr>
          <w:kern w:val="1"/>
          <w:lang w:eastAsia="ar-SA"/>
        </w:rPr>
        <w:tab/>
        <w:t>Inne zobowiązania Wykonawcy:</w:t>
      </w:r>
    </w:p>
    <w:p w:rsidR="00DC22C7" w:rsidRPr="00555F03" w:rsidRDefault="00DC22C7" w:rsidP="005664C6">
      <w:pPr>
        <w:numPr>
          <w:ilvl w:val="0"/>
          <w:numId w:val="102"/>
        </w:numPr>
        <w:suppressAutoHyphens/>
        <w:spacing w:line="276" w:lineRule="auto"/>
        <w:ind w:hanging="720"/>
        <w:rPr>
          <w:kern w:val="1"/>
          <w:lang w:eastAsia="ar-SA"/>
        </w:rPr>
      </w:pPr>
      <w:r w:rsidRPr="00555F03">
        <w:rPr>
          <w:kern w:val="1"/>
          <w:lang w:eastAsia="ar-SA"/>
        </w:rPr>
        <w:t>Obsługa geodezyjna budowy</w:t>
      </w:r>
    </w:p>
    <w:p w:rsidR="00DC22C7" w:rsidRPr="00555F03" w:rsidRDefault="00DC22C7" w:rsidP="005664C6">
      <w:pPr>
        <w:numPr>
          <w:ilvl w:val="0"/>
          <w:numId w:val="102"/>
        </w:numPr>
        <w:suppressAutoHyphens/>
        <w:spacing w:line="276" w:lineRule="auto"/>
        <w:ind w:hanging="720"/>
        <w:rPr>
          <w:kern w:val="1"/>
          <w:lang w:eastAsia="ar-SA"/>
        </w:rPr>
      </w:pPr>
      <w:r w:rsidRPr="00555F03">
        <w:rPr>
          <w:kern w:val="1"/>
          <w:lang w:eastAsia="ar-SA"/>
        </w:rPr>
        <w:t>Ustanowienie kierownika budowy</w:t>
      </w:r>
      <w:r w:rsidR="00555F03">
        <w:rPr>
          <w:kern w:val="1"/>
          <w:lang w:eastAsia="ar-SA"/>
        </w:rPr>
        <w:t xml:space="preserve"> i </w:t>
      </w:r>
      <w:r w:rsidRPr="00555F03">
        <w:rPr>
          <w:kern w:val="1"/>
          <w:lang w:eastAsia="ar-SA"/>
        </w:rPr>
        <w:t>prowadzenie dziennika budowy</w:t>
      </w:r>
    </w:p>
    <w:p w:rsidR="00DC22C7" w:rsidRPr="00555F03" w:rsidRDefault="00DC22C7" w:rsidP="005664C6">
      <w:pPr>
        <w:numPr>
          <w:ilvl w:val="0"/>
          <w:numId w:val="102"/>
        </w:numPr>
        <w:suppressAutoHyphens/>
        <w:spacing w:line="276" w:lineRule="auto"/>
        <w:ind w:hanging="720"/>
        <w:rPr>
          <w:kern w:val="1"/>
          <w:lang w:eastAsia="ar-SA"/>
        </w:rPr>
      </w:pPr>
      <w:r w:rsidRPr="00555F03">
        <w:rPr>
          <w:kern w:val="1"/>
          <w:lang w:eastAsia="ar-SA"/>
        </w:rPr>
        <w:t>Ustawienie tablicy informacyjnej budowy</w:t>
      </w:r>
    </w:p>
    <w:p w:rsidR="00DC22C7" w:rsidRPr="00555F03" w:rsidRDefault="00DC22C7" w:rsidP="005664C6">
      <w:pPr>
        <w:numPr>
          <w:ilvl w:val="0"/>
          <w:numId w:val="102"/>
        </w:numPr>
        <w:suppressAutoHyphens/>
        <w:spacing w:line="276" w:lineRule="auto"/>
        <w:ind w:hanging="720"/>
        <w:rPr>
          <w:kern w:val="1"/>
          <w:lang w:eastAsia="ar-SA"/>
        </w:rPr>
      </w:pPr>
      <w:r w:rsidRPr="00555F03">
        <w:rPr>
          <w:kern w:val="1"/>
          <w:lang w:eastAsia="ar-SA"/>
        </w:rPr>
        <w:lastRenderedPageBreak/>
        <w:t>Zapewnienie bezpieczeństwa na placu budowy</w:t>
      </w:r>
      <w:r w:rsidR="00555F03">
        <w:rPr>
          <w:kern w:val="1"/>
          <w:lang w:eastAsia="ar-SA"/>
        </w:rPr>
        <w:t xml:space="preserve"> w </w:t>
      </w:r>
      <w:r w:rsidRPr="00555F03">
        <w:rPr>
          <w:kern w:val="1"/>
          <w:lang w:eastAsia="ar-SA"/>
        </w:rPr>
        <w:t>tym jego wygrodzenie</w:t>
      </w:r>
    </w:p>
    <w:p w:rsidR="00DC22C7" w:rsidRPr="00555F03" w:rsidRDefault="00DC22C7" w:rsidP="005664C6">
      <w:pPr>
        <w:numPr>
          <w:ilvl w:val="0"/>
          <w:numId w:val="102"/>
        </w:numPr>
        <w:suppressAutoHyphens/>
        <w:spacing w:line="276" w:lineRule="auto"/>
        <w:ind w:hanging="720"/>
        <w:rPr>
          <w:kern w:val="1"/>
          <w:lang w:eastAsia="ar-SA"/>
        </w:rPr>
      </w:pPr>
      <w:r w:rsidRPr="00555F03">
        <w:rPr>
          <w:kern w:val="1"/>
          <w:lang w:eastAsia="ar-SA"/>
        </w:rPr>
        <w:t>Uporządkowanie placu budowy</w:t>
      </w:r>
      <w:r w:rsidR="00555F03">
        <w:rPr>
          <w:kern w:val="1"/>
          <w:lang w:eastAsia="ar-SA"/>
        </w:rPr>
        <w:t xml:space="preserve"> i </w:t>
      </w:r>
      <w:r w:rsidRPr="00555F03">
        <w:rPr>
          <w:kern w:val="1"/>
          <w:lang w:eastAsia="ar-SA"/>
        </w:rPr>
        <w:t>terenu przyległego, po zakończeniu budowy oraz bieżąca dbałość</w:t>
      </w:r>
      <w:r w:rsidR="00555F03">
        <w:rPr>
          <w:kern w:val="1"/>
          <w:lang w:eastAsia="ar-SA"/>
        </w:rPr>
        <w:t xml:space="preserve"> o </w:t>
      </w:r>
      <w:r w:rsidRPr="00555F03">
        <w:rPr>
          <w:kern w:val="1"/>
          <w:lang w:eastAsia="ar-SA"/>
        </w:rPr>
        <w:t>porządek ze zwróceniem szczególnej uwagi na usunięcie</w:t>
      </w:r>
      <w:r w:rsidR="00555F03">
        <w:rPr>
          <w:kern w:val="1"/>
          <w:lang w:eastAsia="ar-SA"/>
        </w:rPr>
        <w:t xml:space="preserve"> z </w:t>
      </w:r>
      <w:r w:rsidRPr="00555F03">
        <w:rPr>
          <w:kern w:val="1"/>
          <w:lang w:eastAsia="ar-SA"/>
        </w:rPr>
        <w:t>dna jeziora Wigry wszelkich resztek po rozebranym pomoście, dołów/jam powstałych</w:t>
      </w:r>
      <w:r w:rsidR="00555F03">
        <w:rPr>
          <w:kern w:val="1"/>
          <w:lang w:eastAsia="ar-SA"/>
        </w:rPr>
        <w:t xml:space="preserve"> w </w:t>
      </w:r>
      <w:r w:rsidRPr="00555F03">
        <w:rPr>
          <w:kern w:val="1"/>
          <w:lang w:eastAsia="ar-SA"/>
        </w:rPr>
        <w:t>trakcie robót budowlanych.</w:t>
      </w:r>
    </w:p>
    <w:p w:rsidR="00DC22C7" w:rsidRPr="00555F03" w:rsidRDefault="00DC22C7" w:rsidP="005664C6">
      <w:pPr>
        <w:numPr>
          <w:ilvl w:val="0"/>
          <w:numId w:val="102"/>
        </w:numPr>
        <w:spacing w:line="276" w:lineRule="auto"/>
        <w:ind w:hanging="720"/>
        <w:rPr>
          <w:kern w:val="1"/>
          <w:lang w:eastAsia="ar-SA"/>
        </w:rPr>
      </w:pPr>
      <w:r w:rsidRPr="00555F03">
        <w:rPr>
          <w:kern w:val="1"/>
          <w:lang w:eastAsia="ar-SA"/>
        </w:rPr>
        <w:t>Naprawa wszelkich, powstałych</w:t>
      </w:r>
      <w:r w:rsidR="00555F03">
        <w:rPr>
          <w:kern w:val="1"/>
          <w:lang w:eastAsia="ar-SA"/>
        </w:rPr>
        <w:t xml:space="preserve"> w </w:t>
      </w:r>
      <w:r w:rsidRPr="00555F03">
        <w:rPr>
          <w:kern w:val="1"/>
          <w:lang w:eastAsia="ar-SA"/>
        </w:rPr>
        <w:t>trakcie realizacji robót, uszkodzeń dróg, nawierzchni</w:t>
      </w:r>
      <w:r w:rsidR="00555F03">
        <w:rPr>
          <w:kern w:val="1"/>
          <w:lang w:eastAsia="ar-SA"/>
        </w:rPr>
        <w:t xml:space="preserve"> i </w:t>
      </w:r>
      <w:r w:rsidRPr="00555F03">
        <w:rPr>
          <w:kern w:val="1"/>
          <w:lang w:eastAsia="ar-SA"/>
        </w:rPr>
        <w:t>elementów zagospodarowania działek przylegających do placu budowy</w:t>
      </w:r>
    </w:p>
    <w:p w:rsidR="00DC22C7" w:rsidRPr="00555F03" w:rsidRDefault="00DC22C7" w:rsidP="00DC22C7">
      <w:pPr>
        <w:suppressAutoHyphens/>
        <w:spacing w:line="276" w:lineRule="auto"/>
        <w:ind w:left="709" w:hanging="709"/>
        <w:rPr>
          <w:b/>
          <w:kern w:val="1"/>
          <w:u w:val="single"/>
          <w:lang w:eastAsia="ar-SA"/>
        </w:rPr>
      </w:pPr>
      <w:r w:rsidRPr="00555F03">
        <w:rPr>
          <w:kern w:val="1"/>
          <w:lang w:eastAsia="ar-SA"/>
        </w:rPr>
        <w:t>3.</w:t>
      </w:r>
      <w:r w:rsidRPr="00555F03">
        <w:rPr>
          <w:kern w:val="1"/>
          <w:lang w:eastAsia="ar-SA"/>
        </w:rPr>
        <w:tab/>
      </w:r>
      <w:r w:rsidRPr="00555F03">
        <w:rPr>
          <w:b/>
          <w:kern w:val="1"/>
          <w:sz w:val="28"/>
          <w:szCs w:val="28"/>
          <w:u w:val="single"/>
          <w:lang w:eastAsia="ar-SA"/>
        </w:rPr>
        <w:t xml:space="preserve">Rozbudowa pomostu pływającego. Miejsce odpoczynku Łysocha </w:t>
      </w:r>
    </w:p>
    <w:p w:rsidR="00DC22C7" w:rsidRPr="00555F03" w:rsidRDefault="00DC22C7" w:rsidP="00DC22C7">
      <w:pPr>
        <w:suppressAutoHyphens/>
        <w:spacing w:line="276" w:lineRule="auto"/>
        <w:ind w:left="709"/>
        <w:rPr>
          <w:kern w:val="1"/>
          <w:lang w:eastAsia="ar-SA"/>
        </w:rPr>
      </w:pPr>
      <w:r w:rsidRPr="00555F03">
        <w:rPr>
          <w:kern w:val="1"/>
          <w:lang w:eastAsia="ar-SA"/>
        </w:rPr>
        <w:t>Pomost zlokalizowany jest na działce nr 200 jezioro Wigry Obręb 0019 Magdalenowo</w:t>
      </w:r>
      <w:r w:rsidR="00555F03">
        <w:rPr>
          <w:kern w:val="1"/>
          <w:lang w:eastAsia="ar-SA"/>
        </w:rPr>
        <w:t xml:space="preserve"> i </w:t>
      </w:r>
      <w:r w:rsidRPr="00555F03">
        <w:rPr>
          <w:kern w:val="1"/>
          <w:lang w:eastAsia="ar-SA"/>
        </w:rPr>
        <w:t>Wigry przy działce nr 535 Obręb Sobolewo gm. Suwałki będących własnością Skarbu Państwa</w:t>
      </w:r>
      <w:r w:rsidR="00555F03">
        <w:rPr>
          <w:kern w:val="1"/>
          <w:lang w:eastAsia="ar-SA"/>
        </w:rPr>
        <w:t xml:space="preserve"> w </w:t>
      </w:r>
      <w:r w:rsidRPr="00555F03">
        <w:rPr>
          <w:kern w:val="1"/>
          <w:lang w:eastAsia="ar-SA"/>
        </w:rPr>
        <w:t>zarządzie Wigierskiego Parku Narodowego. Przedmiotem zamówienia jest:</w:t>
      </w:r>
    </w:p>
    <w:p w:rsidR="00DC22C7" w:rsidRPr="00555F03" w:rsidRDefault="00DC22C7" w:rsidP="005664C6">
      <w:pPr>
        <w:numPr>
          <w:ilvl w:val="0"/>
          <w:numId w:val="103"/>
        </w:numPr>
        <w:suppressAutoHyphens/>
        <w:spacing w:line="276" w:lineRule="auto"/>
        <w:ind w:hanging="720"/>
        <w:rPr>
          <w:kern w:val="1"/>
          <w:lang w:eastAsia="ar-SA"/>
        </w:rPr>
      </w:pPr>
      <w:r w:rsidRPr="00555F03">
        <w:rPr>
          <w:kern w:val="1"/>
          <w:lang w:eastAsia="ar-SA"/>
        </w:rPr>
        <w:t>Opracowanie operatu wodnoprawnego</w:t>
      </w:r>
      <w:r w:rsidR="00555F03">
        <w:rPr>
          <w:kern w:val="1"/>
          <w:lang w:eastAsia="ar-SA"/>
        </w:rPr>
        <w:t xml:space="preserve"> i </w:t>
      </w:r>
      <w:r w:rsidRPr="00555F03">
        <w:rPr>
          <w:kern w:val="1"/>
          <w:lang w:eastAsia="ar-SA"/>
        </w:rPr>
        <w:t>uzyskanie pozwolenia wodnoprawnego na rozbudowę pomostu pływającego.</w:t>
      </w:r>
    </w:p>
    <w:p w:rsidR="00DC22C7" w:rsidRPr="00555F03" w:rsidRDefault="00DC22C7" w:rsidP="005664C6">
      <w:pPr>
        <w:numPr>
          <w:ilvl w:val="0"/>
          <w:numId w:val="103"/>
        </w:numPr>
        <w:suppressAutoHyphens/>
        <w:spacing w:line="276" w:lineRule="auto"/>
        <w:ind w:hanging="720"/>
        <w:rPr>
          <w:kern w:val="1"/>
          <w:lang w:eastAsia="ar-SA"/>
        </w:rPr>
      </w:pPr>
      <w:r w:rsidRPr="00555F03">
        <w:rPr>
          <w:kern w:val="1"/>
          <w:lang w:eastAsia="ar-SA"/>
        </w:rPr>
        <w:t>Dostawa</w:t>
      </w:r>
      <w:r w:rsidR="00555F03">
        <w:rPr>
          <w:kern w:val="1"/>
          <w:lang w:eastAsia="ar-SA"/>
        </w:rPr>
        <w:t xml:space="preserve"> i </w:t>
      </w:r>
      <w:r w:rsidRPr="00555F03">
        <w:rPr>
          <w:kern w:val="1"/>
          <w:lang w:eastAsia="ar-SA"/>
        </w:rPr>
        <w:t>instalacja pomostu pływającego – wykonanego</w:t>
      </w:r>
      <w:r w:rsidR="00555F03">
        <w:rPr>
          <w:kern w:val="1"/>
          <w:lang w:eastAsia="ar-SA"/>
        </w:rPr>
        <w:t xml:space="preserve"> w </w:t>
      </w:r>
      <w:r w:rsidRPr="00555F03">
        <w:rPr>
          <w:kern w:val="1"/>
          <w:lang w:eastAsia="ar-SA"/>
        </w:rPr>
        <w:t>identycznej technologii jak istniejący tam obecnie. Założono wykonanie pomostu</w:t>
      </w:r>
      <w:r w:rsidR="00555F03">
        <w:rPr>
          <w:kern w:val="1"/>
          <w:lang w:eastAsia="ar-SA"/>
        </w:rPr>
        <w:t xml:space="preserve"> z </w:t>
      </w:r>
      <w:r w:rsidRPr="00555F03">
        <w:rPr>
          <w:kern w:val="1"/>
          <w:lang w:eastAsia="ar-SA"/>
        </w:rPr>
        <w:t>trzech segmentów 2 sztuki</w:t>
      </w:r>
      <w:r w:rsidR="00555F03">
        <w:rPr>
          <w:kern w:val="1"/>
          <w:lang w:eastAsia="ar-SA"/>
        </w:rPr>
        <w:t xml:space="preserve"> o </w:t>
      </w:r>
      <w:r w:rsidRPr="00555F03">
        <w:rPr>
          <w:kern w:val="1"/>
          <w:lang w:eastAsia="ar-SA"/>
        </w:rPr>
        <w:t>wymiarach 6,0 x 2,4 m</w:t>
      </w:r>
      <w:r w:rsidR="00555F03">
        <w:rPr>
          <w:kern w:val="1"/>
          <w:lang w:eastAsia="ar-SA"/>
        </w:rPr>
        <w:t xml:space="preserve"> i </w:t>
      </w:r>
      <w:r w:rsidRPr="00555F03">
        <w:rPr>
          <w:kern w:val="1"/>
          <w:lang w:eastAsia="ar-SA"/>
        </w:rPr>
        <w:t>jeden 8, 0 x 2,4 m, wolna burta ok. 50 cm. wykonanych</w:t>
      </w:r>
      <w:r w:rsidR="00555F03">
        <w:rPr>
          <w:kern w:val="1"/>
          <w:lang w:eastAsia="ar-SA"/>
        </w:rPr>
        <w:t xml:space="preserve"> w </w:t>
      </w:r>
      <w:r w:rsidRPr="00555F03">
        <w:rPr>
          <w:kern w:val="1"/>
          <w:lang w:eastAsia="ar-SA"/>
        </w:rPr>
        <w:t>ocynkowanej konstrukcji stalowej</w:t>
      </w:r>
      <w:r w:rsidRPr="00555F03">
        <w:t xml:space="preserve"> </w:t>
      </w:r>
      <w:r w:rsidRPr="00555F03">
        <w:rPr>
          <w:kern w:val="1"/>
          <w:lang w:eastAsia="ar-SA"/>
        </w:rPr>
        <w:t>wypełnionej materiałem wypornościowym: steinodurem bądź styropianem. Pokład</w:t>
      </w:r>
      <w:r w:rsidR="00555F03">
        <w:rPr>
          <w:kern w:val="1"/>
          <w:lang w:eastAsia="ar-SA"/>
        </w:rPr>
        <w:t xml:space="preserve"> i </w:t>
      </w:r>
      <w:r w:rsidRPr="00555F03">
        <w:rPr>
          <w:kern w:val="1"/>
          <w:lang w:eastAsia="ar-SA"/>
        </w:rPr>
        <w:t>legary</w:t>
      </w:r>
      <w:r w:rsidR="00555F03">
        <w:rPr>
          <w:kern w:val="1"/>
          <w:lang w:eastAsia="ar-SA"/>
        </w:rPr>
        <w:t xml:space="preserve"> z </w:t>
      </w:r>
      <w:r w:rsidRPr="00555F03">
        <w:rPr>
          <w:kern w:val="1"/>
          <w:lang w:eastAsia="ar-SA"/>
        </w:rPr>
        <w:t>tworzywa sztucznego pochodzącego</w:t>
      </w:r>
      <w:r w:rsidR="00555F03">
        <w:rPr>
          <w:kern w:val="1"/>
          <w:lang w:eastAsia="ar-SA"/>
        </w:rPr>
        <w:t xml:space="preserve"> z </w:t>
      </w:r>
      <w:r w:rsidRPr="00555F03">
        <w:rPr>
          <w:kern w:val="1"/>
          <w:lang w:eastAsia="ar-SA"/>
        </w:rPr>
        <w:t>recyklingu. Deski pomostowe ryflowane pióro- wpust gr. 4 cm kolor brązowy. Zgodnie</w:t>
      </w:r>
      <w:r w:rsidR="00555F03">
        <w:rPr>
          <w:kern w:val="1"/>
          <w:lang w:eastAsia="ar-SA"/>
        </w:rPr>
        <w:t xml:space="preserve"> z </w:t>
      </w:r>
      <w:r w:rsidRPr="00555F03">
        <w:rPr>
          <w:kern w:val="1"/>
          <w:lang w:eastAsia="ar-SA"/>
        </w:rPr>
        <w:t>zaleceniami producenta materiału optymalny rozstaw legarów podtrzymujących deski pokładu nie może być większy niż 60 cm. Kotwiczenie pomostów na wodzie za pomocą balastów betonowych zamocowanych na łańcuchach. Ilość</w:t>
      </w:r>
      <w:r w:rsidR="00555F03">
        <w:rPr>
          <w:kern w:val="1"/>
          <w:lang w:eastAsia="ar-SA"/>
        </w:rPr>
        <w:t xml:space="preserve"> i </w:t>
      </w:r>
      <w:r w:rsidRPr="00555F03">
        <w:rPr>
          <w:kern w:val="1"/>
          <w:lang w:eastAsia="ar-SA"/>
        </w:rPr>
        <w:t>masa balastów zgodnie</w:t>
      </w:r>
      <w:r w:rsidR="00555F03">
        <w:rPr>
          <w:kern w:val="1"/>
          <w:lang w:eastAsia="ar-SA"/>
        </w:rPr>
        <w:t xml:space="preserve"> z </w:t>
      </w:r>
      <w:r w:rsidRPr="00555F03">
        <w:rPr>
          <w:kern w:val="1"/>
          <w:lang w:eastAsia="ar-SA"/>
        </w:rPr>
        <w:t>wytycznymi producenta. Głębokość jeziora</w:t>
      </w:r>
      <w:r w:rsidR="00555F03">
        <w:rPr>
          <w:kern w:val="1"/>
          <w:lang w:eastAsia="ar-SA"/>
        </w:rPr>
        <w:t xml:space="preserve"> w </w:t>
      </w:r>
      <w:r w:rsidRPr="00555F03">
        <w:rPr>
          <w:kern w:val="1"/>
          <w:lang w:eastAsia="ar-SA"/>
        </w:rPr>
        <w:t>miejscu najbardziej oddalonym od brzegu wynosi ok. 2,0 m. Na dnie jeziora zalega warstwa namułów</w:t>
      </w:r>
      <w:r w:rsidR="00555F03">
        <w:rPr>
          <w:kern w:val="1"/>
          <w:lang w:eastAsia="ar-SA"/>
        </w:rPr>
        <w:t xml:space="preserve"> o </w:t>
      </w:r>
      <w:r w:rsidRPr="00555F03">
        <w:rPr>
          <w:kern w:val="1"/>
          <w:lang w:eastAsia="ar-SA"/>
        </w:rPr>
        <w:t>miąższości od 0,5 do 1,5 m</w:t>
      </w:r>
    </w:p>
    <w:p w:rsidR="00DC22C7" w:rsidRPr="00555F03" w:rsidRDefault="00070832" w:rsidP="005664C6">
      <w:pPr>
        <w:numPr>
          <w:ilvl w:val="0"/>
          <w:numId w:val="103"/>
        </w:numPr>
        <w:suppressAutoHyphens/>
        <w:spacing w:line="276" w:lineRule="auto"/>
        <w:ind w:hanging="720"/>
        <w:rPr>
          <w:kern w:val="1"/>
          <w:lang w:eastAsia="ar-SA"/>
        </w:rPr>
      </w:pPr>
      <w:r w:rsidRPr="00555F03">
        <w:rPr>
          <w:kern w:val="1"/>
          <w:lang w:eastAsia="ar-SA"/>
        </w:rPr>
        <w:t>Wykonawca został poinformowany, że: d</w:t>
      </w:r>
      <w:r w:rsidR="00DC22C7" w:rsidRPr="00555F03">
        <w:rPr>
          <w:kern w:val="1"/>
          <w:lang w:eastAsia="ar-SA"/>
        </w:rPr>
        <w:t>ojazd do terenu inwestycji drogą powiatową</w:t>
      </w:r>
      <w:r w:rsidR="00555F03">
        <w:rPr>
          <w:kern w:val="1"/>
          <w:lang w:eastAsia="ar-SA"/>
        </w:rPr>
        <w:t xml:space="preserve"> o </w:t>
      </w:r>
      <w:r w:rsidR="00DC22C7" w:rsidRPr="00555F03">
        <w:rPr>
          <w:kern w:val="1"/>
          <w:lang w:eastAsia="ar-SA"/>
        </w:rPr>
        <w:t>nawierzchni bitumicznej Gawrych Ruda - Słupie. Wykonawca</w:t>
      </w:r>
      <w:r w:rsidR="00555F03">
        <w:rPr>
          <w:kern w:val="1"/>
          <w:lang w:eastAsia="ar-SA"/>
        </w:rPr>
        <w:t xml:space="preserve"> w </w:t>
      </w:r>
      <w:r w:rsidR="00DC22C7" w:rsidRPr="00555F03">
        <w:rPr>
          <w:kern w:val="1"/>
          <w:lang w:eastAsia="ar-SA"/>
        </w:rPr>
        <w:t>cenie oferty zobowiązany będzie do poniesienia wszelkich kosztów związanych</w:t>
      </w:r>
      <w:r w:rsidR="00555F03">
        <w:rPr>
          <w:kern w:val="1"/>
          <w:lang w:eastAsia="ar-SA"/>
        </w:rPr>
        <w:t xml:space="preserve"> z </w:t>
      </w:r>
      <w:r w:rsidR="00DC22C7" w:rsidRPr="00555F03">
        <w:rPr>
          <w:kern w:val="1"/>
          <w:lang w:eastAsia="ar-SA"/>
        </w:rPr>
        <w:t>dowozem materiałów</w:t>
      </w:r>
      <w:r w:rsidR="00555F03">
        <w:rPr>
          <w:kern w:val="1"/>
          <w:lang w:eastAsia="ar-SA"/>
        </w:rPr>
        <w:t xml:space="preserve"> i </w:t>
      </w:r>
      <w:r w:rsidR="00DC22C7" w:rsidRPr="00555F03">
        <w:rPr>
          <w:kern w:val="1"/>
          <w:lang w:eastAsia="ar-SA"/>
        </w:rPr>
        <w:t>sprzętu. Zamawiający dopuszcza transport</w:t>
      </w:r>
      <w:r w:rsidR="00555F03">
        <w:rPr>
          <w:kern w:val="1"/>
          <w:lang w:eastAsia="ar-SA"/>
        </w:rPr>
        <w:t xml:space="preserve"> i </w:t>
      </w:r>
      <w:r w:rsidR="00DC22C7" w:rsidRPr="00555F03">
        <w:rPr>
          <w:kern w:val="1"/>
          <w:lang w:eastAsia="ar-SA"/>
        </w:rPr>
        <w:t>wykonanie robót</w:t>
      </w:r>
      <w:r w:rsidR="00555F03">
        <w:rPr>
          <w:kern w:val="1"/>
          <w:lang w:eastAsia="ar-SA"/>
        </w:rPr>
        <w:t xml:space="preserve"> z </w:t>
      </w:r>
      <w:r w:rsidR="00DC22C7" w:rsidRPr="00555F03">
        <w:rPr>
          <w:kern w:val="1"/>
          <w:lang w:eastAsia="ar-SA"/>
        </w:rPr>
        <w:t>jednostek pływających po uzyskaniu zgody Dyrektora Parku dotyczącej wprowadzenia na wody jeziora Wigry jednostki pływającej</w:t>
      </w:r>
      <w:r w:rsidR="00555F03">
        <w:rPr>
          <w:kern w:val="1"/>
          <w:lang w:eastAsia="ar-SA"/>
        </w:rPr>
        <w:t xml:space="preserve"> z </w:t>
      </w:r>
      <w:r w:rsidR="00DC22C7" w:rsidRPr="00555F03">
        <w:rPr>
          <w:kern w:val="1"/>
          <w:lang w:eastAsia="ar-SA"/>
        </w:rPr>
        <w:t>napędem motorowym.</w:t>
      </w:r>
    </w:p>
    <w:p w:rsidR="00DC22C7" w:rsidRPr="00555F03" w:rsidRDefault="00DC22C7" w:rsidP="005664C6">
      <w:pPr>
        <w:numPr>
          <w:ilvl w:val="0"/>
          <w:numId w:val="103"/>
        </w:numPr>
        <w:suppressAutoHyphens/>
        <w:spacing w:line="276" w:lineRule="auto"/>
        <w:ind w:left="709" w:hanging="709"/>
        <w:rPr>
          <w:kern w:val="1"/>
          <w:u w:val="single"/>
          <w:lang w:eastAsia="ar-SA"/>
        </w:rPr>
      </w:pPr>
      <w:r w:rsidRPr="00555F03">
        <w:rPr>
          <w:kern w:val="1"/>
          <w:u w:val="single"/>
          <w:lang w:eastAsia="ar-SA"/>
        </w:rPr>
        <w:t>Termin realizacji zamówienia. Zakończenie prac musi nastąpić do 31.11.2018 r.</w:t>
      </w:r>
    </w:p>
    <w:p w:rsidR="00DC22C7" w:rsidRPr="00555F03" w:rsidRDefault="00DC22C7" w:rsidP="005664C6">
      <w:pPr>
        <w:numPr>
          <w:ilvl w:val="0"/>
          <w:numId w:val="103"/>
        </w:numPr>
        <w:suppressAutoHyphens/>
        <w:spacing w:line="276" w:lineRule="auto"/>
        <w:ind w:left="709" w:hanging="709"/>
        <w:rPr>
          <w:kern w:val="1"/>
          <w:lang w:eastAsia="ar-SA"/>
        </w:rPr>
      </w:pPr>
      <w:r w:rsidRPr="00555F03">
        <w:rPr>
          <w:kern w:val="1"/>
          <w:lang w:eastAsia="ar-SA"/>
        </w:rPr>
        <w:t>Inne zobowiązania Wykonawcy:</w:t>
      </w:r>
    </w:p>
    <w:p w:rsidR="00DC22C7" w:rsidRPr="00555F03" w:rsidRDefault="00DC22C7" w:rsidP="005664C6">
      <w:pPr>
        <w:numPr>
          <w:ilvl w:val="0"/>
          <w:numId w:val="104"/>
        </w:numPr>
        <w:suppressAutoHyphens/>
        <w:spacing w:line="276" w:lineRule="auto"/>
        <w:ind w:hanging="720"/>
        <w:rPr>
          <w:kern w:val="1"/>
          <w:lang w:eastAsia="ar-SA"/>
        </w:rPr>
      </w:pPr>
      <w:r w:rsidRPr="00555F03">
        <w:rPr>
          <w:kern w:val="1"/>
          <w:lang w:eastAsia="ar-SA"/>
        </w:rPr>
        <w:t>Obsługa geodezyjna budowy (jeśli zajdzie taka potrzeba)</w:t>
      </w:r>
    </w:p>
    <w:p w:rsidR="00DC22C7" w:rsidRPr="00555F03" w:rsidRDefault="00DC22C7" w:rsidP="005664C6">
      <w:pPr>
        <w:numPr>
          <w:ilvl w:val="0"/>
          <w:numId w:val="104"/>
        </w:numPr>
        <w:suppressAutoHyphens/>
        <w:spacing w:line="276" w:lineRule="auto"/>
        <w:ind w:hanging="720"/>
        <w:rPr>
          <w:kern w:val="1"/>
          <w:lang w:eastAsia="ar-SA"/>
        </w:rPr>
      </w:pPr>
      <w:r w:rsidRPr="00555F03">
        <w:rPr>
          <w:kern w:val="1"/>
          <w:lang w:eastAsia="ar-SA"/>
        </w:rPr>
        <w:t>Zapewnienie bezpieczeństwa na placu budowy</w:t>
      </w:r>
      <w:r w:rsidR="00555F03">
        <w:rPr>
          <w:kern w:val="1"/>
          <w:lang w:eastAsia="ar-SA"/>
        </w:rPr>
        <w:t xml:space="preserve"> w </w:t>
      </w:r>
      <w:r w:rsidRPr="00555F03">
        <w:rPr>
          <w:kern w:val="1"/>
          <w:lang w:eastAsia="ar-SA"/>
        </w:rPr>
        <w:t>tym jego wygrodzenie</w:t>
      </w:r>
    </w:p>
    <w:p w:rsidR="00DC22C7" w:rsidRPr="00555F03" w:rsidRDefault="00DC22C7" w:rsidP="005664C6">
      <w:pPr>
        <w:numPr>
          <w:ilvl w:val="0"/>
          <w:numId w:val="104"/>
        </w:numPr>
        <w:suppressAutoHyphens/>
        <w:spacing w:line="276" w:lineRule="auto"/>
        <w:ind w:hanging="720"/>
        <w:rPr>
          <w:kern w:val="1"/>
          <w:lang w:eastAsia="ar-SA"/>
        </w:rPr>
      </w:pPr>
      <w:r w:rsidRPr="00555F03">
        <w:rPr>
          <w:kern w:val="1"/>
          <w:lang w:eastAsia="ar-SA"/>
        </w:rPr>
        <w:t>Uporządkowanie placu budowy</w:t>
      </w:r>
      <w:r w:rsidR="00555F03">
        <w:rPr>
          <w:kern w:val="1"/>
          <w:lang w:eastAsia="ar-SA"/>
        </w:rPr>
        <w:t xml:space="preserve"> i </w:t>
      </w:r>
      <w:r w:rsidRPr="00555F03">
        <w:rPr>
          <w:kern w:val="1"/>
          <w:lang w:eastAsia="ar-SA"/>
        </w:rPr>
        <w:t>terenu przyległego, po zakończeniu budowy oraz bieżąca dbałość</w:t>
      </w:r>
      <w:r w:rsidR="00555F03">
        <w:rPr>
          <w:kern w:val="1"/>
          <w:lang w:eastAsia="ar-SA"/>
        </w:rPr>
        <w:t xml:space="preserve"> o </w:t>
      </w:r>
      <w:r w:rsidRPr="00555F03">
        <w:rPr>
          <w:kern w:val="1"/>
          <w:lang w:eastAsia="ar-SA"/>
        </w:rPr>
        <w:t>porządek</w:t>
      </w:r>
    </w:p>
    <w:p w:rsidR="00DC22C7" w:rsidRPr="00555F03" w:rsidRDefault="00DC22C7" w:rsidP="005664C6">
      <w:pPr>
        <w:numPr>
          <w:ilvl w:val="0"/>
          <w:numId w:val="104"/>
        </w:numPr>
        <w:suppressAutoHyphens/>
        <w:spacing w:line="276" w:lineRule="auto"/>
        <w:ind w:hanging="720"/>
        <w:rPr>
          <w:kern w:val="1"/>
          <w:lang w:eastAsia="ar-SA"/>
        </w:rPr>
      </w:pPr>
      <w:r w:rsidRPr="00555F03">
        <w:rPr>
          <w:kern w:val="1"/>
          <w:lang w:eastAsia="ar-SA"/>
        </w:rPr>
        <w:t>Naprawa wszelkich, powstałych</w:t>
      </w:r>
      <w:r w:rsidR="00555F03">
        <w:rPr>
          <w:kern w:val="1"/>
          <w:lang w:eastAsia="ar-SA"/>
        </w:rPr>
        <w:t xml:space="preserve"> w </w:t>
      </w:r>
      <w:r w:rsidRPr="00555F03">
        <w:rPr>
          <w:kern w:val="1"/>
          <w:lang w:eastAsia="ar-SA"/>
        </w:rPr>
        <w:t>trakcie realizacji robót, uszkodzeń dróg, nawierzchni</w:t>
      </w:r>
      <w:r w:rsidR="00555F03">
        <w:rPr>
          <w:kern w:val="1"/>
          <w:lang w:eastAsia="ar-SA"/>
        </w:rPr>
        <w:t xml:space="preserve"> i </w:t>
      </w:r>
      <w:r w:rsidRPr="00555F03">
        <w:rPr>
          <w:kern w:val="1"/>
          <w:lang w:eastAsia="ar-SA"/>
        </w:rPr>
        <w:t>elementów zagospodarowania działek przylegających do placu budowy</w:t>
      </w:r>
    </w:p>
    <w:p w:rsidR="00DC22C7" w:rsidRPr="00555F03" w:rsidRDefault="00DC22C7" w:rsidP="00DC22C7">
      <w:pPr>
        <w:suppressAutoHyphens/>
        <w:spacing w:line="276" w:lineRule="auto"/>
        <w:ind w:left="709" w:hanging="709"/>
        <w:rPr>
          <w:kern w:val="1"/>
          <w:lang w:eastAsia="ar-SA"/>
        </w:rPr>
      </w:pPr>
      <w:r w:rsidRPr="00555F03">
        <w:rPr>
          <w:kern w:val="1"/>
          <w:lang w:eastAsia="ar-SA"/>
        </w:rPr>
        <w:t>4.</w:t>
      </w:r>
      <w:r w:rsidRPr="00555F03">
        <w:rPr>
          <w:kern w:val="1"/>
          <w:lang w:eastAsia="ar-SA"/>
        </w:rPr>
        <w:tab/>
      </w:r>
      <w:r w:rsidRPr="00555F03">
        <w:rPr>
          <w:b/>
          <w:kern w:val="1"/>
          <w:sz w:val="28"/>
          <w:szCs w:val="28"/>
          <w:u w:val="single"/>
          <w:lang w:eastAsia="ar-SA"/>
        </w:rPr>
        <w:t>Odbudowa kładki dla pieszych nad terenem podmokłym Jastrzęby-Zakąty</w:t>
      </w:r>
      <w:r w:rsidRPr="00555F03">
        <w:rPr>
          <w:kern w:val="1"/>
          <w:lang w:eastAsia="ar-SA"/>
        </w:rPr>
        <w:t>. Budowla zlokalizowana jest na działce nr 105 Obręb 0037 Czerwony Krzyż będących własnością Skarbu Państwa</w:t>
      </w:r>
      <w:r w:rsidR="00555F03">
        <w:rPr>
          <w:kern w:val="1"/>
          <w:lang w:eastAsia="ar-SA"/>
        </w:rPr>
        <w:t xml:space="preserve"> w </w:t>
      </w:r>
      <w:r w:rsidRPr="00555F03">
        <w:rPr>
          <w:kern w:val="1"/>
          <w:lang w:eastAsia="ar-SA"/>
        </w:rPr>
        <w:t>zarządzie Wigierskiego Parku Narodowego. Przedmiotem zamówienia jest:</w:t>
      </w:r>
    </w:p>
    <w:p w:rsidR="00DC22C7" w:rsidRPr="00555F03" w:rsidRDefault="00DC22C7" w:rsidP="005664C6">
      <w:pPr>
        <w:numPr>
          <w:ilvl w:val="0"/>
          <w:numId w:val="105"/>
        </w:numPr>
        <w:spacing w:line="276" w:lineRule="auto"/>
        <w:ind w:left="709" w:hanging="709"/>
        <w:rPr>
          <w:rFonts w:eastAsia="Calibri"/>
          <w:lang w:eastAsia="en-US"/>
        </w:rPr>
      </w:pPr>
      <w:r w:rsidRPr="00555F03">
        <w:rPr>
          <w:rFonts w:eastAsia="Calibri"/>
          <w:lang w:eastAsia="en-US"/>
        </w:rPr>
        <w:t>Rozbiórka istniejącej kładki drewnianej</w:t>
      </w:r>
      <w:r w:rsidR="00555F03">
        <w:rPr>
          <w:rFonts w:eastAsia="Calibri"/>
          <w:lang w:eastAsia="en-US"/>
        </w:rPr>
        <w:t xml:space="preserve"> o </w:t>
      </w:r>
      <w:r w:rsidRPr="00555F03">
        <w:rPr>
          <w:rFonts w:eastAsia="Calibri"/>
          <w:lang w:eastAsia="en-US"/>
        </w:rPr>
        <w:t>wymiarach 100 x 1,5 m. Wywiezienie</w:t>
      </w:r>
      <w:r w:rsidR="00555F03">
        <w:rPr>
          <w:rFonts w:eastAsia="Calibri"/>
          <w:lang w:eastAsia="en-US"/>
        </w:rPr>
        <w:t xml:space="preserve"> i </w:t>
      </w:r>
      <w:r w:rsidRPr="00555F03">
        <w:rPr>
          <w:rFonts w:eastAsia="Calibri"/>
          <w:lang w:eastAsia="en-US"/>
        </w:rPr>
        <w:t>utylizacja odpadów powstałych</w:t>
      </w:r>
      <w:r w:rsidR="00555F03">
        <w:rPr>
          <w:rFonts w:eastAsia="Calibri"/>
          <w:lang w:eastAsia="en-US"/>
        </w:rPr>
        <w:t xml:space="preserve"> w </w:t>
      </w:r>
      <w:r w:rsidRPr="00555F03">
        <w:rPr>
          <w:rFonts w:eastAsia="Calibri"/>
          <w:lang w:eastAsia="en-US"/>
        </w:rPr>
        <w:t>wyniku prac rozbiórkowych.</w:t>
      </w:r>
    </w:p>
    <w:p w:rsidR="00DC22C7" w:rsidRPr="00555F03" w:rsidRDefault="00DC22C7" w:rsidP="005664C6">
      <w:pPr>
        <w:numPr>
          <w:ilvl w:val="0"/>
          <w:numId w:val="105"/>
        </w:numPr>
        <w:spacing w:line="276" w:lineRule="auto"/>
        <w:ind w:left="709" w:hanging="709"/>
        <w:rPr>
          <w:rFonts w:eastAsia="Calibri"/>
          <w:lang w:eastAsia="en-US"/>
        </w:rPr>
      </w:pPr>
      <w:r w:rsidRPr="00555F03">
        <w:rPr>
          <w:rFonts w:eastAsia="Calibri"/>
          <w:lang w:eastAsia="en-US"/>
        </w:rPr>
        <w:lastRenderedPageBreak/>
        <w:t>Wykonanie</w:t>
      </w:r>
      <w:r w:rsidR="00555F03">
        <w:rPr>
          <w:rFonts w:eastAsia="Calibri"/>
          <w:lang w:eastAsia="en-US"/>
        </w:rPr>
        <w:t xml:space="preserve"> w </w:t>
      </w:r>
      <w:r w:rsidRPr="00555F03">
        <w:rPr>
          <w:rFonts w:eastAsia="Calibri"/>
          <w:lang w:eastAsia="en-US"/>
        </w:rPr>
        <w:t>tym samym miejscu nowej konstrukcji</w:t>
      </w:r>
      <w:r w:rsidR="00555F03">
        <w:rPr>
          <w:rFonts w:eastAsia="Calibri"/>
          <w:lang w:eastAsia="en-US"/>
        </w:rPr>
        <w:t xml:space="preserve"> z </w:t>
      </w:r>
      <w:r w:rsidRPr="00555F03">
        <w:rPr>
          <w:rFonts w:eastAsia="Calibri"/>
          <w:lang w:eastAsia="en-US"/>
        </w:rPr>
        <w:t>tworzywa sztucznego powstałego</w:t>
      </w:r>
      <w:r w:rsidR="00555F03">
        <w:rPr>
          <w:rFonts w:eastAsia="Calibri"/>
          <w:lang w:eastAsia="en-US"/>
        </w:rPr>
        <w:t xml:space="preserve"> w </w:t>
      </w:r>
      <w:r w:rsidRPr="00555F03">
        <w:rPr>
          <w:rFonts w:eastAsia="Calibri"/>
          <w:lang w:eastAsia="en-US"/>
        </w:rPr>
        <w:t>wyniku przerobu pochodzących</w:t>
      </w:r>
      <w:r w:rsidR="00555F03">
        <w:rPr>
          <w:rFonts w:eastAsia="Calibri"/>
          <w:lang w:eastAsia="en-US"/>
        </w:rPr>
        <w:t xml:space="preserve"> z </w:t>
      </w:r>
      <w:r w:rsidRPr="00555F03">
        <w:rPr>
          <w:rFonts w:eastAsia="Calibri"/>
          <w:lang w:eastAsia="en-US"/>
        </w:rPr>
        <w:t>recyklingu odpadów polietylenowych</w:t>
      </w:r>
      <w:r w:rsidR="00555F03">
        <w:rPr>
          <w:rFonts w:eastAsia="Calibri"/>
          <w:lang w:eastAsia="en-US"/>
        </w:rPr>
        <w:t xml:space="preserve"> o </w:t>
      </w:r>
      <w:r w:rsidRPr="00555F03">
        <w:rPr>
          <w:rFonts w:eastAsia="Calibri"/>
          <w:lang w:eastAsia="en-US"/>
        </w:rPr>
        <w:t>wymiarach 100 x 1,5 m.</w:t>
      </w:r>
      <w:r w:rsidR="00555F03">
        <w:rPr>
          <w:rFonts w:eastAsia="Calibri"/>
          <w:lang w:eastAsia="en-US"/>
        </w:rPr>
        <w:t xml:space="preserve"> i </w:t>
      </w:r>
      <w:r w:rsidR="00070832" w:rsidRPr="00555F03">
        <w:rPr>
          <w:rFonts w:eastAsia="Calibri"/>
          <w:lang w:eastAsia="en-US"/>
        </w:rPr>
        <w:t>konstrukcji:</w:t>
      </w:r>
    </w:p>
    <w:p w:rsidR="00DC22C7" w:rsidRPr="00555F03" w:rsidRDefault="00DC22C7" w:rsidP="005664C6">
      <w:pPr>
        <w:numPr>
          <w:ilvl w:val="0"/>
          <w:numId w:val="106"/>
        </w:numPr>
        <w:spacing w:line="276" w:lineRule="auto"/>
        <w:ind w:hanging="720"/>
        <w:rPr>
          <w:rFonts w:eastAsia="Calibri"/>
          <w:lang w:eastAsia="en-US"/>
        </w:rPr>
      </w:pPr>
      <w:r w:rsidRPr="00555F03">
        <w:rPr>
          <w:rFonts w:eastAsia="Calibri"/>
          <w:lang w:eastAsia="en-US"/>
        </w:rPr>
        <w:t>Pale nośne pomostu</w:t>
      </w:r>
      <w:r w:rsidR="00555F03">
        <w:rPr>
          <w:rFonts w:eastAsia="Calibri"/>
          <w:lang w:eastAsia="en-US"/>
        </w:rPr>
        <w:t xml:space="preserve"> z </w:t>
      </w:r>
      <w:r w:rsidRPr="00555F03">
        <w:rPr>
          <w:rFonts w:eastAsia="Calibri"/>
          <w:lang w:eastAsia="en-US"/>
        </w:rPr>
        <w:t>elementów</w:t>
      </w:r>
      <w:r w:rsidR="00555F03">
        <w:rPr>
          <w:rFonts w:eastAsia="Calibri"/>
          <w:lang w:eastAsia="en-US"/>
        </w:rPr>
        <w:t xml:space="preserve"> z </w:t>
      </w:r>
      <w:r w:rsidRPr="00555F03">
        <w:rPr>
          <w:rFonts w:eastAsia="Calibri"/>
          <w:lang w:eastAsia="en-US"/>
        </w:rPr>
        <w:t>tworzywa sztucznego profil czworokątny 15 x 15 cm lub pali zaostrzonych</w:t>
      </w:r>
      <w:r w:rsidR="00555F03">
        <w:rPr>
          <w:rFonts w:eastAsia="Calibri"/>
          <w:lang w:eastAsia="en-US"/>
        </w:rPr>
        <w:t xml:space="preserve"> o </w:t>
      </w:r>
      <w:r w:rsidRPr="00555F03">
        <w:rPr>
          <w:rFonts w:eastAsia="Calibri"/>
          <w:lang w:eastAsia="en-US"/>
        </w:rPr>
        <w:t>średnicy 15 cm</w:t>
      </w:r>
      <w:r w:rsidR="00555F03">
        <w:rPr>
          <w:rFonts w:eastAsia="Calibri"/>
          <w:lang w:eastAsia="en-US"/>
        </w:rPr>
        <w:t xml:space="preserve"> w </w:t>
      </w:r>
      <w:r w:rsidRPr="00555F03">
        <w:rPr>
          <w:rFonts w:eastAsia="Calibri"/>
          <w:lang w:eastAsia="en-US"/>
        </w:rPr>
        <w:t>kolorze szarym</w:t>
      </w:r>
    </w:p>
    <w:p w:rsidR="00DC22C7" w:rsidRPr="00555F03" w:rsidRDefault="00DC22C7" w:rsidP="005664C6">
      <w:pPr>
        <w:numPr>
          <w:ilvl w:val="0"/>
          <w:numId w:val="106"/>
        </w:numPr>
        <w:spacing w:line="276" w:lineRule="auto"/>
        <w:ind w:hanging="720"/>
        <w:rPr>
          <w:rFonts w:eastAsia="Calibri"/>
          <w:lang w:eastAsia="en-US"/>
        </w:rPr>
      </w:pPr>
      <w:r w:rsidRPr="00555F03">
        <w:rPr>
          <w:rFonts w:eastAsia="Calibri"/>
          <w:lang w:eastAsia="en-US"/>
        </w:rPr>
        <w:t>Konstrukcja szkieletowa pomostu</w:t>
      </w:r>
      <w:r w:rsidR="00555F03">
        <w:rPr>
          <w:rFonts w:eastAsia="Calibri"/>
          <w:lang w:eastAsia="en-US"/>
        </w:rPr>
        <w:t xml:space="preserve"> z </w:t>
      </w:r>
      <w:r w:rsidRPr="00555F03">
        <w:rPr>
          <w:rFonts w:eastAsia="Calibri"/>
          <w:lang w:eastAsia="en-US"/>
        </w:rPr>
        <w:t>elementów</w:t>
      </w:r>
      <w:r w:rsidR="00555F03">
        <w:rPr>
          <w:rFonts w:eastAsia="Calibri"/>
          <w:lang w:eastAsia="en-US"/>
        </w:rPr>
        <w:t xml:space="preserve"> z </w:t>
      </w:r>
      <w:r w:rsidRPr="00555F03">
        <w:rPr>
          <w:rFonts w:eastAsia="Calibri"/>
          <w:lang w:eastAsia="en-US"/>
        </w:rPr>
        <w:t>tworzywa sztucznego, oparta na palach:</w:t>
      </w:r>
      <w:r w:rsidR="00555F03">
        <w:rPr>
          <w:rFonts w:eastAsia="Calibri"/>
          <w:lang w:eastAsia="en-US"/>
        </w:rPr>
        <w:t xml:space="preserve"> </w:t>
      </w:r>
      <w:r w:rsidRPr="00555F03">
        <w:rPr>
          <w:rFonts w:eastAsia="Calibri"/>
          <w:lang w:eastAsia="en-US"/>
        </w:rPr>
        <w:t>kleszcze 8x16 cm</w:t>
      </w:r>
      <w:r w:rsidR="00555F03">
        <w:rPr>
          <w:rFonts w:eastAsia="Calibri"/>
          <w:lang w:eastAsia="en-US"/>
        </w:rPr>
        <w:t xml:space="preserve"> w </w:t>
      </w:r>
      <w:r w:rsidRPr="00555F03">
        <w:rPr>
          <w:rFonts w:eastAsia="Calibri"/>
          <w:lang w:eastAsia="en-US"/>
        </w:rPr>
        <w:t>kolorze szarym, belki 8x23 cm</w:t>
      </w:r>
      <w:r w:rsidR="00555F03">
        <w:rPr>
          <w:rFonts w:eastAsia="Calibri"/>
          <w:lang w:eastAsia="en-US"/>
        </w:rPr>
        <w:t xml:space="preserve"> w </w:t>
      </w:r>
      <w:r w:rsidRPr="00555F03">
        <w:rPr>
          <w:rFonts w:eastAsia="Calibri"/>
          <w:lang w:eastAsia="en-US"/>
        </w:rPr>
        <w:t>kolorze szarym</w:t>
      </w:r>
    </w:p>
    <w:p w:rsidR="00DC22C7" w:rsidRPr="00555F03" w:rsidRDefault="00DC22C7" w:rsidP="005664C6">
      <w:pPr>
        <w:numPr>
          <w:ilvl w:val="0"/>
          <w:numId w:val="106"/>
        </w:numPr>
        <w:spacing w:line="276" w:lineRule="auto"/>
        <w:ind w:hanging="720"/>
        <w:rPr>
          <w:rFonts w:eastAsia="Calibri"/>
          <w:lang w:eastAsia="en-US"/>
        </w:rPr>
      </w:pPr>
      <w:r w:rsidRPr="00555F03">
        <w:rPr>
          <w:rFonts w:eastAsia="Calibri"/>
          <w:lang w:eastAsia="en-US"/>
        </w:rPr>
        <w:t>Pokład</w:t>
      </w:r>
      <w:r w:rsidR="00555F03">
        <w:rPr>
          <w:rFonts w:eastAsia="Calibri"/>
          <w:lang w:eastAsia="en-US"/>
        </w:rPr>
        <w:t xml:space="preserve"> z </w:t>
      </w:r>
      <w:r w:rsidRPr="00555F03">
        <w:rPr>
          <w:rFonts w:eastAsia="Calibri"/>
          <w:lang w:eastAsia="en-US"/>
        </w:rPr>
        <w:t>desek pomostowych</w:t>
      </w:r>
      <w:r w:rsidR="00555F03">
        <w:rPr>
          <w:rFonts w:eastAsia="Calibri"/>
          <w:lang w:eastAsia="en-US"/>
        </w:rPr>
        <w:t xml:space="preserve"> z </w:t>
      </w:r>
      <w:r w:rsidRPr="00555F03">
        <w:rPr>
          <w:rFonts w:eastAsia="Calibri"/>
          <w:lang w:eastAsia="en-US"/>
        </w:rPr>
        <w:t>tworzywa sztucznego 4.8x16.5x150 cm, deska pełna</w:t>
      </w:r>
      <w:r w:rsidR="00555F03">
        <w:rPr>
          <w:rFonts w:eastAsia="Calibri"/>
          <w:lang w:eastAsia="en-US"/>
        </w:rPr>
        <w:t xml:space="preserve"> w </w:t>
      </w:r>
      <w:r w:rsidRPr="00555F03">
        <w:rPr>
          <w:rFonts w:eastAsia="Calibri"/>
          <w:lang w:eastAsia="en-US"/>
        </w:rPr>
        <w:t>kolorze brązowym.</w:t>
      </w:r>
    </w:p>
    <w:p w:rsidR="00070832" w:rsidRPr="00555F03" w:rsidRDefault="00070832" w:rsidP="005664C6">
      <w:pPr>
        <w:numPr>
          <w:ilvl w:val="0"/>
          <w:numId w:val="106"/>
        </w:numPr>
        <w:suppressAutoHyphens/>
        <w:spacing w:line="276" w:lineRule="auto"/>
        <w:ind w:hanging="720"/>
        <w:rPr>
          <w:kern w:val="1"/>
          <w:lang w:eastAsia="ar-SA"/>
        </w:rPr>
      </w:pPr>
      <w:r w:rsidRPr="00555F03">
        <w:rPr>
          <w:kern w:val="1"/>
          <w:lang w:eastAsia="ar-SA"/>
        </w:rPr>
        <w:t>Wykonawca został poinformowany, że:</w:t>
      </w:r>
    </w:p>
    <w:p w:rsidR="00DC22C7" w:rsidRPr="00555F03" w:rsidRDefault="00DC22C7" w:rsidP="00070832">
      <w:pPr>
        <w:spacing w:line="276" w:lineRule="auto"/>
        <w:ind w:left="709"/>
        <w:rPr>
          <w:rFonts w:eastAsia="Calibri"/>
          <w:lang w:eastAsia="en-US"/>
        </w:rPr>
      </w:pPr>
      <w:r w:rsidRPr="00555F03">
        <w:rPr>
          <w:rFonts w:eastAsia="Calibri"/>
          <w:lang w:eastAsia="en-US"/>
        </w:rPr>
        <w:t>Dojazd do terenu inwestycji leśną drogą gruntową przez działkę nr 105, która jest własnością Wigierskiego Parku Narodowego lub gruntową drogą gminną przez miejscowość Zakąty. Ostatni około 50 metrowy odcinek dojazdu stanowi trawiasta łąka. Wykonawca</w:t>
      </w:r>
      <w:r w:rsidR="00555F03">
        <w:rPr>
          <w:rFonts w:eastAsia="Calibri"/>
          <w:lang w:eastAsia="en-US"/>
        </w:rPr>
        <w:t xml:space="preserve"> w </w:t>
      </w:r>
      <w:r w:rsidRPr="00555F03">
        <w:rPr>
          <w:rFonts w:eastAsia="Calibri"/>
          <w:lang w:eastAsia="en-US"/>
        </w:rPr>
        <w:t>cenie oferty zobowiązany będzie do poniesienia wszelkich kosztów związanych</w:t>
      </w:r>
      <w:r w:rsidR="00555F03">
        <w:rPr>
          <w:rFonts w:eastAsia="Calibri"/>
          <w:lang w:eastAsia="en-US"/>
        </w:rPr>
        <w:t xml:space="preserve"> z </w:t>
      </w:r>
      <w:r w:rsidRPr="00555F03">
        <w:rPr>
          <w:rFonts w:eastAsia="Calibri"/>
          <w:lang w:eastAsia="en-US"/>
        </w:rPr>
        <w:t>dowozem materiałów</w:t>
      </w:r>
      <w:r w:rsidR="00555F03">
        <w:rPr>
          <w:rFonts w:eastAsia="Calibri"/>
          <w:lang w:eastAsia="en-US"/>
        </w:rPr>
        <w:t xml:space="preserve"> i </w:t>
      </w:r>
      <w:r w:rsidRPr="00555F03">
        <w:rPr>
          <w:rFonts w:eastAsia="Calibri"/>
          <w:lang w:eastAsia="en-US"/>
        </w:rPr>
        <w:t>sprzętu</w:t>
      </w:r>
      <w:r w:rsidR="00555F03">
        <w:rPr>
          <w:rFonts w:eastAsia="Calibri"/>
          <w:lang w:eastAsia="en-US"/>
        </w:rPr>
        <w:t xml:space="preserve"> a w </w:t>
      </w:r>
      <w:r w:rsidRPr="00555F03">
        <w:rPr>
          <w:rFonts w:eastAsia="Calibri"/>
          <w:lang w:eastAsia="en-US"/>
        </w:rPr>
        <w:t>szczególności dostarczeniem ich na plac budowy (droga dojazdowa</w:t>
      </w:r>
      <w:r w:rsidR="00555F03">
        <w:rPr>
          <w:rFonts w:eastAsia="Calibri"/>
          <w:lang w:eastAsia="en-US"/>
        </w:rPr>
        <w:t xml:space="preserve"> i </w:t>
      </w:r>
      <w:r w:rsidRPr="00555F03">
        <w:rPr>
          <w:rFonts w:eastAsia="Calibri"/>
          <w:lang w:eastAsia="en-US"/>
        </w:rPr>
        <w:t>bezpośrednio przylegający do placu budowy teren posiadają niską nośność co może uniemożliwić wjazd ciężkiego sprzętu budowlanego). W związku</w:t>
      </w:r>
      <w:r w:rsidR="00555F03">
        <w:rPr>
          <w:rFonts w:eastAsia="Calibri"/>
          <w:lang w:eastAsia="en-US"/>
        </w:rPr>
        <w:t xml:space="preserve"> z </w:t>
      </w:r>
      <w:r w:rsidRPr="00555F03">
        <w:rPr>
          <w:rFonts w:eastAsia="Calibri"/>
          <w:lang w:eastAsia="en-US"/>
        </w:rPr>
        <w:t>powyższym należy przewidzieć taką organizację dostaw</w:t>
      </w:r>
      <w:r w:rsidR="00555F03">
        <w:rPr>
          <w:rFonts w:eastAsia="Calibri"/>
          <w:lang w:eastAsia="en-US"/>
        </w:rPr>
        <w:t xml:space="preserve"> i </w:t>
      </w:r>
      <w:r w:rsidRPr="00555F03">
        <w:rPr>
          <w:rFonts w:eastAsia="Calibri"/>
          <w:lang w:eastAsia="en-US"/>
        </w:rPr>
        <w:t>wykorzystanie sprzętu, który pozwoli zminimalizować lub wykluczyć powstanie uszkodzeń</w:t>
      </w:r>
      <w:r w:rsidR="00555F03">
        <w:rPr>
          <w:rFonts w:eastAsia="Calibri"/>
          <w:lang w:eastAsia="en-US"/>
        </w:rPr>
        <w:t xml:space="preserve"> w </w:t>
      </w:r>
      <w:r w:rsidRPr="00555F03">
        <w:rPr>
          <w:rFonts w:eastAsia="Calibri"/>
          <w:lang w:eastAsia="en-US"/>
        </w:rPr>
        <w:t>terenie przyległym do placu budowy.</w:t>
      </w:r>
    </w:p>
    <w:p w:rsidR="00DC22C7" w:rsidRPr="00555F03" w:rsidRDefault="00DC22C7" w:rsidP="005664C6">
      <w:pPr>
        <w:numPr>
          <w:ilvl w:val="0"/>
          <w:numId w:val="105"/>
        </w:numPr>
        <w:spacing w:line="276" w:lineRule="auto"/>
        <w:ind w:left="709" w:hanging="709"/>
        <w:rPr>
          <w:rFonts w:eastAsia="Calibri"/>
          <w:b/>
          <w:lang w:eastAsia="en-US"/>
        </w:rPr>
      </w:pPr>
      <w:r w:rsidRPr="00555F03">
        <w:rPr>
          <w:rFonts w:eastAsia="Calibri"/>
          <w:lang w:eastAsia="en-US"/>
        </w:rPr>
        <w:t>Termin realizacji zamówienia.</w:t>
      </w:r>
    </w:p>
    <w:p w:rsidR="00DC22C7" w:rsidRPr="00555F03" w:rsidRDefault="00DC22C7" w:rsidP="00DC22C7">
      <w:pPr>
        <w:spacing w:line="276" w:lineRule="auto"/>
        <w:ind w:left="709"/>
        <w:rPr>
          <w:rFonts w:eastAsia="Calibri"/>
          <w:b/>
          <w:u w:val="single"/>
          <w:lang w:eastAsia="en-US"/>
        </w:rPr>
      </w:pPr>
      <w:r w:rsidRPr="00555F03">
        <w:rPr>
          <w:rFonts w:eastAsia="Calibri"/>
          <w:u w:val="single"/>
          <w:lang w:eastAsia="en-US"/>
        </w:rPr>
        <w:t>Zakończenie prac musi nastąpić do 31.11.2018 r.</w:t>
      </w:r>
    </w:p>
    <w:p w:rsidR="00DC22C7" w:rsidRPr="00555F03" w:rsidRDefault="00070832" w:rsidP="00DC22C7">
      <w:pPr>
        <w:spacing w:line="276" w:lineRule="auto"/>
        <w:rPr>
          <w:rFonts w:eastAsia="Calibri"/>
          <w:lang w:eastAsia="en-US"/>
        </w:rPr>
      </w:pPr>
      <w:r w:rsidRPr="00555F03">
        <w:rPr>
          <w:rFonts w:eastAsia="Calibri"/>
          <w:lang w:eastAsia="en-US"/>
        </w:rPr>
        <w:t>4</w:t>
      </w:r>
      <w:r w:rsidR="00DC22C7" w:rsidRPr="00555F03">
        <w:rPr>
          <w:rFonts w:eastAsia="Calibri"/>
          <w:lang w:eastAsia="en-US"/>
        </w:rPr>
        <w:t>)</w:t>
      </w:r>
      <w:r w:rsidR="00DC22C7" w:rsidRPr="00555F03">
        <w:rPr>
          <w:rFonts w:eastAsia="Calibri"/>
          <w:lang w:eastAsia="en-US"/>
        </w:rPr>
        <w:tab/>
        <w:t>Inne zobowiązania Wykonawcy:</w:t>
      </w:r>
    </w:p>
    <w:p w:rsidR="00DC22C7" w:rsidRPr="00555F03" w:rsidRDefault="00DC22C7" w:rsidP="005664C6">
      <w:pPr>
        <w:numPr>
          <w:ilvl w:val="0"/>
          <w:numId w:val="107"/>
        </w:numPr>
        <w:spacing w:line="276" w:lineRule="auto"/>
        <w:ind w:hanging="720"/>
        <w:rPr>
          <w:rFonts w:eastAsia="Calibri"/>
          <w:lang w:eastAsia="en-US"/>
        </w:rPr>
      </w:pPr>
      <w:r w:rsidRPr="00555F03">
        <w:rPr>
          <w:rFonts w:eastAsia="Calibri"/>
          <w:lang w:eastAsia="en-US"/>
        </w:rPr>
        <w:t>Obsługa geodezyjna budowy (jeśli zajdzie taka potrzeba)</w:t>
      </w:r>
    </w:p>
    <w:p w:rsidR="00DC22C7" w:rsidRPr="00555F03" w:rsidRDefault="00DC22C7" w:rsidP="005664C6">
      <w:pPr>
        <w:numPr>
          <w:ilvl w:val="0"/>
          <w:numId w:val="107"/>
        </w:numPr>
        <w:spacing w:line="276" w:lineRule="auto"/>
        <w:ind w:hanging="720"/>
        <w:rPr>
          <w:rFonts w:eastAsia="Calibri"/>
          <w:lang w:eastAsia="en-US"/>
        </w:rPr>
      </w:pPr>
      <w:r w:rsidRPr="00555F03">
        <w:rPr>
          <w:rFonts w:eastAsia="Calibri"/>
          <w:lang w:eastAsia="en-US"/>
        </w:rPr>
        <w:t>Zapewnienie bezpieczeństwa na placu budowy</w:t>
      </w:r>
      <w:r w:rsidR="00555F03">
        <w:rPr>
          <w:rFonts w:eastAsia="Calibri"/>
          <w:lang w:eastAsia="en-US"/>
        </w:rPr>
        <w:t xml:space="preserve"> w </w:t>
      </w:r>
      <w:r w:rsidRPr="00555F03">
        <w:rPr>
          <w:rFonts w:eastAsia="Calibri"/>
          <w:lang w:eastAsia="en-US"/>
        </w:rPr>
        <w:t>tym jego wygrodzenie</w:t>
      </w:r>
    </w:p>
    <w:p w:rsidR="00DC22C7" w:rsidRPr="00555F03" w:rsidRDefault="00DC22C7" w:rsidP="005664C6">
      <w:pPr>
        <w:numPr>
          <w:ilvl w:val="0"/>
          <w:numId w:val="107"/>
        </w:numPr>
        <w:spacing w:line="276" w:lineRule="auto"/>
        <w:ind w:hanging="720"/>
        <w:rPr>
          <w:rFonts w:eastAsia="Calibri"/>
          <w:lang w:eastAsia="en-US"/>
        </w:rPr>
      </w:pPr>
      <w:r w:rsidRPr="00555F03">
        <w:rPr>
          <w:rFonts w:eastAsia="Calibri"/>
          <w:lang w:eastAsia="en-US"/>
        </w:rPr>
        <w:t>Uporządkowanie placu budowy</w:t>
      </w:r>
      <w:r w:rsidR="00555F03">
        <w:rPr>
          <w:rFonts w:eastAsia="Calibri"/>
          <w:lang w:eastAsia="en-US"/>
        </w:rPr>
        <w:t xml:space="preserve"> i </w:t>
      </w:r>
      <w:r w:rsidRPr="00555F03">
        <w:rPr>
          <w:rFonts w:eastAsia="Calibri"/>
          <w:lang w:eastAsia="en-US"/>
        </w:rPr>
        <w:t>terenu przyległego, po zakończeniu budowy oraz bieżąca dbałość</w:t>
      </w:r>
      <w:r w:rsidR="00555F03">
        <w:rPr>
          <w:rFonts w:eastAsia="Calibri"/>
          <w:lang w:eastAsia="en-US"/>
        </w:rPr>
        <w:t xml:space="preserve"> o </w:t>
      </w:r>
      <w:r w:rsidRPr="00555F03">
        <w:rPr>
          <w:rFonts w:eastAsia="Calibri"/>
          <w:lang w:eastAsia="en-US"/>
        </w:rPr>
        <w:t xml:space="preserve">porządek </w:t>
      </w:r>
    </w:p>
    <w:p w:rsidR="00DC22C7" w:rsidRPr="00555F03" w:rsidRDefault="00DC22C7" w:rsidP="005664C6">
      <w:pPr>
        <w:numPr>
          <w:ilvl w:val="0"/>
          <w:numId w:val="107"/>
        </w:numPr>
        <w:spacing w:line="276" w:lineRule="auto"/>
        <w:ind w:hanging="720"/>
        <w:rPr>
          <w:rFonts w:eastAsia="Calibri"/>
          <w:lang w:eastAsia="en-US"/>
        </w:rPr>
      </w:pPr>
      <w:r w:rsidRPr="00555F03">
        <w:rPr>
          <w:rFonts w:eastAsia="Calibri"/>
          <w:lang w:eastAsia="en-US"/>
        </w:rPr>
        <w:t>Naprawa wszelkich, powstałych</w:t>
      </w:r>
      <w:r w:rsidR="00555F03">
        <w:rPr>
          <w:rFonts w:eastAsia="Calibri"/>
          <w:lang w:eastAsia="en-US"/>
        </w:rPr>
        <w:t xml:space="preserve"> w </w:t>
      </w:r>
      <w:r w:rsidRPr="00555F03">
        <w:rPr>
          <w:rFonts w:eastAsia="Calibri"/>
          <w:lang w:eastAsia="en-US"/>
        </w:rPr>
        <w:t>trakcie realizacji robót, uszkodzeń dróg, nawierzchni</w:t>
      </w:r>
      <w:r w:rsidR="00555F03">
        <w:rPr>
          <w:rFonts w:eastAsia="Calibri"/>
          <w:lang w:eastAsia="en-US"/>
        </w:rPr>
        <w:t xml:space="preserve"> i </w:t>
      </w:r>
      <w:r w:rsidRPr="00555F03">
        <w:rPr>
          <w:rFonts w:eastAsia="Calibri"/>
          <w:lang w:eastAsia="en-US"/>
        </w:rPr>
        <w:t>elementów zagospodarowania działek przylegających do placu budowy</w:t>
      </w:r>
    </w:p>
    <w:p w:rsidR="0060390A" w:rsidRPr="00555F03" w:rsidRDefault="00070832" w:rsidP="00070832">
      <w:pPr>
        <w:autoSpaceDE w:val="0"/>
        <w:autoSpaceDN w:val="0"/>
        <w:adjustRightInd w:val="0"/>
        <w:spacing w:line="276" w:lineRule="auto"/>
        <w:ind w:left="709" w:hanging="709"/>
        <w:jc w:val="both"/>
        <w:rPr>
          <w:rFonts w:eastAsia="Calibri"/>
          <w:b/>
          <w:color w:val="000000"/>
          <w:lang w:eastAsia="en-US"/>
        </w:rPr>
      </w:pPr>
      <w:r w:rsidRPr="00555F03">
        <w:rPr>
          <w:rFonts w:eastAsia="Calibri"/>
          <w:bCs/>
          <w:lang w:eastAsia="en-US"/>
        </w:rPr>
        <w:t>5.</w:t>
      </w:r>
      <w:r w:rsidRPr="00555F03">
        <w:rPr>
          <w:rFonts w:eastAsia="Calibri"/>
          <w:bCs/>
          <w:lang w:eastAsia="en-US"/>
        </w:rPr>
        <w:tab/>
      </w:r>
      <w:r w:rsidR="0060390A" w:rsidRPr="00555F03">
        <w:rPr>
          <w:rFonts w:eastAsia="Calibri"/>
          <w:bCs/>
          <w:lang w:eastAsia="en-US"/>
        </w:rPr>
        <w:t>Szczegółowy zakres umowy na powyższe roboty remontowo-budowlane określa dokumentacja projektowa</w:t>
      </w:r>
      <w:r w:rsidR="0060390A" w:rsidRPr="00555F03">
        <w:rPr>
          <w:rFonts w:eastAsia="Calibri"/>
          <w:bCs/>
          <w:color w:val="000000"/>
          <w:kern w:val="1"/>
          <w:lang w:eastAsia="ar-SA"/>
        </w:rPr>
        <w:t>,</w:t>
      </w:r>
      <w:r w:rsidR="00555F03">
        <w:rPr>
          <w:rFonts w:eastAsia="Calibri"/>
          <w:bCs/>
          <w:color w:val="000000"/>
          <w:kern w:val="1"/>
          <w:lang w:eastAsia="ar-SA"/>
        </w:rPr>
        <w:t xml:space="preserve"> w </w:t>
      </w:r>
      <w:r w:rsidR="0060390A" w:rsidRPr="00555F03">
        <w:rPr>
          <w:rFonts w:eastAsia="Calibri"/>
          <w:bCs/>
          <w:lang w:eastAsia="en-US"/>
        </w:rPr>
        <w:t>skład</w:t>
      </w:r>
      <w:r w:rsidR="00AE61C9" w:rsidRPr="00555F03">
        <w:rPr>
          <w:rFonts w:eastAsia="Calibri"/>
          <w:bCs/>
          <w:lang w:eastAsia="en-US"/>
        </w:rPr>
        <w:t>,</w:t>
      </w:r>
      <w:r w:rsidR="0060390A" w:rsidRPr="00555F03">
        <w:rPr>
          <w:rFonts w:eastAsia="Calibri"/>
          <w:bCs/>
          <w:lang w:eastAsia="en-US"/>
        </w:rPr>
        <w:t xml:space="preserve"> której wchodzą:</w:t>
      </w:r>
    </w:p>
    <w:p w:rsidR="0060390A" w:rsidRPr="00555F03" w:rsidRDefault="0060390A" w:rsidP="005664C6">
      <w:pPr>
        <w:numPr>
          <w:ilvl w:val="0"/>
          <w:numId w:val="60"/>
        </w:numPr>
        <w:autoSpaceDE w:val="0"/>
        <w:spacing w:line="276" w:lineRule="auto"/>
        <w:ind w:left="709" w:hanging="426"/>
        <w:jc w:val="both"/>
        <w:rPr>
          <w:rFonts w:eastAsia="Calibri"/>
          <w:lang w:eastAsia="ar-SA"/>
        </w:rPr>
      </w:pPr>
      <w:r w:rsidRPr="00555F03">
        <w:rPr>
          <w:rFonts w:eastAsia="Calibri"/>
          <w:lang w:eastAsia="ar-SA"/>
        </w:rPr>
        <w:t>Projekt budowlano-wykonawczy</w:t>
      </w:r>
    </w:p>
    <w:p w:rsidR="0060390A" w:rsidRPr="00555F03" w:rsidRDefault="0060390A" w:rsidP="005664C6">
      <w:pPr>
        <w:numPr>
          <w:ilvl w:val="0"/>
          <w:numId w:val="60"/>
        </w:numPr>
        <w:autoSpaceDE w:val="0"/>
        <w:spacing w:line="276" w:lineRule="auto"/>
        <w:ind w:left="709" w:hanging="426"/>
        <w:jc w:val="both"/>
        <w:rPr>
          <w:rFonts w:eastAsia="Calibri"/>
          <w:color w:val="000000"/>
          <w:lang w:eastAsia="ar-SA"/>
        </w:rPr>
      </w:pPr>
      <w:r w:rsidRPr="00555F03">
        <w:rPr>
          <w:rFonts w:eastAsia="Calibri"/>
          <w:bCs/>
          <w:lang w:eastAsia="en-US"/>
        </w:rPr>
        <w:t>Specyfikacje techniczne</w:t>
      </w:r>
    </w:p>
    <w:p w:rsidR="0060390A" w:rsidRPr="00555F03" w:rsidRDefault="0060390A" w:rsidP="005664C6">
      <w:pPr>
        <w:numPr>
          <w:ilvl w:val="0"/>
          <w:numId w:val="60"/>
        </w:numPr>
        <w:autoSpaceDE w:val="0"/>
        <w:spacing w:line="276" w:lineRule="auto"/>
        <w:ind w:left="709" w:hanging="426"/>
        <w:jc w:val="both"/>
        <w:rPr>
          <w:rFonts w:eastAsia="Calibri"/>
          <w:color w:val="000000"/>
          <w:lang w:eastAsia="ar-SA"/>
        </w:rPr>
      </w:pPr>
      <w:r w:rsidRPr="00555F03">
        <w:rPr>
          <w:rFonts w:eastAsia="Calibri"/>
          <w:color w:val="000000"/>
          <w:lang w:eastAsia="ar-SA"/>
        </w:rPr>
        <w:t>P</w:t>
      </w:r>
      <w:r w:rsidRPr="00555F03">
        <w:rPr>
          <w:rFonts w:eastAsia="Calibri"/>
          <w:lang w:eastAsia="en-US"/>
        </w:rPr>
        <w:t>omocniczo przedmiary robót</w:t>
      </w:r>
    </w:p>
    <w:p w:rsidR="0060390A" w:rsidRPr="00555F03" w:rsidRDefault="0060390A" w:rsidP="005664C6">
      <w:pPr>
        <w:numPr>
          <w:ilvl w:val="0"/>
          <w:numId w:val="108"/>
        </w:numPr>
        <w:spacing w:line="276" w:lineRule="auto"/>
        <w:ind w:left="709" w:hanging="709"/>
        <w:jc w:val="both"/>
        <w:rPr>
          <w:rFonts w:eastAsia="Calibri"/>
          <w:lang w:eastAsia="en-US"/>
        </w:rPr>
      </w:pPr>
      <w:r w:rsidRPr="00555F03">
        <w:rPr>
          <w:rFonts w:eastAsia="Calibri"/>
          <w:lang w:eastAsia="en-US"/>
        </w:rPr>
        <w:t>Na przedmiot umowy określony</w:t>
      </w:r>
      <w:r w:rsidR="00555F03">
        <w:rPr>
          <w:rFonts w:eastAsia="Calibri"/>
          <w:lang w:eastAsia="en-US"/>
        </w:rPr>
        <w:t xml:space="preserve"> w </w:t>
      </w:r>
      <w:r w:rsidRPr="00555F03">
        <w:rPr>
          <w:rFonts w:eastAsia="Calibri"/>
          <w:lang w:eastAsia="en-US"/>
        </w:rPr>
        <w:t xml:space="preserve">ust.1 składa się całość zakresu robót wynikający </w:t>
      </w:r>
      <w:r w:rsidRPr="00555F03">
        <w:rPr>
          <w:rFonts w:eastAsia="Calibri"/>
          <w:lang w:eastAsia="en-US"/>
        </w:rPr>
        <w:br/>
        <w:t>ze specyfikacji istotnych warunków zamówienia</w:t>
      </w:r>
      <w:r w:rsidR="00555F03">
        <w:rPr>
          <w:rFonts w:eastAsia="Calibri"/>
          <w:lang w:eastAsia="en-US"/>
        </w:rPr>
        <w:t xml:space="preserve"> i </w:t>
      </w:r>
      <w:r w:rsidRPr="00555F03">
        <w:rPr>
          <w:rFonts w:eastAsia="Calibri"/>
          <w:lang w:eastAsia="en-US"/>
        </w:rPr>
        <w:t>załączników.</w:t>
      </w:r>
    </w:p>
    <w:p w:rsidR="0060390A" w:rsidRPr="00555F03" w:rsidRDefault="0060390A" w:rsidP="005664C6">
      <w:pPr>
        <w:numPr>
          <w:ilvl w:val="0"/>
          <w:numId w:val="108"/>
        </w:numPr>
        <w:spacing w:line="276" w:lineRule="auto"/>
        <w:ind w:left="709" w:hanging="709"/>
        <w:jc w:val="both"/>
        <w:rPr>
          <w:lang w:val="x-none" w:eastAsia="x-none"/>
        </w:rPr>
      </w:pPr>
      <w:r w:rsidRPr="00555F03">
        <w:rPr>
          <w:bCs/>
          <w:lang w:val="x-none" w:eastAsia="x-none"/>
        </w:rPr>
        <w:t>Wykonawca oświadcza, że:</w:t>
      </w:r>
    </w:p>
    <w:p w:rsidR="0060390A" w:rsidRPr="00555F03" w:rsidRDefault="0060390A" w:rsidP="005664C6">
      <w:pPr>
        <w:numPr>
          <w:ilvl w:val="0"/>
          <w:numId w:val="61"/>
        </w:numPr>
        <w:spacing w:line="276" w:lineRule="auto"/>
        <w:rPr>
          <w:rFonts w:eastAsia="Calibri"/>
          <w:lang w:eastAsia="en-US"/>
        </w:rPr>
      </w:pPr>
      <w:r w:rsidRPr="00555F03">
        <w:rPr>
          <w:rFonts w:eastAsia="Calibri"/>
          <w:lang w:eastAsia="en-US"/>
        </w:rPr>
        <w:t>zapoznał się szczegółowo ze specyfikacją istotnyc</w:t>
      </w:r>
      <w:r w:rsidR="00F13D86" w:rsidRPr="00555F03">
        <w:rPr>
          <w:rFonts w:eastAsia="Calibri"/>
          <w:lang w:eastAsia="en-US"/>
        </w:rPr>
        <w:t>h warunków zamówienia</w:t>
      </w:r>
      <w:r w:rsidR="00555F03">
        <w:rPr>
          <w:rFonts w:eastAsia="Calibri"/>
          <w:lang w:eastAsia="en-US"/>
        </w:rPr>
        <w:t xml:space="preserve"> a </w:t>
      </w:r>
      <w:r w:rsidR="00F13D86" w:rsidRPr="00555F03">
        <w:rPr>
          <w:rFonts w:eastAsia="Calibri"/>
          <w:lang w:eastAsia="en-US"/>
        </w:rPr>
        <w:t>także</w:t>
      </w:r>
      <w:r w:rsidR="00555F03">
        <w:rPr>
          <w:rFonts w:eastAsia="Calibri"/>
          <w:lang w:eastAsia="en-US"/>
        </w:rPr>
        <w:t xml:space="preserve"> z </w:t>
      </w:r>
      <w:r w:rsidRPr="00555F03">
        <w:rPr>
          <w:rFonts w:eastAsia="Calibri"/>
          <w:lang w:eastAsia="en-US"/>
        </w:rPr>
        <w:t xml:space="preserve">załączoną </w:t>
      </w:r>
      <w:r w:rsidR="00F13D86" w:rsidRPr="00555F03">
        <w:rPr>
          <w:rFonts w:eastAsia="Calibri"/>
          <w:lang w:eastAsia="en-US"/>
        </w:rPr>
        <w:t>d</w:t>
      </w:r>
      <w:r w:rsidRPr="00555F03">
        <w:rPr>
          <w:rFonts w:eastAsia="Calibri"/>
          <w:lang w:eastAsia="en-US"/>
        </w:rPr>
        <w:t>o niej dokumentacją techniczną</w:t>
      </w:r>
      <w:r w:rsidR="00555F03">
        <w:rPr>
          <w:rFonts w:eastAsia="Calibri"/>
          <w:lang w:eastAsia="en-US"/>
        </w:rPr>
        <w:t xml:space="preserve"> i </w:t>
      </w:r>
      <w:r w:rsidRPr="00555F03">
        <w:rPr>
          <w:rFonts w:eastAsia="Calibri"/>
          <w:lang w:eastAsia="en-US"/>
        </w:rPr>
        <w:t>innymi dokumentami stanowiącymi załączniki do tej specyfikacji;</w:t>
      </w:r>
    </w:p>
    <w:p w:rsidR="0060390A" w:rsidRPr="00555F03" w:rsidRDefault="0060390A" w:rsidP="005664C6">
      <w:pPr>
        <w:numPr>
          <w:ilvl w:val="0"/>
          <w:numId w:val="61"/>
        </w:numPr>
        <w:spacing w:line="276" w:lineRule="auto"/>
        <w:rPr>
          <w:rFonts w:eastAsia="Calibri"/>
          <w:lang w:eastAsia="en-US"/>
        </w:rPr>
      </w:pPr>
      <w:r w:rsidRPr="00555F03">
        <w:rPr>
          <w:rFonts w:eastAsia="Calibri"/>
          <w:lang w:eastAsia="en-US"/>
        </w:rPr>
        <w:t>oferta przez niego sporządzona na podstawie specyfikacji istotnych warunków zamówienia zawiera wszystkie elementy niezbędne d</w:t>
      </w:r>
      <w:r w:rsidR="00F13D86" w:rsidRPr="00555F03">
        <w:rPr>
          <w:rFonts w:eastAsia="Calibri"/>
          <w:lang w:eastAsia="en-US"/>
        </w:rPr>
        <w:t>o realizacji robót określonych</w:t>
      </w:r>
      <w:r w:rsidR="00555F03">
        <w:rPr>
          <w:rFonts w:eastAsia="Calibri"/>
          <w:lang w:eastAsia="en-US"/>
        </w:rPr>
        <w:t xml:space="preserve"> w </w:t>
      </w:r>
      <w:r w:rsidRPr="00555F03">
        <w:rPr>
          <w:rFonts w:eastAsia="Calibri"/>
          <w:lang w:eastAsia="en-US"/>
        </w:rPr>
        <w:t>dokumentacji załączonej do tej specyfikacji oraz</w:t>
      </w:r>
      <w:r w:rsidR="00555F03">
        <w:rPr>
          <w:rFonts w:eastAsia="Calibri"/>
          <w:lang w:eastAsia="en-US"/>
        </w:rPr>
        <w:t xml:space="preserve"> w </w:t>
      </w:r>
      <w:r w:rsidRPr="00555F03">
        <w:rPr>
          <w:rFonts w:eastAsia="Calibri"/>
          <w:lang w:eastAsia="en-US"/>
        </w:rPr>
        <w:t>rozdziale specyfikacji określającym przedmiot zamówienia;</w:t>
      </w:r>
    </w:p>
    <w:p w:rsidR="0060390A" w:rsidRPr="00555F03" w:rsidRDefault="0060390A" w:rsidP="005664C6">
      <w:pPr>
        <w:numPr>
          <w:ilvl w:val="0"/>
          <w:numId w:val="61"/>
        </w:numPr>
        <w:spacing w:line="276" w:lineRule="auto"/>
        <w:jc w:val="both"/>
        <w:rPr>
          <w:rFonts w:eastAsia="Calibri"/>
          <w:lang w:eastAsia="en-US"/>
        </w:rPr>
      </w:pPr>
      <w:r w:rsidRPr="00555F03">
        <w:rPr>
          <w:rFonts w:eastAsia="Calibri"/>
          <w:lang w:eastAsia="en-US"/>
        </w:rPr>
        <w:lastRenderedPageBreak/>
        <w:t>rozwiązania zawarte</w:t>
      </w:r>
      <w:r w:rsidR="00555F03">
        <w:rPr>
          <w:rFonts w:eastAsia="Calibri"/>
          <w:lang w:eastAsia="en-US"/>
        </w:rPr>
        <w:t xml:space="preserve"> w </w:t>
      </w:r>
      <w:r w:rsidRPr="00555F03">
        <w:rPr>
          <w:rFonts w:eastAsia="Calibri"/>
          <w:lang w:eastAsia="en-US"/>
        </w:rPr>
        <w:t>dokumentacji technicznej nie budzą wątpliwości</w:t>
      </w:r>
      <w:r w:rsidR="00555F03">
        <w:rPr>
          <w:rFonts w:eastAsia="Calibri"/>
          <w:lang w:eastAsia="en-US"/>
        </w:rPr>
        <w:t xml:space="preserve"> a </w:t>
      </w:r>
      <w:r w:rsidRPr="00555F03">
        <w:rPr>
          <w:rFonts w:eastAsia="Calibri"/>
          <w:lang w:eastAsia="en-US"/>
        </w:rPr>
        <w:t>ewentualne niejasności zostały rozstrzygnięte do dnia złożenia oferty;</w:t>
      </w:r>
    </w:p>
    <w:p w:rsidR="0060390A" w:rsidRPr="00555F03" w:rsidRDefault="0060390A" w:rsidP="005664C6">
      <w:pPr>
        <w:numPr>
          <w:ilvl w:val="0"/>
          <w:numId w:val="61"/>
        </w:numPr>
        <w:spacing w:line="276" w:lineRule="auto"/>
        <w:jc w:val="both"/>
        <w:rPr>
          <w:rFonts w:eastAsia="Calibri"/>
          <w:lang w:eastAsia="en-US"/>
        </w:rPr>
      </w:pPr>
      <w:r w:rsidRPr="00555F03">
        <w:rPr>
          <w:rFonts w:eastAsia="Calibri"/>
          <w:lang w:eastAsia="en-US"/>
        </w:rPr>
        <w:t>akceptuje istotne dla Zamawiającego postanowienia zawarte</w:t>
      </w:r>
      <w:r w:rsidR="00555F03">
        <w:rPr>
          <w:rFonts w:eastAsia="Calibri"/>
          <w:lang w:eastAsia="en-US"/>
        </w:rPr>
        <w:t xml:space="preserve"> w </w:t>
      </w:r>
      <w:r w:rsidRPr="00555F03">
        <w:rPr>
          <w:rFonts w:eastAsia="Calibri"/>
          <w:lang w:eastAsia="en-US"/>
        </w:rPr>
        <w:t>specyfikacji istotnych warunków zamówienia</w:t>
      </w:r>
      <w:r w:rsidR="00555F03">
        <w:rPr>
          <w:rFonts w:eastAsia="Calibri"/>
          <w:lang w:eastAsia="en-US"/>
        </w:rPr>
        <w:t xml:space="preserve"> i </w:t>
      </w:r>
      <w:r w:rsidRPr="00555F03">
        <w:rPr>
          <w:rFonts w:eastAsia="Calibri"/>
          <w:lang w:eastAsia="en-US"/>
        </w:rPr>
        <w:t>załączonych do niej dokumentach.</w:t>
      </w:r>
    </w:p>
    <w:p w:rsidR="0060390A" w:rsidRPr="00555F03" w:rsidRDefault="0060390A" w:rsidP="00F52283">
      <w:pPr>
        <w:spacing w:line="276" w:lineRule="auto"/>
        <w:jc w:val="center"/>
        <w:rPr>
          <w:rFonts w:eastAsia="Calibri"/>
          <w:b/>
          <w:lang w:eastAsia="en-US"/>
        </w:rPr>
      </w:pPr>
      <w:r w:rsidRPr="00555F03">
        <w:rPr>
          <w:rFonts w:eastAsia="Calibri"/>
          <w:b/>
          <w:lang w:eastAsia="en-US"/>
        </w:rPr>
        <w:t>§ 2</w:t>
      </w:r>
    </w:p>
    <w:p w:rsidR="0060390A" w:rsidRPr="00555F03" w:rsidRDefault="0060390A" w:rsidP="00070832">
      <w:pPr>
        <w:spacing w:line="276" w:lineRule="auto"/>
        <w:rPr>
          <w:rFonts w:eastAsia="Calibri"/>
          <w:b/>
          <w:lang w:eastAsia="en-US"/>
        </w:rPr>
      </w:pPr>
      <w:r w:rsidRPr="00555F03">
        <w:rPr>
          <w:rFonts w:eastAsia="Calibri"/>
          <w:b/>
          <w:lang w:eastAsia="en-US"/>
        </w:rPr>
        <w:t>Termin wykonania umowy</w:t>
      </w:r>
      <w:r w:rsidRPr="00555F03">
        <w:rPr>
          <w:rFonts w:eastAsia="Calibri"/>
          <w:lang w:eastAsia="en-US"/>
        </w:rPr>
        <w:tab/>
      </w:r>
      <w:r w:rsidRPr="00555F03">
        <w:rPr>
          <w:rFonts w:eastAsia="Calibri"/>
          <w:lang w:eastAsia="en-US"/>
        </w:rPr>
        <w:tab/>
      </w:r>
      <w:r w:rsidRPr="00555F03">
        <w:rPr>
          <w:rFonts w:eastAsia="Calibri"/>
          <w:lang w:eastAsia="en-US"/>
        </w:rPr>
        <w:tab/>
      </w:r>
    </w:p>
    <w:p w:rsidR="0060390A" w:rsidRPr="00555F03" w:rsidRDefault="0060390A" w:rsidP="00070832">
      <w:pPr>
        <w:spacing w:line="276" w:lineRule="auto"/>
        <w:ind w:left="720"/>
        <w:rPr>
          <w:rFonts w:eastAsia="Calibri"/>
          <w:lang w:eastAsia="en-US"/>
        </w:rPr>
      </w:pPr>
      <w:r w:rsidRPr="00555F03">
        <w:rPr>
          <w:rFonts w:eastAsia="Calibri"/>
          <w:lang w:eastAsia="en-US"/>
        </w:rPr>
        <w:t xml:space="preserve">Termin zakończenia </w:t>
      </w:r>
      <w:r w:rsidR="00070832" w:rsidRPr="00555F03">
        <w:rPr>
          <w:rFonts w:eastAsia="Calibri"/>
          <w:lang w:eastAsia="en-US"/>
        </w:rPr>
        <w:t>wszystkich robót objętych zamówieniem</w:t>
      </w:r>
      <w:r w:rsidRPr="00555F03">
        <w:rPr>
          <w:rFonts w:eastAsia="Calibri"/>
          <w:lang w:eastAsia="en-US"/>
        </w:rPr>
        <w:t xml:space="preserve"> </w:t>
      </w:r>
      <w:r w:rsidR="00070832" w:rsidRPr="00555F03">
        <w:rPr>
          <w:rFonts w:eastAsia="Calibri"/>
          <w:lang w:eastAsia="en-US"/>
        </w:rPr>
        <w:t>30.11.2018 r.</w:t>
      </w:r>
      <w:r w:rsidR="00070832" w:rsidRPr="00555F03">
        <w:rPr>
          <w:rFonts w:eastAsia="Calibri"/>
          <w:lang w:eastAsia="en-US"/>
        </w:rPr>
        <w:tab/>
      </w:r>
      <w:r w:rsidR="00070832" w:rsidRPr="00555F03">
        <w:rPr>
          <w:rFonts w:eastAsia="Calibri"/>
          <w:lang w:eastAsia="en-US"/>
        </w:rPr>
        <w:tab/>
      </w:r>
    </w:p>
    <w:p w:rsidR="0060390A" w:rsidRPr="00555F03" w:rsidRDefault="0060390A" w:rsidP="00F52283">
      <w:pPr>
        <w:spacing w:line="276" w:lineRule="auto"/>
        <w:jc w:val="center"/>
        <w:rPr>
          <w:rFonts w:eastAsia="Calibri"/>
          <w:b/>
          <w:lang w:eastAsia="en-US"/>
        </w:rPr>
      </w:pPr>
      <w:r w:rsidRPr="00555F03">
        <w:rPr>
          <w:rFonts w:eastAsia="Calibri"/>
          <w:b/>
          <w:lang w:eastAsia="en-US"/>
        </w:rPr>
        <w:t>§ 3</w:t>
      </w:r>
    </w:p>
    <w:p w:rsidR="0060390A" w:rsidRPr="00555F03" w:rsidRDefault="0060390A" w:rsidP="00F52283">
      <w:pPr>
        <w:spacing w:line="276" w:lineRule="auto"/>
        <w:rPr>
          <w:rFonts w:eastAsia="Calibri"/>
          <w:b/>
          <w:lang w:eastAsia="en-US"/>
        </w:rPr>
      </w:pPr>
      <w:r w:rsidRPr="00555F03">
        <w:rPr>
          <w:rFonts w:eastAsia="Calibri"/>
          <w:b/>
          <w:lang w:eastAsia="en-US"/>
        </w:rPr>
        <w:t>Zobowiązania Zamawiającego</w:t>
      </w:r>
    </w:p>
    <w:p w:rsidR="0060390A" w:rsidRPr="00555F03" w:rsidRDefault="0060390A" w:rsidP="005664C6">
      <w:pPr>
        <w:numPr>
          <w:ilvl w:val="0"/>
          <w:numId w:val="34"/>
        </w:numPr>
        <w:spacing w:line="276" w:lineRule="auto"/>
        <w:jc w:val="both"/>
        <w:rPr>
          <w:rFonts w:eastAsia="Calibri"/>
          <w:lang w:eastAsia="en-US"/>
        </w:rPr>
      </w:pPr>
      <w:r w:rsidRPr="00555F03">
        <w:rPr>
          <w:rFonts w:eastAsia="Calibri"/>
          <w:lang w:eastAsia="en-US"/>
        </w:rPr>
        <w:t>Zamawiający przekazuje Wykonawcy prawomocne pozwolenie na budowę</w:t>
      </w:r>
      <w:r w:rsidR="00555F03">
        <w:rPr>
          <w:rFonts w:eastAsia="Calibri"/>
          <w:lang w:eastAsia="en-US"/>
        </w:rPr>
        <w:t xml:space="preserve"> w </w:t>
      </w:r>
      <w:r w:rsidRPr="00555F03">
        <w:rPr>
          <w:rFonts w:eastAsia="Calibri"/>
          <w:lang w:eastAsia="en-US"/>
        </w:rPr>
        <w:t>dniu podpisania umowy. Wykonawca niniejszym kwituje odbiór pozwolenia.</w:t>
      </w:r>
    </w:p>
    <w:p w:rsidR="0060390A" w:rsidRPr="00555F03" w:rsidRDefault="0060390A" w:rsidP="005664C6">
      <w:pPr>
        <w:numPr>
          <w:ilvl w:val="0"/>
          <w:numId w:val="34"/>
        </w:numPr>
        <w:spacing w:line="276" w:lineRule="auto"/>
        <w:jc w:val="both"/>
        <w:rPr>
          <w:rFonts w:eastAsia="Calibri"/>
          <w:lang w:eastAsia="en-US"/>
        </w:rPr>
      </w:pPr>
      <w:r w:rsidRPr="00555F03">
        <w:rPr>
          <w:rFonts w:eastAsia="Calibri"/>
          <w:lang w:eastAsia="en-US"/>
        </w:rPr>
        <w:t>Zamawiający przekazuje Wykonawcy projekt</w:t>
      </w:r>
      <w:r w:rsidR="00871D23" w:rsidRPr="00555F03">
        <w:rPr>
          <w:rFonts w:eastAsia="Calibri"/>
          <w:lang w:eastAsia="en-US"/>
        </w:rPr>
        <w:t>y budowlane</w:t>
      </w:r>
      <w:r w:rsidR="00555F03">
        <w:rPr>
          <w:rFonts w:eastAsia="Calibri"/>
          <w:lang w:eastAsia="en-US"/>
        </w:rPr>
        <w:t xml:space="preserve"> w </w:t>
      </w:r>
      <w:r w:rsidRPr="00555F03">
        <w:rPr>
          <w:rFonts w:eastAsia="Calibri"/>
          <w:lang w:eastAsia="en-US"/>
        </w:rPr>
        <w:t>jednym egzemplarzu</w:t>
      </w:r>
      <w:r w:rsidR="00555F03">
        <w:rPr>
          <w:rFonts w:eastAsia="Calibri"/>
          <w:lang w:eastAsia="en-US"/>
        </w:rPr>
        <w:t xml:space="preserve"> w </w:t>
      </w:r>
      <w:r w:rsidRPr="00555F03">
        <w:rPr>
          <w:rFonts w:eastAsia="Calibri"/>
          <w:lang w:eastAsia="en-US"/>
        </w:rPr>
        <w:t>dniu podpisania umowy. Wykonawca niniejszym kwituje odbiór dokumentacji.</w:t>
      </w:r>
    </w:p>
    <w:p w:rsidR="0060390A" w:rsidRPr="00555F03" w:rsidRDefault="0060390A" w:rsidP="005664C6">
      <w:pPr>
        <w:numPr>
          <w:ilvl w:val="0"/>
          <w:numId w:val="34"/>
        </w:numPr>
        <w:spacing w:line="276" w:lineRule="auto"/>
        <w:jc w:val="both"/>
        <w:rPr>
          <w:rFonts w:eastAsia="Calibri"/>
          <w:lang w:eastAsia="en-US"/>
        </w:rPr>
      </w:pPr>
      <w:r w:rsidRPr="00555F03">
        <w:rPr>
          <w:rFonts w:eastAsia="Calibri"/>
          <w:lang w:eastAsia="en-US"/>
        </w:rPr>
        <w:t>Zamawiający przekaże Wykonawcy teren budowy</w:t>
      </w:r>
      <w:r w:rsidR="00555F03">
        <w:rPr>
          <w:rFonts w:eastAsia="Calibri"/>
          <w:lang w:eastAsia="en-US"/>
        </w:rPr>
        <w:t xml:space="preserve"> w </w:t>
      </w:r>
      <w:r w:rsidRPr="00555F03">
        <w:rPr>
          <w:rFonts w:eastAsia="Calibri"/>
          <w:lang w:eastAsia="en-US"/>
        </w:rPr>
        <w:t xml:space="preserve">terminie </w:t>
      </w:r>
      <w:r w:rsidRPr="00555F03">
        <w:rPr>
          <w:rFonts w:eastAsia="Calibri"/>
          <w:b/>
          <w:lang w:eastAsia="en-US"/>
        </w:rPr>
        <w:t xml:space="preserve">2 </w:t>
      </w:r>
      <w:r w:rsidRPr="00555F03">
        <w:rPr>
          <w:rFonts w:eastAsia="Calibri"/>
          <w:lang w:eastAsia="en-US"/>
        </w:rPr>
        <w:t>dni od daty podpisania umowy.</w:t>
      </w:r>
    </w:p>
    <w:p w:rsidR="0060390A" w:rsidRPr="00555F03" w:rsidRDefault="0060390A" w:rsidP="005664C6">
      <w:pPr>
        <w:numPr>
          <w:ilvl w:val="0"/>
          <w:numId w:val="34"/>
        </w:numPr>
        <w:spacing w:line="276" w:lineRule="auto"/>
        <w:jc w:val="both"/>
        <w:rPr>
          <w:rFonts w:eastAsia="Calibri"/>
          <w:lang w:eastAsia="en-US"/>
        </w:rPr>
      </w:pPr>
      <w:r w:rsidRPr="00555F03">
        <w:rPr>
          <w:rFonts w:eastAsia="Calibri"/>
          <w:lang w:eastAsia="en-US"/>
        </w:rPr>
        <w:t>Dokonanie terminowej zapłaty Wykonawcy po protokolarnym odbiorze przedmiotu niniejszej umowy</w:t>
      </w:r>
      <w:r w:rsidR="00555F03">
        <w:rPr>
          <w:rFonts w:eastAsia="Calibri"/>
          <w:lang w:eastAsia="en-US"/>
        </w:rPr>
        <w:t xml:space="preserve"> w </w:t>
      </w:r>
      <w:r w:rsidRPr="00555F03">
        <w:rPr>
          <w:rFonts w:eastAsia="Calibri"/>
          <w:lang w:eastAsia="en-US"/>
        </w:rPr>
        <w:t>terminie określonym</w:t>
      </w:r>
      <w:r w:rsidR="00555F03">
        <w:rPr>
          <w:rFonts w:eastAsia="Calibri"/>
          <w:lang w:eastAsia="en-US"/>
        </w:rPr>
        <w:t xml:space="preserve"> w </w:t>
      </w:r>
      <w:r w:rsidRPr="00555F03">
        <w:rPr>
          <w:rFonts w:eastAsia="Calibri"/>
          <w:lang w:eastAsia="en-US"/>
        </w:rPr>
        <w:t>§ 14 umowy.</w:t>
      </w:r>
    </w:p>
    <w:p w:rsidR="0060390A" w:rsidRPr="00555F03" w:rsidRDefault="0060390A" w:rsidP="00F52283">
      <w:pPr>
        <w:spacing w:line="276" w:lineRule="auto"/>
        <w:jc w:val="center"/>
        <w:rPr>
          <w:rFonts w:eastAsia="Calibri"/>
          <w:b/>
          <w:lang w:eastAsia="en-US"/>
        </w:rPr>
      </w:pPr>
      <w:r w:rsidRPr="00555F03">
        <w:rPr>
          <w:rFonts w:eastAsia="Calibri"/>
          <w:b/>
          <w:lang w:eastAsia="en-US"/>
        </w:rPr>
        <w:t>§ 4</w:t>
      </w:r>
    </w:p>
    <w:p w:rsidR="0060390A" w:rsidRPr="00555F03" w:rsidRDefault="0060390A" w:rsidP="00687794">
      <w:pPr>
        <w:keepNext/>
        <w:widowControl w:val="0"/>
        <w:autoSpaceDE w:val="0"/>
        <w:autoSpaceDN w:val="0"/>
        <w:adjustRightInd w:val="0"/>
        <w:spacing w:line="276" w:lineRule="auto"/>
        <w:outlineLvl w:val="1"/>
        <w:rPr>
          <w:b/>
          <w:bCs/>
          <w:lang w:eastAsia="x-none"/>
        </w:rPr>
      </w:pPr>
      <w:r w:rsidRPr="00555F03">
        <w:rPr>
          <w:b/>
          <w:bCs/>
          <w:lang w:val="x-none" w:eastAsia="x-none"/>
        </w:rPr>
        <w:t>Zobowiązania Wykonawcy</w:t>
      </w:r>
    </w:p>
    <w:p w:rsidR="0060390A" w:rsidRPr="00555F03" w:rsidRDefault="0060390A" w:rsidP="005664C6">
      <w:pPr>
        <w:numPr>
          <w:ilvl w:val="0"/>
          <w:numId w:val="44"/>
        </w:numPr>
        <w:spacing w:line="276" w:lineRule="auto"/>
        <w:ind w:hanging="720"/>
        <w:rPr>
          <w:rFonts w:eastAsia="Calibri"/>
          <w:lang w:eastAsia="en-US"/>
        </w:rPr>
      </w:pPr>
      <w:r w:rsidRPr="00555F03">
        <w:rPr>
          <w:rFonts w:eastAsia="Calibri"/>
          <w:lang w:eastAsia="en-US"/>
        </w:rPr>
        <w:t>Wykonawca zobowiązuje się do wykonania przedmiotu umowy</w:t>
      </w:r>
      <w:r w:rsidR="00555F03">
        <w:rPr>
          <w:rFonts w:eastAsia="Calibri"/>
          <w:lang w:eastAsia="en-US"/>
        </w:rPr>
        <w:t xml:space="preserve"> z </w:t>
      </w:r>
      <w:r w:rsidRPr="00555F03">
        <w:rPr>
          <w:rFonts w:eastAsia="Calibri"/>
          <w:lang w:eastAsia="en-US"/>
        </w:rPr>
        <w:t>należytą starannością, zgodnie</w:t>
      </w:r>
      <w:r w:rsidR="00555F03">
        <w:rPr>
          <w:rFonts w:eastAsia="Calibri"/>
          <w:lang w:eastAsia="en-US"/>
        </w:rPr>
        <w:t xml:space="preserve"> z </w:t>
      </w:r>
      <w:r w:rsidRPr="00555F03">
        <w:rPr>
          <w:rFonts w:eastAsia="Calibri"/>
          <w:lang w:eastAsia="en-US"/>
        </w:rPr>
        <w:t>dokumentacją projektową, postanowienia</w:t>
      </w:r>
      <w:r w:rsidR="00F13D86" w:rsidRPr="00555F03">
        <w:rPr>
          <w:rFonts w:eastAsia="Calibri"/>
          <w:lang w:eastAsia="en-US"/>
        </w:rPr>
        <w:t xml:space="preserve">mi dokumentów składających się </w:t>
      </w:r>
      <w:r w:rsidRPr="00555F03">
        <w:rPr>
          <w:rFonts w:eastAsia="Calibri"/>
          <w:lang w:eastAsia="en-US"/>
        </w:rPr>
        <w:t>na umowę, warunkami wykonania</w:t>
      </w:r>
      <w:r w:rsidR="00555F03">
        <w:rPr>
          <w:rFonts w:eastAsia="Calibri"/>
          <w:lang w:eastAsia="en-US"/>
        </w:rPr>
        <w:t xml:space="preserve"> i </w:t>
      </w:r>
      <w:r w:rsidRPr="00555F03">
        <w:rPr>
          <w:rFonts w:eastAsia="Calibri"/>
          <w:lang w:eastAsia="en-US"/>
        </w:rPr>
        <w:t>odbioru oraz aktualnie obowiązującymi normami, przepisami prawa</w:t>
      </w:r>
      <w:r w:rsidR="00555F03">
        <w:rPr>
          <w:rFonts w:eastAsia="Calibri"/>
          <w:lang w:eastAsia="en-US"/>
        </w:rPr>
        <w:t xml:space="preserve"> i </w:t>
      </w:r>
      <w:r w:rsidRPr="00555F03">
        <w:rPr>
          <w:rFonts w:eastAsia="Calibri"/>
          <w:lang w:eastAsia="en-US"/>
        </w:rPr>
        <w:t>wiedzą techniczną. Za jakość robót odpowiada Wykonawca</w:t>
      </w:r>
    </w:p>
    <w:p w:rsidR="0060390A" w:rsidRPr="00555F03" w:rsidRDefault="0060390A" w:rsidP="005664C6">
      <w:pPr>
        <w:numPr>
          <w:ilvl w:val="0"/>
          <w:numId w:val="44"/>
        </w:numPr>
        <w:spacing w:line="276" w:lineRule="auto"/>
        <w:ind w:hanging="720"/>
        <w:jc w:val="both"/>
        <w:rPr>
          <w:rFonts w:eastAsia="Calibri"/>
          <w:lang w:eastAsia="en-US"/>
        </w:rPr>
      </w:pPr>
      <w:r w:rsidRPr="00555F03">
        <w:rPr>
          <w:rFonts w:eastAsia="Calibri"/>
          <w:lang w:eastAsia="en-US"/>
        </w:rPr>
        <w:t>Wykonawca zobowiązuje się strzec mienia znajdującego się na terenie budowy, zapewnić warunki bezpieczeństwa</w:t>
      </w:r>
      <w:r w:rsidR="00555F03">
        <w:rPr>
          <w:rFonts w:eastAsia="Calibri"/>
          <w:lang w:eastAsia="en-US"/>
        </w:rPr>
        <w:t xml:space="preserve"> w </w:t>
      </w:r>
      <w:r w:rsidRPr="00555F03">
        <w:rPr>
          <w:rFonts w:eastAsia="Calibri"/>
          <w:lang w:eastAsia="en-US"/>
        </w:rPr>
        <w:t>okresie prowadzenia robót.</w:t>
      </w:r>
    </w:p>
    <w:p w:rsidR="0060390A" w:rsidRPr="00555F03" w:rsidRDefault="0060390A" w:rsidP="005664C6">
      <w:pPr>
        <w:numPr>
          <w:ilvl w:val="0"/>
          <w:numId w:val="44"/>
        </w:numPr>
        <w:spacing w:line="276" w:lineRule="auto"/>
        <w:ind w:hanging="720"/>
        <w:jc w:val="both"/>
        <w:rPr>
          <w:rFonts w:eastAsia="Calibri"/>
          <w:color w:val="FF0000"/>
          <w:lang w:eastAsia="en-US"/>
        </w:rPr>
      </w:pPr>
      <w:r w:rsidRPr="00555F03">
        <w:rPr>
          <w:rFonts w:eastAsia="Calibri"/>
          <w:lang w:eastAsia="en-US"/>
        </w:rPr>
        <w:t>Wykonawca zobowiązany jest do posiadania aktualnej polisy ubezpieczeniowej od odpowiedzialności cywilnej</w:t>
      </w:r>
      <w:r w:rsidR="00555F03">
        <w:rPr>
          <w:rFonts w:eastAsia="Calibri"/>
          <w:lang w:eastAsia="en-US"/>
        </w:rPr>
        <w:t xml:space="preserve"> w </w:t>
      </w:r>
      <w:r w:rsidRPr="00555F03">
        <w:rPr>
          <w:rFonts w:eastAsia="Calibri"/>
          <w:lang w:eastAsia="en-US"/>
        </w:rPr>
        <w:t>zakresie prowadzonej działalności. Polisa ubezpieczeniowa obejmować musi ochroną ubezpieczeniową działalność Wykonawcy obejmującą realizację zamówienia. Ubezpieczeniu podlegać muszą</w:t>
      </w:r>
      <w:r w:rsidR="00555F03">
        <w:rPr>
          <w:rFonts w:eastAsia="Calibri"/>
          <w:lang w:eastAsia="en-US"/>
        </w:rPr>
        <w:t xml:space="preserve"> w </w:t>
      </w:r>
      <w:r w:rsidRPr="00555F03">
        <w:rPr>
          <w:rFonts w:eastAsia="Calibri"/>
          <w:lang w:eastAsia="en-US"/>
        </w:rPr>
        <w:t>szczególności:</w:t>
      </w:r>
    </w:p>
    <w:p w:rsidR="0060390A" w:rsidRPr="00555F03" w:rsidRDefault="0060390A" w:rsidP="005664C6">
      <w:pPr>
        <w:numPr>
          <w:ilvl w:val="0"/>
          <w:numId w:val="55"/>
        </w:numPr>
        <w:tabs>
          <w:tab w:val="clear" w:pos="720"/>
        </w:tabs>
        <w:spacing w:line="276" w:lineRule="auto"/>
        <w:ind w:left="709" w:hanging="283"/>
        <w:rPr>
          <w:bCs/>
          <w:lang w:eastAsia="x-none"/>
        </w:rPr>
      </w:pPr>
      <w:r w:rsidRPr="00555F03">
        <w:rPr>
          <w:bCs/>
          <w:lang w:eastAsia="x-none"/>
        </w:rPr>
        <w:t>roboty, materiały oraz wszelkie mienie ruchome związ</w:t>
      </w:r>
      <w:r w:rsidR="00AE61C9" w:rsidRPr="00555F03">
        <w:rPr>
          <w:bCs/>
          <w:lang w:eastAsia="x-none"/>
        </w:rPr>
        <w:t>ane bezpośrednio</w:t>
      </w:r>
      <w:r w:rsidR="00555F03">
        <w:rPr>
          <w:bCs/>
          <w:lang w:eastAsia="x-none"/>
        </w:rPr>
        <w:t xml:space="preserve"> z </w:t>
      </w:r>
      <w:r w:rsidRPr="00555F03">
        <w:rPr>
          <w:bCs/>
          <w:lang w:eastAsia="x-none"/>
        </w:rPr>
        <w:t>wykonawstwem,</w:t>
      </w:r>
      <w:r w:rsidR="00555F03">
        <w:rPr>
          <w:bCs/>
          <w:lang w:eastAsia="x-none"/>
        </w:rPr>
        <w:t xml:space="preserve"> w </w:t>
      </w:r>
      <w:r w:rsidRPr="00555F03">
        <w:rPr>
          <w:bCs/>
          <w:lang w:eastAsia="x-none"/>
        </w:rPr>
        <w:t>tym szkody</w:t>
      </w:r>
      <w:r w:rsidR="00555F03">
        <w:rPr>
          <w:bCs/>
          <w:lang w:eastAsia="x-none"/>
        </w:rPr>
        <w:t xml:space="preserve"> w </w:t>
      </w:r>
      <w:r w:rsidRPr="00555F03">
        <w:rPr>
          <w:bCs/>
          <w:lang w:eastAsia="x-none"/>
        </w:rPr>
        <w:t>mieniu Zamawiającego</w:t>
      </w:r>
    </w:p>
    <w:p w:rsidR="0060390A" w:rsidRPr="00555F03" w:rsidRDefault="0060390A" w:rsidP="005664C6">
      <w:pPr>
        <w:numPr>
          <w:ilvl w:val="0"/>
          <w:numId w:val="55"/>
        </w:numPr>
        <w:tabs>
          <w:tab w:val="clear" w:pos="720"/>
        </w:tabs>
        <w:spacing w:line="276" w:lineRule="auto"/>
        <w:ind w:left="709" w:hanging="283"/>
        <w:jc w:val="both"/>
        <w:rPr>
          <w:rFonts w:eastAsia="Calibri"/>
          <w:lang w:eastAsia="en-US"/>
        </w:rPr>
      </w:pPr>
      <w:r w:rsidRPr="00555F03">
        <w:rPr>
          <w:rFonts w:eastAsia="Calibri"/>
          <w:lang w:eastAsia="en-US"/>
        </w:rPr>
        <w:t>odpowiedzialność cywilna za szkody powstałe</w:t>
      </w:r>
      <w:r w:rsidR="00555F03">
        <w:rPr>
          <w:rFonts w:eastAsia="Calibri"/>
          <w:lang w:eastAsia="en-US"/>
        </w:rPr>
        <w:t xml:space="preserve"> z </w:t>
      </w:r>
      <w:r w:rsidRPr="00555F03">
        <w:rPr>
          <w:rFonts w:eastAsia="Calibri"/>
          <w:lang w:eastAsia="en-US"/>
        </w:rPr>
        <w:t>winy Wyk</w:t>
      </w:r>
      <w:r w:rsidR="00871D23" w:rsidRPr="00555F03">
        <w:rPr>
          <w:rFonts w:eastAsia="Calibri"/>
          <w:lang w:eastAsia="en-US"/>
        </w:rPr>
        <w:t>onawcy</w:t>
      </w:r>
      <w:r w:rsidR="00555F03">
        <w:rPr>
          <w:rFonts w:eastAsia="Calibri"/>
          <w:lang w:eastAsia="en-US"/>
        </w:rPr>
        <w:t xml:space="preserve"> i </w:t>
      </w:r>
      <w:r w:rsidR="00871D23" w:rsidRPr="00555F03">
        <w:rPr>
          <w:rFonts w:eastAsia="Calibri"/>
          <w:lang w:eastAsia="en-US"/>
        </w:rPr>
        <w:t>jego pracowników oraz</w:t>
      </w:r>
      <w:r w:rsidR="00555F03">
        <w:rPr>
          <w:rFonts w:eastAsia="Calibri"/>
          <w:lang w:eastAsia="en-US"/>
        </w:rPr>
        <w:t xml:space="preserve"> w </w:t>
      </w:r>
      <w:r w:rsidRPr="00555F03">
        <w:rPr>
          <w:rFonts w:eastAsia="Calibri"/>
          <w:lang w:eastAsia="en-US"/>
        </w:rPr>
        <w:t>następstwie nieszczęśliwych wypadków, dotyczących pracowników Wykonawcy</w:t>
      </w:r>
      <w:r w:rsidR="00555F03">
        <w:rPr>
          <w:rFonts w:eastAsia="Calibri"/>
          <w:lang w:eastAsia="en-US"/>
        </w:rPr>
        <w:t xml:space="preserve"> i </w:t>
      </w:r>
      <w:r w:rsidRPr="00555F03">
        <w:rPr>
          <w:rFonts w:eastAsia="Calibri"/>
          <w:lang w:eastAsia="en-US"/>
        </w:rPr>
        <w:t>osób trzecich, powstałe</w:t>
      </w:r>
      <w:r w:rsidR="00555F03">
        <w:rPr>
          <w:rFonts w:eastAsia="Calibri"/>
          <w:lang w:eastAsia="en-US"/>
        </w:rPr>
        <w:t xml:space="preserve"> w </w:t>
      </w:r>
      <w:r w:rsidRPr="00555F03">
        <w:rPr>
          <w:rFonts w:eastAsia="Calibri"/>
          <w:lang w:eastAsia="en-US"/>
        </w:rPr>
        <w:t>związku</w:t>
      </w:r>
      <w:r w:rsidR="00555F03">
        <w:rPr>
          <w:rFonts w:eastAsia="Calibri"/>
          <w:lang w:eastAsia="en-US"/>
        </w:rPr>
        <w:t xml:space="preserve"> z </w:t>
      </w:r>
      <w:r w:rsidRPr="00555F03">
        <w:rPr>
          <w:rFonts w:eastAsia="Calibri"/>
          <w:lang w:eastAsia="en-US"/>
        </w:rPr>
        <w:t>prowadzonymi robotami,</w:t>
      </w:r>
      <w:r w:rsidR="00555F03">
        <w:rPr>
          <w:rFonts w:eastAsia="Calibri"/>
          <w:lang w:eastAsia="en-US"/>
        </w:rPr>
        <w:t xml:space="preserve"> w </w:t>
      </w:r>
      <w:r w:rsidRPr="00555F03">
        <w:rPr>
          <w:rFonts w:eastAsia="Calibri"/>
          <w:lang w:eastAsia="en-US"/>
        </w:rPr>
        <w:t>tym także ruchem pojazdów mechanicznych.</w:t>
      </w:r>
    </w:p>
    <w:p w:rsidR="0060390A" w:rsidRPr="00555F03" w:rsidRDefault="0060390A" w:rsidP="00F52283">
      <w:pPr>
        <w:spacing w:line="276" w:lineRule="auto"/>
        <w:ind w:left="705" w:hanging="421"/>
        <w:jc w:val="both"/>
        <w:rPr>
          <w:rFonts w:eastAsia="Calibri"/>
          <w:lang w:eastAsia="en-US"/>
        </w:rPr>
      </w:pPr>
      <w:r w:rsidRPr="00555F03">
        <w:rPr>
          <w:rFonts w:eastAsia="Calibri"/>
          <w:lang w:eastAsia="en-US"/>
        </w:rPr>
        <w:tab/>
        <w:t>Dokument potwierdzający ubezpieczenie Wykonawca dostarczy</w:t>
      </w:r>
      <w:r w:rsidR="00555F03">
        <w:rPr>
          <w:rFonts w:eastAsia="Calibri"/>
          <w:lang w:eastAsia="en-US"/>
        </w:rPr>
        <w:t xml:space="preserve"> w </w:t>
      </w:r>
      <w:r w:rsidRPr="00555F03">
        <w:rPr>
          <w:rFonts w:eastAsia="Calibri"/>
          <w:lang w:eastAsia="en-US"/>
        </w:rPr>
        <w:t>terminie: do dnia przekazania placu budowy.</w:t>
      </w:r>
    </w:p>
    <w:p w:rsidR="0060390A" w:rsidRPr="00555F03" w:rsidRDefault="0060390A" w:rsidP="005664C6">
      <w:pPr>
        <w:numPr>
          <w:ilvl w:val="0"/>
          <w:numId w:val="44"/>
        </w:numPr>
        <w:spacing w:line="276" w:lineRule="auto"/>
        <w:ind w:hanging="720"/>
        <w:jc w:val="both"/>
        <w:rPr>
          <w:rFonts w:eastAsia="Calibri"/>
          <w:lang w:eastAsia="en-US"/>
        </w:rPr>
      </w:pPr>
      <w:r w:rsidRPr="00555F03">
        <w:rPr>
          <w:rFonts w:eastAsia="Calibri"/>
          <w:lang w:eastAsia="en-US"/>
        </w:rPr>
        <w:t>W czasie realizacji robót Wykonawca będzie utrzymywał teren budowy</w:t>
      </w:r>
      <w:r w:rsidR="00555F03">
        <w:rPr>
          <w:rFonts w:eastAsia="Calibri"/>
          <w:lang w:eastAsia="en-US"/>
        </w:rPr>
        <w:t xml:space="preserve"> w </w:t>
      </w:r>
      <w:r w:rsidRPr="00555F03">
        <w:rPr>
          <w:rFonts w:eastAsia="Calibri"/>
          <w:lang w:eastAsia="en-US"/>
        </w:rPr>
        <w:t xml:space="preserve">stanie wolnym </w:t>
      </w:r>
      <w:r w:rsidRPr="00555F03">
        <w:rPr>
          <w:rFonts w:eastAsia="Calibri"/>
          <w:lang w:eastAsia="en-US"/>
        </w:rPr>
        <w:br/>
        <w:t>od przeszkód komunikacyjnych oraz będzie usuwał</w:t>
      </w:r>
      <w:r w:rsidR="00555F03">
        <w:rPr>
          <w:rFonts w:eastAsia="Calibri"/>
          <w:lang w:eastAsia="en-US"/>
        </w:rPr>
        <w:t xml:space="preserve"> i </w:t>
      </w:r>
      <w:r w:rsidRPr="00555F03">
        <w:rPr>
          <w:rFonts w:eastAsia="Calibri"/>
          <w:lang w:eastAsia="en-US"/>
        </w:rPr>
        <w:t>składował na bieżąco</w:t>
      </w:r>
      <w:r w:rsidR="00555F03">
        <w:rPr>
          <w:rFonts w:eastAsia="Calibri"/>
          <w:lang w:eastAsia="en-US"/>
        </w:rPr>
        <w:t xml:space="preserve"> i </w:t>
      </w:r>
      <w:r w:rsidRPr="00555F03">
        <w:rPr>
          <w:rFonts w:eastAsia="Calibri"/>
          <w:lang w:eastAsia="en-US"/>
        </w:rPr>
        <w:t>na własny koszt wszelkie urządzenia pomocnicze</w:t>
      </w:r>
      <w:r w:rsidR="00555F03">
        <w:rPr>
          <w:rFonts w:eastAsia="Calibri"/>
          <w:lang w:eastAsia="en-US"/>
        </w:rPr>
        <w:t xml:space="preserve"> i </w:t>
      </w:r>
      <w:r w:rsidRPr="00555F03">
        <w:rPr>
          <w:rFonts w:eastAsia="Calibri"/>
          <w:lang w:eastAsia="en-US"/>
        </w:rPr>
        <w:t>zbędne, materiał, odpady, śmieci oraz niepotrzebne urządzenia prowizoryczne.</w:t>
      </w:r>
    </w:p>
    <w:p w:rsidR="0060390A" w:rsidRPr="00555F03" w:rsidRDefault="0060390A" w:rsidP="005664C6">
      <w:pPr>
        <w:numPr>
          <w:ilvl w:val="0"/>
          <w:numId w:val="44"/>
        </w:numPr>
        <w:spacing w:line="276" w:lineRule="auto"/>
        <w:ind w:hanging="720"/>
        <w:contextualSpacing/>
        <w:jc w:val="both"/>
      </w:pPr>
      <w:r w:rsidRPr="00555F03">
        <w:t>W przypadku zaistnienia okoliczności określonych</w:t>
      </w:r>
      <w:r w:rsidR="00555F03">
        <w:t xml:space="preserve"> w </w:t>
      </w:r>
      <w:r w:rsidRPr="00555F03">
        <w:t>art. 21a ust. 1a ustawy</w:t>
      </w:r>
      <w:r w:rsidR="00555F03">
        <w:t xml:space="preserve"> z </w:t>
      </w:r>
      <w:r w:rsidRPr="00555F03">
        <w:t>dnia 7 lipca 1994r. Prawo budowlane (Dz. U.</w:t>
      </w:r>
      <w:r w:rsidR="00555F03">
        <w:t xml:space="preserve"> z </w:t>
      </w:r>
      <w:r w:rsidRPr="00555F03">
        <w:t>2016 r. poz. 290</w:t>
      </w:r>
      <w:r w:rsidR="00555F03">
        <w:t xml:space="preserve"> z </w:t>
      </w:r>
      <w:r w:rsidRPr="00555F03">
        <w:t xml:space="preserve">późniejszymi zmianami), Wykonawca zobowiązany będzie do sporządzenia przed przystąpieniem do realizacji prac </w:t>
      </w:r>
      <w:r w:rsidRPr="00555F03">
        <w:lastRenderedPageBreak/>
        <w:t>Planu Bezpieczeństwa</w:t>
      </w:r>
      <w:r w:rsidR="00555F03">
        <w:t xml:space="preserve"> i </w:t>
      </w:r>
      <w:r w:rsidRPr="00555F03">
        <w:t>Ochrony Zdrowia oraz umieszczenia</w:t>
      </w:r>
      <w:r w:rsidR="00555F03">
        <w:t xml:space="preserve"> w </w:t>
      </w:r>
      <w:r w:rsidRPr="00555F03">
        <w:t xml:space="preserve">widocznym miejscu tablicy informacyjnej. </w:t>
      </w:r>
    </w:p>
    <w:p w:rsidR="0060390A" w:rsidRPr="00555F03" w:rsidRDefault="0060390A" w:rsidP="005664C6">
      <w:pPr>
        <w:numPr>
          <w:ilvl w:val="0"/>
          <w:numId w:val="44"/>
        </w:numPr>
        <w:spacing w:line="276" w:lineRule="auto"/>
        <w:ind w:hanging="720"/>
        <w:jc w:val="both"/>
        <w:rPr>
          <w:rFonts w:eastAsia="Calibri"/>
          <w:lang w:eastAsia="en-US"/>
        </w:rPr>
      </w:pPr>
      <w:r w:rsidRPr="00555F03">
        <w:rPr>
          <w:rFonts w:eastAsia="Calibri"/>
          <w:lang w:eastAsia="en-US"/>
        </w:rPr>
        <w:t>Wykonawca ma obowiązek informowania inspektora nadzoru</w:t>
      </w:r>
      <w:r w:rsidR="00555F03">
        <w:rPr>
          <w:rFonts w:eastAsia="Calibri"/>
          <w:lang w:eastAsia="en-US"/>
        </w:rPr>
        <w:t xml:space="preserve"> o </w:t>
      </w:r>
      <w:r w:rsidRPr="00555F03">
        <w:rPr>
          <w:rFonts w:eastAsia="Calibri"/>
          <w:lang w:eastAsia="en-US"/>
        </w:rPr>
        <w:t>terminie zakrycia robót ulegających zakryciu oraz</w:t>
      </w:r>
      <w:r w:rsidR="00555F03">
        <w:rPr>
          <w:rFonts w:eastAsia="Calibri"/>
          <w:lang w:eastAsia="en-US"/>
        </w:rPr>
        <w:t xml:space="preserve"> o </w:t>
      </w:r>
      <w:r w:rsidRPr="00555F03">
        <w:rPr>
          <w:rFonts w:eastAsia="Calibri"/>
          <w:lang w:eastAsia="en-US"/>
        </w:rPr>
        <w:t>terminie odbioru robót zanikających. Jeżeli Wykonawca nie poinformował inspektora nadzoru</w:t>
      </w:r>
      <w:r w:rsidR="00555F03">
        <w:rPr>
          <w:rFonts w:eastAsia="Calibri"/>
          <w:lang w:eastAsia="en-US"/>
        </w:rPr>
        <w:t xml:space="preserve"> o </w:t>
      </w:r>
      <w:r w:rsidRPr="00555F03">
        <w:rPr>
          <w:rFonts w:eastAsia="Calibri"/>
          <w:lang w:eastAsia="en-US"/>
        </w:rPr>
        <w:t>wyżej wymienionych terminach odnośnie określonych robót, ma obowiązek na żądanie inspektora nadzoru roboty te odkryć,</w:t>
      </w:r>
      <w:r w:rsidR="00555F03">
        <w:rPr>
          <w:rFonts w:eastAsia="Calibri"/>
          <w:lang w:eastAsia="en-US"/>
        </w:rPr>
        <w:t xml:space="preserve"> a </w:t>
      </w:r>
      <w:r w:rsidRPr="00555F03">
        <w:rPr>
          <w:rFonts w:eastAsia="Calibri"/>
          <w:lang w:eastAsia="en-US"/>
        </w:rPr>
        <w:t>następnie przywrócić do stanu poprzedniego na własny koszt.</w:t>
      </w:r>
    </w:p>
    <w:p w:rsidR="0060390A" w:rsidRPr="00555F03" w:rsidRDefault="0060390A" w:rsidP="00F52283">
      <w:pPr>
        <w:spacing w:line="276" w:lineRule="auto"/>
        <w:ind w:left="709" w:hanging="425"/>
        <w:jc w:val="center"/>
        <w:rPr>
          <w:rFonts w:eastAsia="Calibri"/>
          <w:b/>
          <w:lang w:eastAsia="en-US"/>
        </w:rPr>
      </w:pPr>
      <w:r w:rsidRPr="00555F03">
        <w:rPr>
          <w:rFonts w:eastAsia="Calibri"/>
          <w:b/>
          <w:lang w:eastAsia="en-US"/>
        </w:rPr>
        <w:t>§ 5</w:t>
      </w:r>
    </w:p>
    <w:p w:rsidR="0060390A" w:rsidRPr="00555F03" w:rsidRDefault="0060390A" w:rsidP="00F52283">
      <w:pPr>
        <w:spacing w:line="276" w:lineRule="auto"/>
        <w:ind w:left="709" w:hanging="425"/>
        <w:rPr>
          <w:rFonts w:eastAsia="Calibri"/>
          <w:b/>
          <w:lang w:eastAsia="en-US"/>
        </w:rPr>
      </w:pPr>
      <w:r w:rsidRPr="00555F03">
        <w:rPr>
          <w:rFonts w:eastAsia="Calibri"/>
          <w:b/>
          <w:lang w:eastAsia="en-US"/>
        </w:rPr>
        <w:t>Klauzula społeczna</w:t>
      </w:r>
    </w:p>
    <w:p w:rsidR="0060390A" w:rsidRPr="00555F03" w:rsidRDefault="0060390A" w:rsidP="00F52283">
      <w:pPr>
        <w:spacing w:line="276" w:lineRule="auto"/>
        <w:ind w:left="709" w:hanging="425"/>
        <w:rPr>
          <w:rFonts w:eastAsia="Calibri"/>
          <w:b/>
          <w:lang w:eastAsia="en-US"/>
        </w:rPr>
      </w:pPr>
    </w:p>
    <w:p w:rsidR="0060390A" w:rsidRPr="00555F03" w:rsidRDefault="0060390A" w:rsidP="005664C6">
      <w:pPr>
        <w:numPr>
          <w:ilvl w:val="0"/>
          <w:numId w:val="56"/>
        </w:numPr>
        <w:spacing w:line="276" w:lineRule="auto"/>
        <w:ind w:hanging="720"/>
        <w:jc w:val="both"/>
        <w:rPr>
          <w:rFonts w:eastAsia="Calibri"/>
          <w:lang w:eastAsia="en-US"/>
        </w:rPr>
      </w:pPr>
      <w:r w:rsidRPr="00555F03">
        <w:rPr>
          <w:rFonts w:eastAsia="Calibri"/>
          <w:lang w:eastAsia="en-US"/>
        </w:rPr>
        <w:t>Zamawiający przewiduje wymagania,</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art.29 ust. 3</w:t>
      </w:r>
      <w:r w:rsidR="00555F03">
        <w:rPr>
          <w:rFonts w:eastAsia="Calibri"/>
          <w:lang w:eastAsia="en-US"/>
        </w:rPr>
        <w:t xml:space="preserve"> a </w:t>
      </w:r>
      <w:r w:rsidRPr="00555F03">
        <w:rPr>
          <w:rFonts w:eastAsia="Calibri"/>
          <w:lang w:eastAsia="en-US"/>
        </w:rPr>
        <w:t>Pzp</w:t>
      </w:r>
      <w:r w:rsidR="00555F03">
        <w:rPr>
          <w:rFonts w:eastAsia="Calibri"/>
          <w:lang w:eastAsia="en-US"/>
        </w:rPr>
        <w:t xml:space="preserve"> i </w:t>
      </w:r>
      <w:r w:rsidRPr="00555F03">
        <w:rPr>
          <w:rFonts w:eastAsia="Calibri"/>
          <w:lang w:eastAsia="en-US"/>
        </w:rPr>
        <w:t>określa je, stosownie do art. 36 ust.2 pkt 8a ustawy Pzp.</w:t>
      </w:r>
    </w:p>
    <w:p w:rsidR="0060390A" w:rsidRPr="00555F03" w:rsidRDefault="0060390A" w:rsidP="005664C6">
      <w:pPr>
        <w:numPr>
          <w:ilvl w:val="0"/>
          <w:numId w:val="56"/>
        </w:numPr>
        <w:spacing w:line="276" w:lineRule="auto"/>
        <w:ind w:hanging="720"/>
        <w:jc w:val="both"/>
        <w:rPr>
          <w:rFonts w:eastAsia="Calibri"/>
          <w:lang w:eastAsia="en-US"/>
        </w:rPr>
      </w:pPr>
      <w:r w:rsidRPr="00555F03">
        <w:rPr>
          <w:rFonts w:eastAsia="Calibri"/>
          <w:lang w:eastAsia="en-US"/>
        </w:rPr>
        <w:t>Obowiązek</w:t>
      </w:r>
      <w:r w:rsidR="00555F03">
        <w:rPr>
          <w:rFonts w:eastAsia="Calibri"/>
          <w:lang w:eastAsia="en-US"/>
        </w:rPr>
        <w:t xml:space="preserve"> o </w:t>
      </w:r>
      <w:r w:rsidRPr="00555F03">
        <w:rPr>
          <w:rFonts w:eastAsia="Calibri"/>
          <w:lang w:eastAsia="en-US"/>
        </w:rPr>
        <w:t>którym mowa</w:t>
      </w:r>
      <w:r w:rsidR="00555F03">
        <w:rPr>
          <w:rFonts w:eastAsia="Calibri"/>
          <w:lang w:eastAsia="en-US"/>
        </w:rPr>
        <w:t xml:space="preserve"> w </w:t>
      </w:r>
      <w:r w:rsidRPr="00555F03">
        <w:rPr>
          <w:rFonts w:eastAsia="Calibri"/>
          <w:lang w:eastAsia="en-US"/>
        </w:rPr>
        <w:t>ust 1 umowy zostanie spełniony, jeżeli Wykonawca oraz</w:t>
      </w:r>
      <w:r w:rsidR="00555F03">
        <w:rPr>
          <w:rFonts w:eastAsia="Calibri"/>
          <w:lang w:eastAsia="en-US"/>
        </w:rPr>
        <w:t xml:space="preserve"> w </w:t>
      </w:r>
      <w:r w:rsidRPr="00555F03">
        <w:rPr>
          <w:rFonts w:eastAsia="Calibri"/>
          <w:lang w:eastAsia="en-US"/>
        </w:rPr>
        <w:t>sytuacji powierzenia przez Wykonawcę realizacji części zamówienia zgodnie</w:t>
      </w:r>
      <w:r w:rsidR="00555F03">
        <w:rPr>
          <w:rFonts w:eastAsia="Calibri"/>
          <w:lang w:eastAsia="en-US"/>
        </w:rPr>
        <w:t xml:space="preserve"> z </w:t>
      </w:r>
      <w:r w:rsidRPr="00555F03">
        <w:rPr>
          <w:rFonts w:eastAsia="Calibri"/>
          <w:lang w:eastAsia="en-US"/>
        </w:rPr>
        <w:t>art. 36 b ustawy Pzp – również Podwykonawca zatrudnia na podstawie umowy</w:t>
      </w:r>
      <w:r w:rsidR="00555F03">
        <w:rPr>
          <w:rFonts w:eastAsia="Calibri"/>
          <w:lang w:eastAsia="en-US"/>
        </w:rPr>
        <w:t xml:space="preserve"> o </w:t>
      </w:r>
      <w:r w:rsidRPr="00555F03">
        <w:rPr>
          <w:rFonts w:eastAsia="Calibri"/>
          <w:lang w:eastAsia="en-US"/>
        </w:rPr>
        <w:t>prace wszystkie osoby wykonujące czynności</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ust 3 lit a</w:t>
      </w:r>
    </w:p>
    <w:p w:rsidR="0060390A" w:rsidRPr="00555F03" w:rsidRDefault="0060390A" w:rsidP="005664C6">
      <w:pPr>
        <w:numPr>
          <w:ilvl w:val="0"/>
          <w:numId w:val="56"/>
        </w:numPr>
        <w:spacing w:line="276" w:lineRule="auto"/>
        <w:ind w:hanging="720"/>
        <w:jc w:val="both"/>
        <w:rPr>
          <w:rFonts w:eastAsia="Calibri"/>
          <w:lang w:eastAsia="en-US"/>
        </w:rPr>
      </w:pPr>
      <w:r w:rsidRPr="00555F03">
        <w:rPr>
          <w:rFonts w:eastAsia="Calibri"/>
          <w:lang w:eastAsia="en-US"/>
        </w:rPr>
        <w:t>W celu realizacji obowiązku,</w:t>
      </w:r>
      <w:r w:rsidR="00555F03">
        <w:rPr>
          <w:rFonts w:eastAsia="Calibri"/>
          <w:lang w:eastAsia="en-US"/>
        </w:rPr>
        <w:t xml:space="preserve"> o </w:t>
      </w:r>
      <w:r w:rsidRPr="00555F03">
        <w:rPr>
          <w:rFonts w:eastAsia="Calibri"/>
          <w:lang w:eastAsia="en-US"/>
        </w:rPr>
        <w:t>którym mowa</w:t>
      </w:r>
      <w:r w:rsidR="00555F03">
        <w:rPr>
          <w:rFonts w:eastAsia="Calibri"/>
          <w:lang w:eastAsia="en-US"/>
        </w:rPr>
        <w:t xml:space="preserve"> w </w:t>
      </w:r>
      <w:r w:rsidRPr="00555F03">
        <w:rPr>
          <w:rFonts w:eastAsia="Calibri"/>
          <w:lang w:eastAsia="en-US"/>
        </w:rPr>
        <w:t>ust. 2 wykonawca jest zobowiązany do:</w:t>
      </w:r>
    </w:p>
    <w:p w:rsidR="0060390A" w:rsidRPr="00555F03" w:rsidRDefault="0060390A" w:rsidP="005664C6">
      <w:pPr>
        <w:numPr>
          <w:ilvl w:val="0"/>
          <w:numId w:val="57"/>
        </w:numPr>
        <w:spacing w:line="276" w:lineRule="auto"/>
        <w:ind w:left="709" w:hanging="283"/>
        <w:jc w:val="both"/>
        <w:rPr>
          <w:rFonts w:eastAsia="Calibri"/>
          <w:lang w:eastAsia="en-US"/>
        </w:rPr>
      </w:pPr>
      <w:r w:rsidRPr="00555F03">
        <w:rPr>
          <w:rFonts w:eastAsia="Calibri"/>
          <w:lang w:eastAsia="en-US"/>
        </w:rPr>
        <w:t>zatrudniania na podstawie umowy</w:t>
      </w:r>
      <w:r w:rsidR="00555F03">
        <w:rPr>
          <w:rFonts w:eastAsia="Calibri"/>
          <w:lang w:eastAsia="en-US"/>
        </w:rPr>
        <w:t xml:space="preserve"> o </w:t>
      </w:r>
      <w:r w:rsidRPr="00555F03">
        <w:rPr>
          <w:rFonts w:eastAsia="Calibri"/>
          <w:lang w:eastAsia="en-US"/>
        </w:rPr>
        <w:t>pracę osób, które wykonują czynności</w:t>
      </w:r>
      <w:r w:rsidR="00555F03">
        <w:rPr>
          <w:rFonts w:eastAsia="Calibri"/>
          <w:lang w:eastAsia="en-US"/>
        </w:rPr>
        <w:t xml:space="preserve"> w </w:t>
      </w:r>
      <w:r w:rsidRPr="00555F03">
        <w:rPr>
          <w:rFonts w:eastAsia="Calibri"/>
          <w:lang w:eastAsia="en-US"/>
        </w:rPr>
        <w:t xml:space="preserve">zakresie realizacji zamówienia polegające na </w:t>
      </w:r>
      <w:r w:rsidRPr="00555F03">
        <w:rPr>
          <w:rFonts w:eastAsia="Calibri"/>
          <w:iCs/>
          <w:lang w:eastAsia="en-US"/>
        </w:rPr>
        <w:t>pracach takich jak:</w:t>
      </w:r>
    </w:p>
    <w:p w:rsidR="00871D23" w:rsidRPr="00555F03" w:rsidRDefault="00871D23" w:rsidP="005664C6">
      <w:pPr>
        <w:pStyle w:val="Default"/>
        <w:numPr>
          <w:ilvl w:val="0"/>
          <w:numId w:val="109"/>
        </w:numPr>
        <w:spacing w:line="276" w:lineRule="auto"/>
        <w:rPr>
          <w:color w:val="auto"/>
          <w:sz w:val="23"/>
          <w:szCs w:val="23"/>
        </w:rPr>
      </w:pPr>
      <w:r w:rsidRPr="00555F03">
        <w:rPr>
          <w:color w:val="auto"/>
          <w:sz w:val="23"/>
          <w:szCs w:val="23"/>
        </w:rPr>
        <w:t>wykonywanie prac rozbiórkowych</w:t>
      </w:r>
    </w:p>
    <w:p w:rsidR="00871D23" w:rsidRPr="00555F03" w:rsidRDefault="00871D23" w:rsidP="005664C6">
      <w:pPr>
        <w:pStyle w:val="Default"/>
        <w:numPr>
          <w:ilvl w:val="0"/>
          <w:numId w:val="109"/>
        </w:numPr>
        <w:spacing w:line="276" w:lineRule="auto"/>
        <w:rPr>
          <w:color w:val="auto"/>
          <w:sz w:val="23"/>
          <w:szCs w:val="23"/>
        </w:rPr>
      </w:pPr>
      <w:r w:rsidRPr="00555F03">
        <w:rPr>
          <w:color w:val="auto"/>
          <w:sz w:val="23"/>
          <w:szCs w:val="23"/>
        </w:rPr>
        <w:t>wykonanie robót palowych</w:t>
      </w:r>
    </w:p>
    <w:p w:rsidR="00871D23" w:rsidRPr="00555F03" w:rsidRDefault="00871D23" w:rsidP="005664C6">
      <w:pPr>
        <w:pStyle w:val="Default"/>
        <w:numPr>
          <w:ilvl w:val="0"/>
          <w:numId w:val="109"/>
        </w:numPr>
        <w:spacing w:line="276" w:lineRule="auto"/>
        <w:rPr>
          <w:color w:val="auto"/>
          <w:sz w:val="23"/>
          <w:szCs w:val="23"/>
        </w:rPr>
      </w:pPr>
      <w:r w:rsidRPr="00555F03">
        <w:rPr>
          <w:bCs/>
          <w:color w:val="auto"/>
          <w:sz w:val="23"/>
          <w:szCs w:val="23"/>
        </w:rPr>
        <w:t>wykonywanie robót ciesielskich</w:t>
      </w:r>
    </w:p>
    <w:p w:rsidR="00871D23" w:rsidRPr="00555F03" w:rsidRDefault="00871D23" w:rsidP="005664C6">
      <w:pPr>
        <w:pStyle w:val="Default"/>
        <w:numPr>
          <w:ilvl w:val="0"/>
          <w:numId w:val="109"/>
        </w:numPr>
        <w:spacing w:line="276" w:lineRule="auto"/>
        <w:rPr>
          <w:color w:val="auto"/>
          <w:sz w:val="23"/>
          <w:szCs w:val="23"/>
        </w:rPr>
      </w:pPr>
      <w:r w:rsidRPr="00555F03">
        <w:rPr>
          <w:bCs/>
          <w:color w:val="auto"/>
          <w:sz w:val="23"/>
          <w:szCs w:val="23"/>
        </w:rPr>
        <w:t>wykonywanie prac</w:t>
      </w:r>
      <w:r w:rsidR="00555F03">
        <w:rPr>
          <w:bCs/>
          <w:color w:val="auto"/>
          <w:sz w:val="23"/>
          <w:szCs w:val="23"/>
        </w:rPr>
        <w:t xml:space="preserve"> w </w:t>
      </w:r>
      <w:r w:rsidRPr="00555F03">
        <w:rPr>
          <w:bCs/>
          <w:color w:val="auto"/>
          <w:sz w:val="23"/>
          <w:szCs w:val="23"/>
        </w:rPr>
        <w:t>zakresie instalacji elektrycznych.</w:t>
      </w:r>
    </w:p>
    <w:p w:rsidR="0060390A" w:rsidRPr="00555F03" w:rsidRDefault="0060390A" w:rsidP="005664C6">
      <w:pPr>
        <w:numPr>
          <w:ilvl w:val="0"/>
          <w:numId w:val="57"/>
        </w:numPr>
        <w:spacing w:line="276" w:lineRule="auto"/>
        <w:ind w:left="709" w:hanging="283"/>
        <w:jc w:val="both"/>
        <w:rPr>
          <w:rFonts w:eastAsia="Calibri"/>
          <w:iCs/>
          <w:lang w:eastAsia="en-US"/>
        </w:rPr>
      </w:pPr>
      <w:r w:rsidRPr="00555F03">
        <w:rPr>
          <w:rFonts w:eastAsia="Calibri"/>
          <w:iCs/>
          <w:lang w:eastAsia="en-US"/>
        </w:rPr>
        <w:t>jeżeli czynności,</w:t>
      </w:r>
      <w:r w:rsidR="00555F03">
        <w:rPr>
          <w:rFonts w:eastAsia="Calibri"/>
          <w:iCs/>
          <w:lang w:eastAsia="en-US"/>
        </w:rPr>
        <w:t xml:space="preserve"> o </w:t>
      </w:r>
      <w:r w:rsidRPr="00555F03">
        <w:rPr>
          <w:rFonts w:eastAsia="Calibri"/>
          <w:iCs/>
          <w:lang w:eastAsia="en-US"/>
        </w:rPr>
        <w:t>których mowa</w:t>
      </w:r>
      <w:r w:rsidR="00555F03">
        <w:rPr>
          <w:rFonts w:eastAsia="Calibri"/>
          <w:iCs/>
          <w:lang w:eastAsia="en-US"/>
        </w:rPr>
        <w:t xml:space="preserve"> w </w:t>
      </w:r>
      <w:r w:rsidRPr="00555F03">
        <w:rPr>
          <w:rFonts w:eastAsia="Calibri"/>
          <w:iCs/>
          <w:lang w:eastAsia="en-US"/>
        </w:rPr>
        <w:t>ust. 3 lit.</w:t>
      </w:r>
      <w:r w:rsidR="00555F03">
        <w:rPr>
          <w:rFonts w:eastAsia="Calibri"/>
          <w:iCs/>
          <w:lang w:eastAsia="en-US"/>
        </w:rPr>
        <w:t xml:space="preserve"> a </w:t>
      </w:r>
      <w:r w:rsidRPr="00555F03">
        <w:rPr>
          <w:rFonts w:eastAsia="Calibri"/>
          <w:iCs/>
          <w:lang w:eastAsia="en-US"/>
        </w:rPr>
        <w:t>wykonuje osoba, która działa</w:t>
      </w:r>
      <w:r w:rsidR="00555F03">
        <w:rPr>
          <w:rFonts w:eastAsia="Calibri"/>
          <w:iCs/>
          <w:lang w:eastAsia="en-US"/>
        </w:rPr>
        <w:t xml:space="preserve"> w </w:t>
      </w:r>
      <w:r w:rsidRPr="00555F03">
        <w:rPr>
          <w:rFonts w:eastAsia="Calibri"/>
          <w:iCs/>
          <w:lang w:eastAsia="en-US"/>
        </w:rPr>
        <w:t>imieniu</w:t>
      </w:r>
      <w:r w:rsidR="00555F03">
        <w:rPr>
          <w:rFonts w:eastAsia="Calibri"/>
          <w:iCs/>
          <w:lang w:eastAsia="en-US"/>
        </w:rPr>
        <w:t xml:space="preserve"> i </w:t>
      </w:r>
      <w:r w:rsidRPr="00555F03">
        <w:rPr>
          <w:rFonts w:eastAsia="Calibri"/>
          <w:iCs/>
          <w:lang w:eastAsia="en-US"/>
        </w:rPr>
        <w:t>na rzecz Podwykonawcy, także do zobowiązania Podwykonawcy do zatrudnienia tej osoby na podstawie umowy</w:t>
      </w:r>
      <w:r w:rsidR="00555F03">
        <w:rPr>
          <w:rFonts w:eastAsia="Calibri"/>
          <w:iCs/>
          <w:lang w:eastAsia="en-US"/>
        </w:rPr>
        <w:t xml:space="preserve"> o </w:t>
      </w:r>
      <w:r w:rsidRPr="00555F03">
        <w:rPr>
          <w:rFonts w:eastAsia="Calibri"/>
          <w:iCs/>
          <w:lang w:eastAsia="en-US"/>
        </w:rPr>
        <w:t>pracę oraz zapewnienia Zamawiającemu możliwości przeprowadzenia kontroli spełniania przez podwykonawcę wymagań</w:t>
      </w:r>
      <w:r w:rsidR="00555F03">
        <w:rPr>
          <w:rFonts w:eastAsia="Calibri"/>
          <w:iCs/>
          <w:lang w:eastAsia="en-US"/>
        </w:rPr>
        <w:t xml:space="preserve"> w </w:t>
      </w:r>
      <w:r w:rsidRPr="00555F03">
        <w:rPr>
          <w:rFonts w:eastAsia="Calibri"/>
          <w:iCs/>
          <w:lang w:eastAsia="en-US"/>
        </w:rPr>
        <w:t>tym zakresie</w:t>
      </w:r>
      <w:r w:rsidR="00555F03">
        <w:rPr>
          <w:rFonts w:eastAsia="Calibri"/>
          <w:iCs/>
          <w:lang w:eastAsia="en-US"/>
        </w:rPr>
        <w:t xml:space="preserve"> w </w:t>
      </w:r>
      <w:r w:rsidRPr="00555F03">
        <w:rPr>
          <w:rFonts w:eastAsia="Calibri"/>
          <w:iCs/>
          <w:lang w:eastAsia="en-US"/>
        </w:rPr>
        <w:t>sposób,</w:t>
      </w:r>
      <w:r w:rsidR="00555F03">
        <w:rPr>
          <w:rFonts w:eastAsia="Calibri"/>
          <w:iCs/>
          <w:lang w:eastAsia="en-US"/>
        </w:rPr>
        <w:t xml:space="preserve"> o </w:t>
      </w:r>
      <w:r w:rsidRPr="00555F03">
        <w:rPr>
          <w:rFonts w:eastAsia="Calibri"/>
          <w:iCs/>
          <w:lang w:eastAsia="en-US"/>
        </w:rPr>
        <w:t>którym mowa</w:t>
      </w:r>
      <w:r w:rsidR="00555F03">
        <w:rPr>
          <w:rFonts w:eastAsia="Calibri"/>
          <w:iCs/>
          <w:lang w:eastAsia="en-US"/>
        </w:rPr>
        <w:t xml:space="preserve"> w </w:t>
      </w:r>
      <w:r w:rsidRPr="00555F03">
        <w:rPr>
          <w:rFonts w:eastAsia="Calibri"/>
          <w:iCs/>
          <w:lang w:eastAsia="en-US"/>
        </w:rPr>
        <w:t>ust. 4</w:t>
      </w:r>
    </w:p>
    <w:p w:rsidR="0060390A" w:rsidRPr="00555F03" w:rsidRDefault="0060390A" w:rsidP="005664C6">
      <w:pPr>
        <w:numPr>
          <w:ilvl w:val="0"/>
          <w:numId w:val="56"/>
        </w:numPr>
        <w:spacing w:line="276" w:lineRule="auto"/>
        <w:ind w:hanging="720"/>
        <w:jc w:val="both"/>
        <w:rPr>
          <w:rFonts w:eastAsia="Calibri"/>
          <w:iCs/>
          <w:lang w:eastAsia="en-US"/>
        </w:rPr>
      </w:pPr>
      <w:r w:rsidRPr="00555F03">
        <w:rPr>
          <w:rFonts w:eastAsia="Calibri"/>
          <w:iCs/>
          <w:lang w:eastAsia="en-US"/>
        </w:rPr>
        <w:t>Wykonawca jest zobowiązany do przedstawienia</w:t>
      </w:r>
      <w:r w:rsidR="00B371E2" w:rsidRPr="00555F03">
        <w:rPr>
          <w:rFonts w:eastAsia="Calibri"/>
          <w:iCs/>
          <w:lang w:eastAsia="en-US"/>
        </w:rPr>
        <w:t xml:space="preserve"> na żądanie Zamawiającego</w:t>
      </w:r>
      <w:r w:rsidRPr="00555F03">
        <w:rPr>
          <w:rFonts w:eastAsia="Calibri"/>
          <w:iCs/>
          <w:lang w:eastAsia="en-US"/>
        </w:rPr>
        <w:t xml:space="preserve"> zanonimizowanych kopii umów</w:t>
      </w:r>
      <w:r w:rsidR="00555F03">
        <w:rPr>
          <w:rFonts w:eastAsia="Calibri"/>
          <w:iCs/>
          <w:lang w:eastAsia="en-US"/>
        </w:rPr>
        <w:t xml:space="preserve"> o </w:t>
      </w:r>
      <w:r w:rsidRPr="00555F03">
        <w:rPr>
          <w:rFonts w:eastAsia="Calibri"/>
          <w:iCs/>
          <w:lang w:eastAsia="en-US"/>
        </w:rPr>
        <w:t>pracę pracowników</w:t>
      </w:r>
      <w:r w:rsidR="00555F03">
        <w:rPr>
          <w:rFonts w:eastAsia="Calibri"/>
          <w:iCs/>
          <w:lang w:eastAsia="en-US"/>
        </w:rPr>
        <w:t xml:space="preserve"> o </w:t>
      </w:r>
      <w:r w:rsidRPr="00555F03">
        <w:rPr>
          <w:rFonts w:eastAsia="Calibri"/>
          <w:iCs/>
          <w:lang w:eastAsia="en-US"/>
        </w:rPr>
        <w:t>których mowa</w:t>
      </w:r>
      <w:r w:rsidR="00555F03">
        <w:rPr>
          <w:rFonts w:eastAsia="Calibri"/>
          <w:iCs/>
          <w:lang w:eastAsia="en-US"/>
        </w:rPr>
        <w:t xml:space="preserve"> w </w:t>
      </w:r>
      <w:r w:rsidRPr="00555F03">
        <w:rPr>
          <w:rFonts w:eastAsia="Calibri"/>
          <w:iCs/>
          <w:lang w:eastAsia="en-US"/>
        </w:rPr>
        <w:t>ust. 3,</w:t>
      </w:r>
      <w:r w:rsidR="00555F03">
        <w:rPr>
          <w:rFonts w:eastAsia="Calibri"/>
          <w:iCs/>
          <w:lang w:eastAsia="en-US"/>
        </w:rPr>
        <w:t xml:space="preserve"> z </w:t>
      </w:r>
      <w:r w:rsidRPr="00555F03">
        <w:rPr>
          <w:rFonts w:eastAsia="Calibri"/>
          <w:iCs/>
          <w:lang w:eastAsia="en-US"/>
        </w:rPr>
        <w:t>ukrytymi danymi osobowymi,</w:t>
      </w:r>
      <w:r w:rsidR="00555F03">
        <w:rPr>
          <w:rFonts w:eastAsia="Calibri"/>
          <w:iCs/>
          <w:lang w:eastAsia="en-US"/>
        </w:rPr>
        <w:t xml:space="preserve"> w </w:t>
      </w:r>
      <w:r w:rsidRPr="00555F03">
        <w:rPr>
          <w:rFonts w:eastAsia="Calibri"/>
          <w:iCs/>
          <w:lang w:eastAsia="en-US"/>
        </w:rPr>
        <w:t>tym</w:t>
      </w:r>
      <w:r w:rsidR="00555F03">
        <w:rPr>
          <w:rFonts w:eastAsia="Calibri"/>
          <w:iCs/>
          <w:lang w:eastAsia="en-US"/>
        </w:rPr>
        <w:t xml:space="preserve"> w </w:t>
      </w:r>
      <w:r w:rsidRPr="00555F03">
        <w:rPr>
          <w:rFonts w:eastAsia="Calibri"/>
          <w:iCs/>
          <w:lang w:eastAsia="en-US"/>
        </w:rPr>
        <w:t>szczególności danymi adresowymi</w:t>
      </w:r>
      <w:r w:rsidR="00555F03">
        <w:rPr>
          <w:rFonts w:eastAsia="Calibri"/>
          <w:iCs/>
          <w:lang w:eastAsia="en-US"/>
        </w:rPr>
        <w:t xml:space="preserve"> i </w:t>
      </w:r>
      <w:r w:rsidRPr="00555F03">
        <w:rPr>
          <w:rFonts w:eastAsia="Calibri"/>
          <w:iCs/>
          <w:lang w:eastAsia="en-US"/>
        </w:rPr>
        <w:t>płacowymi pracowników:</w:t>
      </w:r>
    </w:p>
    <w:p w:rsidR="0060390A" w:rsidRPr="00555F03" w:rsidRDefault="0060390A" w:rsidP="005664C6">
      <w:pPr>
        <w:numPr>
          <w:ilvl w:val="0"/>
          <w:numId w:val="56"/>
        </w:numPr>
        <w:spacing w:line="276" w:lineRule="auto"/>
        <w:ind w:hanging="720"/>
        <w:rPr>
          <w:rFonts w:eastAsia="Calibri"/>
          <w:iCs/>
          <w:lang w:eastAsia="en-US"/>
        </w:rPr>
      </w:pPr>
      <w:r w:rsidRPr="00555F03">
        <w:rPr>
          <w:rFonts w:eastAsia="Calibri"/>
          <w:iCs/>
          <w:lang w:eastAsia="en-US"/>
        </w:rPr>
        <w:t xml:space="preserve">Zmawiający zastrzega sobie prawo do naliczenia </w:t>
      </w:r>
      <w:r w:rsidRPr="00555F03">
        <w:rPr>
          <w:rFonts w:eastAsia="Calibri"/>
          <w:b/>
          <w:iCs/>
          <w:lang w:eastAsia="en-US"/>
        </w:rPr>
        <w:t>kar umownych</w:t>
      </w:r>
      <w:r w:rsidR="00555F03">
        <w:rPr>
          <w:rFonts w:eastAsia="Calibri"/>
          <w:iCs/>
          <w:lang w:eastAsia="en-US"/>
        </w:rPr>
        <w:t xml:space="preserve"> w </w:t>
      </w:r>
      <w:r w:rsidRPr="00555F03">
        <w:rPr>
          <w:rFonts w:eastAsia="Calibri"/>
          <w:iCs/>
          <w:lang w:eastAsia="en-US"/>
        </w:rPr>
        <w:t>przypadku niezatrudniania przez Wykonawcę lub Podwykonawcę osób wykonują</w:t>
      </w:r>
      <w:r w:rsidR="00871D23" w:rsidRPr="00555F03">
        <w:rPr>
          <w:rFonts w:eastAsia="Calibri"/>
          <w:iCs/>
          <w:lang w:eastAsia="en-US"/>
        </w:rPr>
        <w:t>cych czynności,</w:t>
      </w:r>
      <w:r w:rsidR="00555F03">
        <w:rPr>
          <w:rFonts w:eastAsia="Calibri"/>
          <w:iCs/>
          <w:lang w:eastAsia="en-US"/>
        </w:rPr>
        <w:t xml:space="preserve"> o </w:t>
      </w:r>
      <w:r w:rsidR="00871D23" w:rsidRPr="00555F03">
        <w:rPr>
          <w:rFonts w:eastAsia="Calibri"/>
          <w:iCs/>
          <w:lang w:eastAsia="en-US"/>
        </w:rPr>
        <w:t>których mowa</w:t>
      </w:r>
      <w:r w:rsidR="00555F03">
        <w:rPr>
          <w:rFonts w:eastAsia="Calibri"/>
          <w:iCs/>
          <w:lang w:eastAsia="en-US"/>
        </w:rPr>
        <w:t xml:space="preserve"> w </w:t>
      </w:r>
      <w:r w:rsidRPr="00555F03">
        <w:rPr>
          <w:rFonts w:eastAsia="Calibri"/>
          <w:iCs/>
          <w:lang w:eastAsia="en-US"/>
        </w:rPr>
        <w:t xml:space="preserve">ust. 3 </w:t>
      </w:r>
      <w:r w:rsidR="00871D23" w:rsidRPr="00555F03">
        <w:rPr>
          <w:rFonts w:eastAsia="Calibri"/>
          <w:iCs/>
          <w:lang w:eastAsia="en-US"/>
        </w:rPr>
        <w:t>pkt.1</w:t>
      </w:r>
      <w:r w:rsidRPr="00555F03">
        <w:rPr>
          <w:rFonts w:eastAsia="Calibri"/>
          <w:iCs/>
          <w:lang w:eastAsia="en-US"/>
        </w:rPr>
        <w:t>, na podstawie umowy</w:t>
      </w:r>
      <w:r w:rsidR="00555F03">
        <w:rPr>
          <w:rFonts w:eastAsia="Calibri"/>
          <w:iCs/>
          <w:lang w:eastAsia="en-US"/>
        </w:rPr>
        <w:t xml:space="preserve"> o </w:t>
      </w:r>
      <w:r w:rsidRPr="00555F03">
        <w:rPr>
          <w:rFonts w:eastAsia="Calibri"/>
          <w:iCs/>
          <w:lang w:eastAsia="en-US"/>
        </w:rPr>
        <w:t>pracę. W takim przypadku Wykonawca zapłaci Zamawiającemu karę umowną</w:t>
      </w:r>
      <w:r w:rsidR="00555F03">
        <w:rPr>
          <w:rFonts w:eastAsia="Calibri"/>
          <w:iCs/>
          <w:lang w:eastAsia="en-US"/>
        </w:rPr>
        <w:t xml:space="preserve"> w </w:t>
      </w:r>
      <w:r w:rsidRPr="00555F03">
        <w:rPr>
          <w:rFonts w:eastAsia="Calibri"/>
          <w:b/>
          <w:iCs/>
          <w:lang w:eastAsia="en-US"/>
        </w:rPr>
        <w:t>wysokość 1.000,00 zł. za każdy taki przypadek</w:t>
      </w:r>
      <w:r w:rsidRPr="00555F03">
        <w:rPr>
          <w:rFonts w:eastAsia="Calibri"/>
          <w:iCs/>
          <w:lang w:eastAsia="en-US"/>
        </w:rPr>
        <w:t>.</w:t>
      </w:r>
    </w:p>
    <w:p w:rsidR="0060390A" w:rsidRPr="00555F03" w:rsidRDefault="0060390A" w:rsidP="005664C6">
      <w:pPr>
        <w:numPr>
          <w:ilvl w:val="0"/>
          <w:numId w:val="56"/>
        </w:numPr>
        <w:spacing w:line="276" w:lineRule="auto"/>
        <w:ind w:hanging="720"/>
        <w:rPr>
          <w:rFonts w:eastAsia="Calibri"/>
          <w:iCs/>
          <w:lang w:eastAsia="en-US"/>
        </w:rPr>
      </w:pPr>
      <w:r w:rsidRPr="00555F03">
        <w:rPr>
          <w:rFonts w:eastAsia="Calibri"/>
          <w:iCs/>
          <w:lang w:eastAsia="en-US"/>
        </w:rPr>
        <w:t>Kara umowna</w:t>
      </w:r>
      <w:r w:rsidR="00555F03">
        <w:rPr>
          <w:rFonts w:eastAsia="Calibri"/>
          <w:iCs/>
          <w:lang w:eastAsia="en-US"/>
        </w:rPr>
        <w:t xml:space="preserve"> o </w:t>
      </w:r>
      <w:r w:rsidRPr="00555F03">
        <w:rPr>
          <w:rFonts w:eastAsia="Calibri"/>
          <w:iCs/>
          <w:lang w:eastAsia="en-US"/>
        </w:rPr>
        <w:t>której mowa</w:t>
      </w:r>
      <w:r w:rsidR="00555F03">
        <w:rPr>
          <w:rFonts w:eastAsia="Calibri"/>
          <w:iCs/>
          <w:lang w:eastAsia="en-US"/>
        </w:rPr>
        <w:t xml:space="preserve"> w </w:t>
      </w:r>
      <w:r w:rsidRPr="00555F03">
        <w:rPr>
          <w:rFonts w:eastAsia="Calibri"/>
          <w:iCs/>
          <w:lang w:eastAsia="en-US"/>
        </w:rPr>
        <w:t>ust. 5,</w:t>
      </w:r>
      <w:r w:rsidR="00B371E2" w:rsidRPr="00555F03">
        <w:rPr>
          <w:rFonts w:eastAsia="Calibri"/>
          <w:iCs/>
          <w:lang w:eastAsia="en-US"/>
        </w:rPr>
        <w:t xml:space="preserve"> zostanie naliczona</w:t>
      </w:r>
      <w:r w:rsidR="00555F03">
        <w:rPr>
          <w:rFonts w:eastAsia="Calibri"/>
          <w:iCs/>
          <w:lang w:eastAsia="en-US"/>
        </w:rPr>
        <w:t xml:space="preserve"> w </w:t>
      </w:r>
      <w:r w:rsidR="00B371E2" w:rsidRPr="00555F03">
        <w:rPr>
          <w:rFonts w:eastAsia="Calibri"/>
          <w:iCs/>
          <w:lang w:eastAsia="en-US"/>
        </w:rPr>
        <w:t xml:space="preserve">przypadku </w:t>
      </w:r>
      <w:r w:rsidRPr="00555F03">
        <w:rPr>
          <w:rFonts w:eastAsia="Calibri"/>
          <w:iCs/>
          <w:lang w:eastAsia="en-US"/>
        </w:rPr>
        <w:t>nieprzedstawienia Zamawiającemu na jego żądanie umów</w:t>
      </w:r>
      <w:r w:rsidR="00555F03">
        <w:rPr>
          <w:rFonts w:eastAsia="Calibri"/>
          <w:iCs/>
          <w:lang w:eastAsia="en-US"/>
        </w:rPr>
        <w:t xml:space="preserve"> o </w:t>
      </w:r>
      <w:r w:rsidRPr="00555F03">
        <w:rPr>
          <w:rFonts w:eastAsia="Calibri"/>
          <w:iCs/>
          <w:lang w:eastAsia="en-US"/>
        </w:rPr>
        <w:t>pracę dokumentujących sposób zatrudnienia osób wykonujących czynności,</w:t>
      </w:r>
      <w:r w:rsidR="00555F03">
        <w:rPr>
          <w:rFonts w:eastAsia="Calibri"/>
          <w:iCs/>
          <w:lang w:eastAsia="en-US"/>
        </w:rPr>
        <w:t xml:space="preserve"> o </w:t>
      </w:r>
      <w:r w:rsidRPr="00555F03">
        <w:rPr>
          <w:rFonts w:eastAsia="Calibri"/>
          <w:iCs/>
          <w:lang w:eastAsia="en-US"/>
        </w:rPr>
        <w:t>których mowa</w:t>
      </w:r>
      <w:r w:rsidR="00555F03">
        <w:rPr>
          <w:rFonts w:eastAsia="Calibri"/>
          <w:iCs/>
          <w:lang w:eastAsia="en-US"/>
        </w:rPr>
        <w:t xml:space="preserve"> w </w:t>
      </w:r>
      <w:r w:rsidRPr="00555F03">
        <w:rPr>
          <w:rFonts w:eastAsia="Calibri"/>
          <w:iCs/>
          <w:lang w:eastAsia="en-US"/>
        </w:rPr>
        <w:t>ust. 3 lit a.</w:t>
      </w:r>
    </w:p>
    <w:p w:rsidR="00871D23" w:rsidRPr="00555F03" w:rsidRDefault="0060390A" w:rsidP="005664C6">
      <w:pPr>
        <w:numPr>
          <w:ilvl w:val="0"/>
          <w:numId w:val="56"/>
        </w:numPr>
        <w:spacing w:line="276" w:lineRule="auto"/>
        <w:ind w:hanging="720"/>
        <w:jc w:val="both"/>
        <w:rPr>
          <w:rFonts w:eastAsia="Calibri"/>
          <w:iCs/>
          <w:lang w:eastAsia="en-US"/>
        </w:rPr>
      </w:pPr>
      <w:r w:rsidRPr="00555F03">
        <w:rPr>
          <w:rFonts w:eastAsia="Calibri"/>
          <w:iCs/>
          <w:lang w:eastAsia="en-US"/>
        </w:rPr>
        <w:t>Obo</w:t>
      </w:r>
      <w:r w:rsidR="00B371E2" w:rsidRPr="00555F03">
        <w:rPr>
          <w:rFonts w:eastAsia="Calibri"/>
          <w:iCs/>
          <w:lang w:eastAsia="en-US"/>
        </w:rPr>
        <w:t>wiązek,</w:t>
      </w:r>
      <w:r w:rsidR="00555F03">
        <w:rPr>
          <w:rFonts w:eastAsia="Calibri"/>
          <w:iCs/>
          <w:lang w:eastAsia="en-US"/>
        </w:rPr>
        <w:t xml:space="preserve"> o </w:t>
      </w:r>
      <w:r w:rsidR="00B371E2" w:rsidRPr="00555F03">
        <w:rPr>
          <w:rFonts w:eastAsia="Calibri"/>
          <w:iCs/>
          <w:lang w:eastAsia="en-US"/>
        </w:rPr>
        <w:t>którym mowa</w:t>
      </w:r>
      <w:r w:rsidR="00555F03">
        <w:rPr>
          <w:rFonts w:eastAsia="Calibri"/>
          <w:iCs/>
          <w:lang w:eastAsia="en-US"/>
        </w:rPr>
        <w:t xml:space="preserve"> w </w:t>
      </w:r>
      <w:r w:rsidR="00B371E2" w:rsidRPr="00555F03">
        <w:rPr>
          <w:rFonts w:eastAsia="Calibri"/>
          <w:iCs/>
          <w:lang w:eastAsia="en-US"/>
        </w:rPr>
        <w:t xml:space="preserve">ust. 2 </w:t>
      </w:r>
      <w:r w:rsidRPr="00555F03">
        <w:rPr>
          <w:rFonts w:eastAsia="Calibri"/>
          <w:iCs/>
          <w:lang w:eastAsia="en-US"/>
        </w:rPr>
        <w:t>nie dotyczy osób, które</w:t>
      </w:r>
    </w:p>
    <w:p w:rsidR="0060390A" w:rsidRPr="00555F03" w:rsidRDefault="0060390A" w:rsidP="005664C6">
      <w:pPr>
        <w:numPr>
          <w:ilvl w:val="0"/>
          <w:numId w:val="110"/>
        </w:numPr>
        <w:spacing w:line="276" w:lineRule="auto"/>
        <w:ind w:left="993" w:hanging="426"/>
        <w:jc w:val="both"/>
        <w:rPr>
          <w:rFonts w:eastAsia="Calibri"/>
          <w:iCs/>
          <w:lang w:eastAsia="en-US"/>
        </w:rPr>
      </w:pPr>
      <w:r w:rsidRPr="00555F03">
        <w:rPr>
          <w:rFonts w:eastAsia="Calibri"/>
          <w:iCs/>
          <w:lang w:eastAsia="en-US"/>
        </w:rPr>
        <w:t>wykonują czynności,</w:t>
      </w:r>
      <w:r w:rsidR="00555F03">
        <w:rPr>
          <w:rFonts w:eastAsia="Calibri"/>
          <w:iCs/>
          <w:lang w:eastAsia="en-US"/>
        </w:rPr>
        <w:t xml:space="preserve"> o </w:t>
      </w:r>
      <w:r w:rsidRPr="00555F03">
        <w:rPr>
          <w:rFonts w:eastAsia="Calibri"/>
          <w:iCs/>
          <w:lang w:eastAsia="en-US"/>
        </w:rPr>
        <w:t>których mowa</w:t>
      </w:r>
      <w:r w:rsidR="00555F03">
        <w:rPr>
          <w:rFonts w:eastAsia="Calibri"/>
          <w:iCs/>
          <w:lang w:eastAsia="en-US"/>
        </w:rPr>
        <w:t xml:space="preserve"> w </w:t>
      </w:r>
      <w:r w:rsidRPr="00555F03">
        <w:rPr>
          <w:rFonts w:eastAsia="Calibri"/>
          <w:iCs/>
          <w:lang w:eastAsia="en-US"/>
        </w:rPr>
        <w:t>ust.</w:t>
      </w:r>
      <w:r w:rsidR="00B371E2" w:rsidRPr="00555F03">
        <w:rPr>
          <w:rFonts w:eastAsia="Calibri"/>
          <w:iCs/>
          <w:lang w:eastAsia="en-US"/>
        </w:rPr>
        <w:t xml:space="preserve"> 3 </w:t>
      </w:r>
      <w:r w:rsidR="00871D23" w:rsidRPr="00555F03">
        <w:rPr>
          <w:rFonts w:eastAsia="Calibri"/>
          <w:iCs/>
          <w:lang w:eastAsia="en-US"/>
        </w:rPr>
        <w:t>pkt. 1</w:t>
      </w:r>
      <w:r w:rsidR="00B371E2" w:rsidRPr="00555F03">
        <w:rPr>
          <w:rFonts w:eastAsia="Calibri"/>
          <w:iCs/>
          <w:lang w:eastAsia="en-US"/>
        </w:rPr>
        <w:t xml:space="preserve"> będących jednocześnie </w:t>
      </w:r>
      <w:r w:rsidRPr="00555F03">
        <w:rPr>
          <w:rFonts w:eastAsia="Calibri"/>
          <w:iCs/>
          <w:lang w:eastAsia="en-US"/>
        </w:rPr>
        <w:t>osobą fizyczną, prowadzącą działalność gospodarczą,</w:t>
      </w:r>
    </w:p>
    <w:p w:rsidR="0060390A" w:rsidRPr="00555F03" w:rsidRDefault="00871D23" w:rsidP="005664C6">
      <w:pPr>
        <w:numPr>
          <w:ilvl w:val="0"/>
          <w:numId w:val="110"/>
        </w:numPr>
        <w:spacing w:line="276" w:lineRule="auto"/>
        <w:ind w:left="993" w:hanging="426"/>
        <w:jc w:val="both"/>
        <w:rPr>
          <w:rFonts w:eastAsia="Calibri"/>
          <w:iCs/>
          <w:lang w:eastAsia="en-US"/>
        </w:rPr>
      </w:pPr>
      <w:r w:rsidRPr="00555F03">
        <w:rPr>
          <w:rFonts w:eastAsia="Calibri"/>
          <w:iCs/>
          <w:lang w:eastAsia="en-US"/>
        </w:rPr>
        <w:t xml:space="preserve">są </w:t>
      </w:r>
      <w:r w:rsidR="0060390A" w:rsidRPr="00555F03">
        <w:rPr>
          <w:rFonts w:eastAsia="Calibri"/>
          <w:iCs/>
          <w:lang w:eastAsia="en-US"/>
        </w:rPr>
        <w:t>urzędującym członkiem organu zarządzającego lub nadzorczego Wykonawcy,</w:t>
      </w:r>
    </w:p>
    <w:p w:rsidR="0060390A" w:rsidRPr="00555F03" w:rsidRDefault="00871D23" w:rsidP="005664C6">
      <w:pPr>
        <w:numPr>
          <w:ilvl w:val="0"/>
          <w:numId w:val="110"/>
        </w:numPr>
        <w:spacing w:line="276" w:lineRule="auto"/>
        <w:ind w:left="993" w:hanging="426"/>
        <w:jc w:val="both"/>
        <w:rPr>
          <w:rFonts w:eastAsia="Calibri"/>
          <w:iCs/>
          <w:lang w:eastAsia="en-US"/>
        </w:rPr>
      </w:pPr>
      <w:r w:rsidRPr="00555F03">
        <w:rPr>
          <w:rFonts w:eastAsia="Calibri"/>
          <w:iCs/>
          <w:lang w:eastAsia="en-US"/>
        </w:rPr>
        <w:t xml:space="preserve">są </w:t>
      </w:r>
      <w:r w:rsidR="0060390A" w:rsidRPr="00555F03">
        <w:rPr>
          <w:rFonts w:eastAsia="Calibri"/>
          <w:iCs/>
          <w:lang w:eastAsia="en-US"/>
        </w:rPr>
        <w:t>wspólnikiem spółki</w:t>
      </w:r>
      <w:r w:rsidR="00555F03">
        <w:rPr>
          <w:rFonts w:eastAsia="Calibri"/>
          <w:iCs/>
          <w:lang w:eastAsia="en-US"/>
        </w:rPr>
        <w:t xml:space="preserve"> w </w:t>
      </w:r>
      <w:r w:rsidR="0060390A" w:rsidRPr="00555F03">
        <w:rPr>
          <w:rFonts w:eastAsia="Calibri"/>
          <w:iCs/>
          <w:lang w:eastAsia="en-US"/>
        </w:rPr>
        <w:t>spółce jawnej lub partnerskiej,</w:t>
      </w:r>
    </w:p>
    <w:p w:rsidR="0060390A" w:rsidRPr="00555F03" w:rsidRDefault="00871D23" w:rsidP="005664C6">
      <w:pPr>
        <w:numPr>
          <w:ilvl w:val="0"/>
          <w:numId w:val="110"/>
        </w:numPr>
        <w:spacing w:line="276" w:lineRule="auto"/>
        <w:ind w:left="993" w:hanging="426"/>
        <w:jc w:val="both"/>
        <w:rPr>
          <w:rFonts w:eastAsia="Calibri"/>
          <w:iCs/>
          <w:lang w:eastAsia="en-US"/>
        </w:rPr>
      </w:pPr>
      <w:r w:rsidRPr="00555F03">
        <w:rPr>
          <w:rFonts w:eastAsia="Calibri"/>
          <w:iCs/>
          <w:lang w:eastAsia="en-US"/>
        </w:rPr>
        <w:lastRenderedPageBreak/>
        <w:t>są p</w:t>
      </w:r>
      <w:r w:rsidR="0060390A" w:rsidRPr="00555F03">
        <w:rPr>
          <w:rFonts w:eastAsia="Calibri"/>
          <w:iCs/>
          <w:lang w:eastAsia="en-US"/>
        </w:rPr>
        <w:t>odwykonawcą, któremu Wykonawca powierzył realizację części zamówienia</w:t>
      </w:r>
      <w:r w:rsidR="00555F03">
        <w:rPr>
          <w:rFonts w:eastAsia="Calibri"/>
          <w:iCs/>
          <w:lang w:eastAsia="en-US"/>
        </w:rPr>
        <w:t xml:space="preserve"> w </w:t>
      </w:r>
      <w:r w:rsidR="0060390A" w:rsidRPr="00555F03">
        <w:rPr>
          <w:rFonts w:eastAsia="Calibri"/>
          <w:iCs/>
          <w:lang w:eastAsia="en-US"/>
        </w:rPr>
        <w:t>trybie art. 36b ustawy Pzp.</w:t>
      </w:r>
    </w:p>
    <w:p w:rsidR="0060390A" w:rsidRPr="00555F03" w:rsidRDefault="0060390A" w:rsidP="00F52283">
      <w:pPr>
        <w:spacing w:line="276" w:lineRule="auto"/>
        <w:ind w:left="709" w:hanging="425"/>
        <w:jc w:val="center"/>
        <w:rPr>
          <w:rFonts w:eastAsia="Calibri"/>
          <w:b/>
          <w:lang w:eastAsia="en-US"/>
        </w:rPr>
      </w:pPr>
      <w:r w:rsidRPr="00555F03">
        <w:rPr>
          <w:rFonts w:eastAsia="Calibri"/>
          <w:b/>
          <w:lang w:eastAsia="en-US"/>
        </w:rPr>
        <w:t>§ 6</w:t>
      </w:r>
    </w:p>
    <w:p w:rsidR="0060390A" w:rsidRPr="00555F03" w:rsidRDefault="00B371E2" w:rsidP="00871D23">
      <w:pPr>
        <w:spacing w:line="276" w:lineRule="auto"/>
        <w:ind w:left="709"/>
        <w:jc w:val="both"/>
        <w:rPr>
          <w:rFonts w:eastAsia="Calibri"/>
          <w:lang w:eastAsia="en-US"/>
        </w:rPr>
      </w:pPr>
      <w:r w:rsidRPr="00555F03">
        <w:rPr>
          <w:rFonts w:eastAsia="Calibri"/>
          <w:lang w:eastAsia="en-US"/>
        </w:rPr>
        <w:t xml:space="preserve">Zamawiający </w:t>
      </w:r>
      <w:r w:rsidR="00871D23" w:rsidRPr="00555F03">
        <w:rPr>
          <w:rFonts w:eastAsia="Calibri"/>
          <w:lang w:eastAsia="en-US"/>
        </w:rPr>
        <w:t>nie zamierza powoływać inspektora nadzoru. Nadzór nad realizacją inwestycji pełnił będzie wyznaczony pracownik Zamawiającego</w:t>
      </w:r>
    </w:p>
    <w:p w:rsidR="0060390A" w:rsidRPr="00555F03" w:rsidRDefault="0060390A" w:rsidP="00F52283">
      <w:pPr>
        <w:spacing w:line="276" w:lineRule="auto"/>
        <w:ind w:left="709" w:hanging="284"/>
        <w:jc w:val="center"/>
        <w:rPr>
          <w:rFonts w:eastAsia="Calibri"/>
          <w:b/>
          <w:lang w:eastAsia="en-US"/>
        </w:rPr>
      </w:pPr>
      <w:r w:rsidRPr="00555F03">
        <w:rPr>
          <w:rFonts w:eastAsia="Calibri"/>
          <w:b/>
          <w:lang w:eastAsia="en-US"/>
        </w:rPr>
        <w:t>§ 7</w:t>
      </w:r>
    </w:p>
    <w:p w:rsidR="00A0343E" w:rsidRPr="00555F03" w:rsidRDefault="0060390A" w:rsidP="00A0343E">
      <w:pPr>
        <w:spacing w:line="276" w:lineRule="auto"/>
        <w:ind w:left="709" w:hanging="284"/>
        <w:rPr>
          <w:rFonts w:eastAsia="Calibri"/>
          <w:b/>
          <w:lang w:eastAsia="en-US"/>
        </w:rPr>
      </w:pPr>
      <w:r w:rsidRPr="00555F03">
        <w:rPr>
          <w:rFonts w:eastAsia="Calibri"/>
          <w:b/>
          <w:lang w:eastAsia="en-US"/>
        </w:rPr>
        <w:t>Kierownik budowy</w:t>
      </w:r>
    </w:p>
    <w:p w:rsidR="0060390A" w:rsidRPr="00555F03" w:rsidRDefault="0060390A" w:rsidP="005664C6">
      <w:pPr>
        <w:numPr>
          <w:ilvl w:val="0"/>
          <w:numId w:val="62"/>
        </w:numPr>
        <w:spacing w:line="276" w:lineRule="auto"/>
        <w:ind w:left="709" w:hanging="709"/>
        <w:rPr>
          <w:rFonts w:eastAsia="Calibri"/>
          <w:b/>
          <w:lang w:eastAsia="en-US"/>
        </w:rPr>
      </w:pPr>
      <w:r w:rsidRPr="00555F03">
        <w:rPr>
          <w:rFonts w:eastAsia="Calibri"/>
          <w:lang w:eastAsia="en-US"/>
        </w:rPr>
        <w:t>Wykonawca ustanawia kierownika budowy</w:t>
      </w:r>
      <w:r w:rsidR="00555F03">
        <w:rPr>
          <w:rFonts w:eastAsia="Calibri"/>
          <w:lang w:eastAsia="en-US"/>
        </w:rPr>
        <w:t xml:space="preserve"> w </w:t>
      </w:r>
      <w:r w:rsidRPr="00555F03">
        <w:rPr>
          <w:rFonts w:eastAsia="Calibri"/>
          <w:lang w:eastAsia="en-US"/>
        </w:rPr>
        <w:t>osobie: ……………</w:t>
      </w:r>
      <w:r w:rsidR="0068344A" w:rsidRPr="00555F03">
        <w:rPr>
          <w:rFonts w:eastAsia="Calibri"/>
          <w:lang w:eastAsia="en-US"/>
        </w:rPr>
        <w:t>………………………….</w:t>
      </w:r>
    </w:p>
    <w:p w:rsidR="00A0343E" w:rsidRPr="00555F03" w:rsidRDefault="0060390A" w:rsidP="005664C6">
      <w:pPr>
        <w:numPr>
          <w:ilvl w:val="0"/>
          <w:numId w:val="62"/>
        </w:numPr>
        <w:spacing w:line="276" w:lineRule="auto"/>
        <w:ind w:left="709" w:hanging="709"/>
        <w:rPr>
          <w:rFonts w:eastAsia="Calibri"/>
          <w:b/>
          <w:lang w:eastAsia="en-US"/>
        </w:rPr>
      </w:pPr>
      <w:r w:rsidRPr="00555F03">
        <w:rPr>
          <w:rFonts w:eastAsia="Calibri"/>
          <w:lang w:eastAsia="en-US"/>
        </w:rPr>
        <w:t>Podstawowe prawa</w:t>
      </w:r>
      <w:r w:rsidR="00555F03">
        <w:rPr>
          <w:rFonts w:eastAsia="Calibri"/>
          <w:lang w:eastAsia="en-US"/>
        </w:rPr>
        <w:t xml:space="preserve"> i </w:t>
      </w:r>
      <w:r w:rsidRPr="00555F03">
        <w:rPr>
          <w:rFonts w:eastAsia="Calibri"/>
          <w:lang w:eastAsia="en-US"/>
        </w:rPr>
        <w:t>obowiązki Kierownika budowy określa Ar</w:t>
      </w:r>
      <w:r w:rsidR="00871D23" w:rsidRPr="00555F03">
        <w:rPr>
          <w:rFonts w:eastAsia="Calibri"/>
          <w:lang w:eastAsia="en-US"/>
        </w:rPr>
        <w:t>t. 21a, 22, 23 - Ustawy</w:t>
      </w:r>
      <w:r w:rsidR="00555F03">
        <w:rPr>
          <w:rFonts w:eastAsia="Calibri"/>
          <w:lang w:eastAsia="en-US"/>
        </w:rPr>
        <w:t xml:space="preserve"> z </w:t>
      </w:r>
      <w:r w:rsidR="00871D23" w:rsidRPr="00555F03">
        <w:rPr>
          <w:rFonts w:eastAsia="Calibri"/>
          <w:lang w:eastAsia="en-US"/>
        </w:rPr>
        <w:t xml:space="preserve">dnia </w:t>
      </w:r>
      <w:r w:rsidRPr="00555F03">
        <w:rPr>
          <w:rFonts w:eastAsia="Calibri"/>
          <w:lang w:eastAsia="en-US"/>
        </w:rPr>
        <w:t>7 lipca 1994r. - Prawo budowlane (Dz. U.</w:t>
      </w:r>
      <w:r w:rsidR="00555F03">
        <w:rPr>
          <w:rFonts w:eastAsia="Calibri"/>
          <w:lang w:eastAsia="en-US"/>
        </w:rPr>
        <w:t xml:space="preserve"> z </w:t>
      </w:r>
      <w:r w:rsidRPr="00555F03">
        <w:rPr>
          <w:rFonts w:eastAsia="Calibri"/>
          <w:lang w:eastAsia="en-US"/>
        </w:rPr>
        <w:t>2016 r. poz. 290</w:t>
      </w:r>
      <w:r w:rsidR="00555F03">
        <w:rPr>
          <w:rFonts w:eastAsia="Calibri"/>
          <w:lang w:eastAsia="en-US"/>
        </w:rPr>
        <w:t xml:space="preserve"> z </w:t>
      </w:r>
      <w:r w:rsidRPr="00555F03">
        <w:rPr>
          <w:rFonts w:eastAsia="Calibri"/>
          <w:lang w:eastAsia="en-US"/>
        </w:rPr>
        <w:t>późniejszymi zmianami)</w:t>
      </w:r>
    </w:p>
    <w:p w:rsidR="0060390A" w:rsidRPr="00555F03" w:rsidRDefault="0060390A" w:rsidP="005664C6">
      <w:pPr>
        <w:numPr>
          <w:ilvl w:val="0"/>
          <w:numId w:val="62"/>
        </w:numPr>
        <w:spacing w:line="276" w:lineRule="auto"/>
        <w:ind w:left="709" w:hanging="709"/>
        <w:rPr>
          <w:rFonts w:eastAsia="Calibri"/>
          <w:b/>
          <w:lang w:eastAsia="en-US"/>
        </w:rPr>
      </w:pPr>
      <w:r w:rsidRPr="00555F03">
        <w:rPr>
          <w:rFonts w:eastAsia="Calibri"/>
          <w:lang w:eastAsia="en-US"/>
        </w:rPr>
        <w:t>Istnieje możliwość dokonania zmiany kierownika budowy jedynie za uprzednią pisemną zgodą Zamawiającego.</w:t>
      </w:r>
    </w:p>
    <w:p w:rsidR="0060390A" w:rsidRPr="00555F03" w:rsidRDefault="0060390A" w:rsidP="005664C6">
      <w:pPr>
        <w:numPr>
          <w:ilvl w:val="0"/>
          <w:numId w:val="62"/>
        </w:numPr>
        <w:spacing w:line="276" w:lineRule="auto"/>
        <w:ind w:left="709" w:hanging="709"/>
        <w:rPr>
          <w:rFonts w:eastAsia="Calibri"/>
          <w:b/>
          <w:lang w:eastAsia="en-US"/>
        </w:rPr>
      </w:pPr>
      <w:r w:rsidRPr="00555F03">
        <w:rPr>
          <w:rFonts w:eastAsia="Calibri"/>
          <w:lang w:eastAsia="en-US"/>
        </w:rPr>
        <w:t>Wykonawca</w:t>
      </w:r>
      <w:r w:rsidR="00555F03">
        <w:rPr>
          <w:rFonts w:eastAsia="Calibri"/>
          <w:lang w:eastAsia="en-US"/>
        </w:rPr>
        <w:t xml:space="preserve"> z </w:t>
      </w:r>
      <w:r w:rsidRPr="00555F03">
        <w:rPr>
          <w:rFonts w:eastAsia="Calibri"/>
          <w:lang w:eastAsia="en-US"/>
        </w:rPr>
        <w:t>własnej inicjatywy proponuje zmianę osób wyszczególnionych</w:t>
      </w:r>
      <w:r w:rsidR="00555F03">
        <w:rPr>
          <w:rFonts w:eastAsia="Calibri"/>
          <w:lang w:eastAsia="en-US"/>
        </w:rPr>
        <w:t xml:space="preserve"> w </w:t>
      </w:r>
      <w:r w:rsidRPr="00555F03">
        <w:rPr>
          <w:rFonts w:eastAsia="Calibri"/>
          <w:lang w:eastAsia="en-US"/>
        </w:rPr>
        <w:t>ust.</w:t>
      </w:r>
      <w:r w:rsidR="00871D23" w:rsidRPr="00555F03">
        <w:rPr>
          <w:rFonts w:eastAsia="Calibri"/>
          <w:lang w:eastAsia="en-US"/>
        </w:rPr>
        <w:t>1</w:t>
      </w:r>
      <w:r w:rsidRPr="00555F03">
        <w:rPr>
          <w:rFonts w:eastAsia="Calibri"/>
          <w:lang w:eastAsia="en-US"/>
        </w:rPr>
        <w:t xml:space="preserve"> niniejszego paragrafu</w:t>
      </w:r>
      <w:r w:rsidR="00555F03">
        <w:rPr>
          <w:rFonts w:eastAsia="Calibri"/>
          <w:lang w:eastAsia="en-US"/>
        </w:rPr>
        <w:t xml:space="preserve"> w </w:t>
      </w:r>
      <w:r w:rsidRPr="00555F03">
        <w:rPr>
          <w:rFonts w:eastAsia="Calibri"/>
          <w:lang w:eastAsia="en-US"/>
        </w:rPr>
        <w:t>następujących przypadkach:</w:t>
      </w:r>
    </w:p>
    <w:p w:rsidR="0060390A" w:rsidRPr="00555F03" w:rsidRDefault="0060390A" w:rsidP="005664C6">
      <w:pPr>
        <w:numPr>
          <w:ilvl w:val="0"/>
          <w:numId w:val="47"/>
        </w:numPr>
        <w:spacing w:line="276" w:lineRule="auto"/>
        <w:ind w:left="709" w:hanging="425"/>
        <w:jc w:val="both"/>
        <w:rPr>
          <w:rFonts w:eastAsia="Calibri"/>
          <w:lang w:eastAsia="en-US"/>
        </w:rPr>
      </w:pPr>
      <w:r w:rsidRPr="00555F03">
        <w:rPr>
          <w:rFonts w:eastAsia="Calibri"/>
          <w:lang w:eastAsia="en-US"/>
        </w:rPr>
        <w:t>śmierci, choroby lub innych zdarzeń losowych,</w:t>
      </w:r>
    </w:p>
    <w:p w:rsidR="0060390A" w:rsidRPr="00555F03" w:rsidRDefault="0060390A" w:rsidP="005664C6">
      <w:pPr>
        <w:numPr>
          <w:ilvl w:val="0"/>
          <w:numId w:val="47"/>
        </w:numPr>
        <w:spacing w:line="276" w:lineRule="auto"/>
        <w:ind w:left="709" w:hanging="425"/>
        <w:jc w:val="both"/>
        <w:rPr>
          <w:rFonts w:eastAsia="Calibri"/>
          <w:lang w:eastAsia="en-US"/>
        </w:rPr>
      </w:pPr>
      <w:r w:rsidRPr="00555F03">
        <w:rPr>
          <w:rFonts w:eastAsia="Calibri"/>
          <w:lang w:eastAsia="en-US"/>
        </w:rPr>
        <w:t>jeżeli zmiana tych osób stanie się konieczna</w:t>
      </w:r>
      <w:r w:rsidR="00555F03">
        <w:rPr>
          <w:rFonts w:eastAsia="Calibri"/>
          <w:lang w:eastAsia="en-US"/>
        </w:rPr>
        <w:t xml:space="preserve"> z </w:t>
      </w:r>
      <w:r w:rsidRPr="00555F03">
        <w:rPr>
          <w:rFonts w:eastAsia="Calibri"/>
          <w:lang w:eastAsia="en-US"/>
        </w:rPr>
        <w:t>jakichkolwiek innych przyczyn niezależnych od Wykonawcy.</w:t>
      </w:r>
    </w:p>
    <w:p w:rsidR="0060390A" w:rsidRPr="00555F03" w:rsidRDefault="0060390A" w:rsidP="005664C6">
      <w:pPr>
        <w:numPr>
          <w:ilvl w:val="0"/>
          <w:numId w:val="111"/>
        </w:numPr>
        <w:spacing w:line="276" w:lineRule="auto"/>
        <w:ind w:left="709" w:hanging="709"/>
        <w:jc w:val="both"/>
        <w:rPr>
          <w:rFonts w:eastAsia="Calibri"/>
          <w:lang w:eastAsia="en-US"/>
        </w:rPr>
      </w:pPr>
      <w:r w:rsidRPr="00555F03">
        <w:rPr>
          <w:rFonts w:eastAsia="Calibri"/>
          <w:lang w:eastAsia="en-US"/>
        </w:rPr>
        <w:t>W przypadku zmiany osób wyszczególnionych</w:t>
      </w:r>
      <w:r w:rsidR="00555F03">
        <w:rPr>
          <w:rFonts w:eastAsia="Calibri"/>
          <w:lang w:eastAsia="en-US"/>
        </w:rPr>
        <w:t xml:space="preserve"> w </w:t>
      </w:r>
      <w:r w:rsidRPr="00555F03">
        <w:rPr>
          <w:rFonts w:eastAsia="Calibri"/>
          <w:lang w:eastAsia="en-US"/>
        </w:rPr>
        <w:t>ust.</w:t>
      </w:r>
      <w:r w:rsidR="00871D23" w:rsidRPr="00555F03">
        <w:rPr>
          <w:rFonts w:eastAsia="Calibri"/>
          <w:lang w:eastAsia="en-US"/>
        </w:rPr>
        <w:t>1</w:t>
      </w:r>
      <w:r w:rsidRPr="00555F03">
        <w:rPr>
          <w:rFonts w:eastAsia="Calibri"/>
          <w:lang w:eastAsia="en-US"/>
        </w:rPr>
        <w:t xml:space="preserve"> niniejszego paragrafu nowe osoby powołane do pełnienia w/w obowiązków muszą spełniać wymagania określone</w:t>
      </w:r>
      <w:r w:rsidR="00555F03">
        <w:rPr>
          <w:rFonts w:eastAsia="Calibri"/>
          <w:lang w:eastAsia="en-US"/>
        </w:rPr>
        <w:t xml:space="preserve"> w </w:t>
      </w:r>
      <w:r w:rsidRPr="00555F03">
        <w:rPr>
          <w:rFonts w:eastAsia="Calibri"/>
          <w:lang w:eastAsia="en-US"/>
        </w:rPr>
        <w:t xml:space="preserve">specyfikacji istotnych warunków zamówienia. </w:t>
      </w:r>
    </w:p>
    <w:p w:rsidR="0060390A" w:rsidRPr="00555F03" w:rsidRDefault="0060390A" w:rsidP="005664C6">
      <w:pPr>
        <w:numPr>
          <w:ilvl w:val="0"/>
          <w:numId w:val="111"/>
        </w:numPr>
        <w:spacing w:line="276" w:lineRule="auto"/>
        <w:ind w:left="709" w:hanging="709"/>
        <w:jc w:val="both"/>
        <w:rPr>
          <w:rFonts w:eastAsia="Calibri"/>
          <w:lang w:eastAsia="en-US"/>
        </w:rPr>
      </w:pPr>
      <w:r w:rsidRPr="00555F03">
        <w:rPr>
          <w:rFonts w:eastAsia="Calibri"/>
          <w:lang w:eastAsia="en-US"/>
        </w:rPr>
        <w:t>Zamawiający może także zażądać od Wykonawcy zmiany osób,</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 xml:space="preserve">ust. </w:t>
      </w:r>
      <w:r w:rsidR="00871D23" w:rsidRPr="00555F03">
        <w:rPr>
          <w:rFonts w:eastAsia="Calibri"/>
          <w:lang w:eastAsia="en-US"/>
        </w:rPr>
        <w:t>1</w:t>
      </w:r>
      <w:r w:rsidRPr="00555F03">
        <w:rPr>
          <w:rFonts w:eastAsia="Calibri"/>
          <w:lang w:eastAsia="en-US"/>
        </w:rPr>
        <w:t xml:space="preserve"> niniejszego paragrafu, jeżeli uzna, że nie wykonują należycie swoich obowiązków. Wykonawca obowiązany jest dokonać zmiany tych osób</w:t>
      </w:r>
      <w:r w:rsidR="00555F03">
        <w:rPr>
          <w:rFonts w:eastAsia="Calibri"/>
          <w:lang w:eastAsia="en-US"/>
        </w:rPr>
        <w:t xml:space="preserve"> w </w:t>
      </w:r>
      <w:r w:rsidRPr="00555F03">
        <w:rPr>
          <w:rFonts w:eastAsia="Calibri"/>
          <w:lang w:eastAsia="en-US"/>
        </w:rPr>
        <w:t>terminie nie dłuższym niż 7 dni od daty złożenia wniosku przez Zamawiającego.</w:t>
      </w:r>
    </w:p>
    <w:p w:rsidR="0060390A" w:rsidRPr="00555F03" w:rsidRDefault="0060390A" w:rsidP="00F52283">
      <w:pPr>
        <w:spacing w:line="276" w:lineRule="auto"/>
        <w:ind w:left="709" w:hanging="425"/>
        <w:jc w:val="center"/>
        <w:rPr>
          <w:rFonts w:eastAsia="Calibri"/>
          <w:b/>
          <w:lang w:eastAsia="en-US"/>
        </w:rPr>
      </w:pPr>
      <w:r w:rsidRPr="00555F03">
        <w:rPr>
          <w:rFonts w:eastAsia="Calibri"/>
          <w:b/>
          <w:lang w:eastAsia="en-US"/>
        </w:rPr>
        <w:t>§ 8</w:t>
      </w:r>
    </w:p>
    <w:p w:rsidR="0060390A" w:rsidRPr="00555F03" w:rsidRDefault="0060390A" w:rsidP="00F52283">
      <w:pPr>
        <w:spacing w:line="276" w:lineRule="auto"/>
        <w:ind w:left="709" w:hanging="425"/>
        <w:rPr>
          <w:rFonts w:eastAsia="Calibri"/>
          <w:b/>
          <w:lang w:eastAsia="en-US"/>
        </w:rPr>
      </w:pPr>
      <w:r w:rsidRPr="00555F03">
        <w:rPr>
          <w:rFonts w:eastAsia="Calibri"/>
          <w:b/>
          <w:lang w:eastAsia="en-US"/>
        </w:rPr>
        <w:t>Zasady weryfikacji rodzaju, jakości</w:t>
      </w:r>
      <w:r w:rsidR="00555F03">
        <w:rPr>
          <w:rFonts w:eastAsia="Calibri"/>
          <w:b/>
          <w:lang w:eastAsia="en-US"/>
        </w:rPr>
        <w:t xml:space="preserve"> i </w:t>
      </w:r>
      <w:r w:rsidRPr="00555F03">
        <w:rPr>
          <w:rFonts w:eastAsia="Calibri"/>
          <w:b/>
          <w:lang w:eastAsia="en-US"/>
        </w:rPr>
        <w:t>ilości materiałów</w:t>
      </w:r>
      <w:r w:rsidR="00555F03">
        <w:rPr>
          <w:rFonts w:eastAsia="Calibri"/>
          <w:b/>
          <w:lang w:eastAsia="en-US"/>
        </w:rPr>
        <w:t xml:space="preserve"> i </w:t>
      </w:r>
      <w:r w:rsidRPr="00555F03">
        <w:rPr>
          <w:rFonts w:eastAsia="Calibri"/>
          <w:b/>
          <w:lang w:eastAsia="en-US"/>
        </w:rPr>
        <w:t>robót</w:t>
      </w:r>
    </w:p>
    <w:p w:rsidR="0060390A" w:rsidRPr="00555F03" w:rsidRDefault="0060390A" w:rsidP="005664C6">
      <w:pPr>
        <w:numPr>
          <w:ilvl w:val="0"/>
          <w:numId w:val="35"/>
        </w:numPr>
        <w:tabs>
          <w:tab w:val="clear" w:pos="705"/>
          <w:tab w:val="num" w:pos="567"/>
        </w:tabs>
        <w:spacing w:line="276" w:lineRule="auto"/>
        <w:ind w:left="567" w:hanging="567"/>
        <w:jc w:val="both"/>
        <w:rPr>
          <w:rFonts w:eastAsia="Calibri"/>
          <w:lang w:eastAsia="en-US"/>
        </w:rPr>
      </w:pPr>
      <w:r w:rsidRPr="00555F03">
        <w:rPr>
          <w:rFonts w:eastAsia="Calibri"/>
          <w:lang w:eastAsia="en-US"/>
        </w:rPr>
        <w:t>Wykonawca zobowiązuje się wykonać przedmiot umowy</w:t>
      </w:r>
      <w:r w:rsidR="00555F03">
        <w:rPr>
          <w:rFonts w:eastAsia="Calibri"/>
          <w:lang w:eastAsia="en-US"/>
        </w:rPr>
        <w:t xml:space="preserve"> z </w:t>
      </w:r>
      <w:r w:rsidRPr="00555F03">
        <w:rPr>
          <w:rFonts w:eastAsia="Calibri"/>
          <w:lang w:eastAsia="en-US"/>
        </w:rPr>
        <w:t>materiałów własnych.</w:t>
      </w:r>
    </w:p>
    <w:p w:rsidR="0060390A" w:rsidRPr="00555F03" w:rsidRDefault="0060390A" w:rsidP="005664C6">
      <w:pPr>
        <w:numPr>
          <w:ilvl w:val="0"/>
          <w:numId w:val="35"/>
        </w:numPr>
        <w:tabs>
          <w:tab w:val="clear" w:pos="705"/>
          <w:tab w:val="num" w:pos="567"/>
        </w:tabs>
        <w:spacing w:line="276" w:lineRule="auto"/>
        <w:ind w:left="567" w:hanging="567"/>
        <w:rPr>
          <w:rFonts w:eastAsia="Calibri"/>
          <w:lang w:eastAsia="en-US"/>
        </w:rPr>
      </w:pPr>
      <w:r w:rsidRPr="00555F03">
        <w:rPr>
          <w:rFonts w:eastAsia="Calibri"/>
          <w:lang w:eastAsia="en-US"/>
        </w:rPr>
        <w:t>Materiały,</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ust.1 muszą odpowiadać wymogom wyrobów dopuszczonych do obrotu</w:t>
      </w:r>
      <w:r w:rsidR="00555F03">
        <w:rPr>
          <w:rFonts w:eastAsia="Calibri"/>
          <w:lang w:eastAsia="en-US"/>
        </w:rPr>
        <w:t xml:space="preserve"> i </w:t>
      </w:r>
      <w:r w:rsidRPr="00555F03">
        <w:rPr>
          <w:rFonts w:eastAsia="Calibri"/>
          <w:lang w:eastAsia="en-US"/>
        </w:rPr>
        <w:t>stosowania oraz wymaganiom postawionym</w:t>
      </w:r>
      <w:r w:rsidR="00555F03">
        <w:rPr>
          <w:rFonts w:eastAsia="Calibri"/>
          <w:lang w:eastAsia="en-US"/>
        </w:rPr>
        <w:t xml:space="preserve"> w </w:t>
      </w:r>
      <w:r w:rsidRPr="00555F03">
        <w:rPr>
          <w:rFonts w:eastAsia="Calibri"/>
          <w:lang w:eastAsia="en-US"/>
        </w:rPr>
        <w:t>specyfikacji istotnych warunków zamówienia, dokumentacji technicznej</w:t>
      </w:r>
      <w:r w:rsidR="00555F03">
        <w:rPr>
          <w:rFonts w:eastAsia="Calibri"/>
          <w:lang w:eastAsia="en-US"/>
        </w:rPr>
        <w:t xml:space="preserve"> i </w:t>
      </w:r>
      <w:r w:rsidRPr="00555F03">
        <w:rPr>
          <w:rFonts w:eastAsia="Calibri"/>
          <w:lang w:eastAsia="en-US"/>
        </w:rPr>
        <w:t>specyfikacji technicznej wykonania</w:t>
      </w:r>
      <w:r w:rsidR="00555F03">
        <w:rPr>
          <w:rFonts w:eastAsia="Calibri"/>
          <w:lang w:eastAsia="en-US"/>
        </w:rPr>
        <w:t xml:space="preserve"> i </w:t>
      </w:r>
      <w:r w:rsidRPr="00555F03">
        <w:rPr>
          <w:rFonts w:eastAsia="Calibri"/>
          <w:lang w:eastAsia="en-US"/>
        </w:rPr>
        <w:t>odbioru robót co do jakości,</w:t>
      </w:r>
      <w:r w:rsidR="00555F03">
        <w:rPr>
          <w:rFonts w:eastAsia="Calibri"/>
          <w:lang w:eastAsia="en-US"/>
        </w:rPr>
        <w:t xml:space="preserve"> a </w:t>
      </w:r>
      <w:r w:rsidRPr="00555F03">
        <w:rPr>
          <w:rFonts w:eastAsia="Calibri"/>
          <w:lang w:eastAsia="en-US"/>
        </w:rPr>
        <w:t>także muszą być stosowane zgodnie</w:t>
      </w:r>
      <w:r w:rsidR="00555F03">
        <w:rPr>
          <w:rFonts w:eastAsia="Calibri"/>
          <w:lang w:eastAsia="en-US"/>
        </w:rPr>
        <w:t xml:space="preserve"> z </w:t>
      </w:r>
      <w:r w:rsidRPr="00555F03">
        <w:rPr>
          <w:rFonts w:eastAsia="Calibri"/>
          <w:lang w:eastAsia="en-US"/>
        </w:rPr>
        <w:t xml:space="preserve">ich </w:t>
      </w:r>
      <w:r w:rsidR="00381BB6" w:rsidRPr="00555F03">
        <w:rPr>
          <w:rFonts w:eastAsia="Calibri"/>
          <w:lang w:eastAsia="en-US"/>
        </w:rPr>
        <w:t xml:space="preserve">przeznaczeniem określonym przez </w:t>
      </w:r>
      <w:r w:rsidRPr="00555F03">
        <w:rPr>
          <w:rFonts w:eastAsia="Calibri"/>
          <w:lang w:eastAsia="en-US"/>
        </w:rPr>
        <w:t>odpowiednie przepisy, normy</w:t>
      </w:r>
      <w:r w:rsidR="00555F03">
        <w:rPr>
          <w:rFonts w:eastAsia="Calibri"/>
          <w:lang w:eastAsia="en-US"/>
        </w:rPr>
        <w:t xml:space="preserve"> i </w:t>
      </w:r>
      <w:r w:rsidRPr="00555F03">
        <w:rPr>
          <w:rFonts w:eastAsia="Calibri"/>
          <w:lang w:eastAsia="en-US"/>
        </w:rPr>
        <w:t>wytyczne producentów. Materiały muszą być co najmniej równe co do jakości, funkcjonalności, trwałości, parametrów technicznych, walorów użytkowych</w:t>
      </w:r>
      <w:r w:rsidR="00555F03">
        <w:rPr>
          <w:rFonts w:eastAsia="Calibri"/>
          <w:lang w:eastAsia="en-US"/>
        </w:rPr>
        <w:t xml:space="preserve"> i </w:t>
      </w:r>
      <w:r w:rsidRPr="00555F03">
        <w:rPr>
          <w:rFonts w:eastAsia="Calibri"/>
          <w:lang w:eastAsia="en-US"/>
        </w:rPr>
        <w:t>estetycznych materiałom</w:t>
      </w:r>
      <w:r w:rsidR="00555F03">
        <w:rPr>
          <w:rFonts w:eastAsia="Calibri"/>
          <w:lang w:eastAsia="en-US"/>
        </w:rPr>
        <w:t xml:space="preserve"> i </w:t>
      </w:r>
      <w:r w:rsidRPr="00555F03">
        <w:rPr>
          <w:rFonts w:eastAsia="Calibri"/>
          <w:lang w:eastAsia="en-US"/>
        </w:rPr>
        <w:t>urządzeniom, któ</w:t>
      </w:r>
      <w:r w:rsidR="00381BB6" w:rsidRPr="00555F03">
        <w:rPr>
          <w:rFonts w:eastAsia="Calibri"/>
          <w:lang w:eastAsia="en-US"/>
        </w:rPr>
        <w:t>rych zastosowanie przewidziano</w:t>
      </w:r>
      <w:r w:rsidR="00555F03">
        <w:rPr>
          <w:rFonts w:eastAsia="Calibri"/>
          <w:lang w:eastAsia="en-US"/>
        </w:rPr>
        <w:t xml:space="preserve"> w </w:t>
      </w:r>
      <w:r w:rsidRPr="00555F03">
        <w:rPr>
          <w:rFonts w:eastAsia="Calibri"/>
          <w:lang w:eastAsia="en-US"/>
        </w:rPr>
        <w:t>dokumentacji technicznej. W przypadku stosowania mater</w:t>
      </w:r>
      <w:r w:rsidR="00381BB6" w:rsidRPr="00555F03">
        <w:rPr>
          <w:rFonts w:eastAsia="Calibri"/>
          <w:lang w:eastAsia="en-US"/>
        </w:rPr>
        <w:t>iałów innych, niż przewidziane</w:t>
      </w:r>
      <w:r w:rsidR="00555F03">
        <w:rPr>
          <w:rFonts w:eastAsia="Calibri"/>
          <w:lang w:eastAsia="en-US"/>
        </w:rPr>
        <w:t xml:space="preserve"> w </w:t>
      </w:r>
      <w:r w:rsidRPr="00555F03">
        <w:rPr>
          <w:rFonts w:eastAsia="Calibri"/>
          <w:lang w:eastAsia="en-US"/>
        </w:rPr>
        <w:t>dokumentacji technicznej</w:t>
      </w:r>
      <w:r w:rsidR="00555F03">
        <w:rPr>
          <w:rFonts w:eastAsia="Calibri"/>
          <w:lang w:eastAsia="en-US"/>
        </w:rPr>
        <w:t xml:space="preserve"> o </w:t>
      </w:r>
      <w:r w:rsidRPr="00555F03">
        <w:rPr>
          <w:rFonts w:eastAsia="Calibri"/>
          <w:lang w:eastAsia="en-US"/>
        </w:rPr>
        <w:t>możliwości ich zastosowania rozstrzyga Zamawiający. Każdorazowe odstępstwo musi być zgłoszone przez Wykonawcę na piśmie.</w:t>
      </w:r>
    </w:p>
    <w:p w:rsidR="0060390A" w:rsidRPr="00555F03" w:rsidRDefault="0060390A" w:rsidP="005664C6">
      <w:pPr>
        <w:numPr>
          <w:ilvl w:val="0"/>
          <w:numId w:val="35"/>
        </w:numPr>
        <w:tabs>
          <w:tab w:val="clear" w:pos="705"/>
          <w:tab w:val="num" w:pos="567"/>
        </w:tabs>
        <w:spacing w:line="276" w:lineRule="auto"/>
        <w:ind w:left="567" w:hanging="567"/>
        <w:rPr>
          <w:rFonts w:eastAsia="Calibri"/>
          <w:lang w:eastAsia="en-US"/>
        </w:rPr>
      </w:pPr>
      <w:r w:rsidRPr="00555F03">
        <w:rPr>
          <w:rFonts w:eastAsia="Calibri"/>
          <w:lang w:eastAsia="en-US"/>
        </w:rPr>
        <w:t xml:space="preserve">Na każde żądanie Zamawiającego Wykonawca zobowiązany jest do przedstawienia </w:t>
      </w:r>
      <w:r w:rsidRPr="00555F03">
        <w:rPr>
          <w:rFonts w:eastAsia="Calibri"/>
          <w:lang w:eastAsia="en-US"/>
        </w:rPr>
        <w:br/>
        <w:t>w stosunku do zastosowanych materiałów, stosownych, wymaganych przepisami certyfikatów, aprobat technicznych</w:t>
      </w:r>
      <w:r w:rsidR="00555F03">
        <w:rPr>
          <w:rFonts w:eastAsia="Calibri"/>
          <w:lang w:eastAsia="en-US"/>
        </w:rPr>
        <w:t xml:space="preserve"> i </w:t>
      </w:r>
      <w:r w:rsidRPr="00555F03">
        <w:rPr>
          <w:rFonts w:eastAsia="Calibri"/>
          <w:lang w:eastAsia="en-US"/>
        </w:rPr>
        <w:t>innych dokumentów, stwierdzających ich dopu</w:t>
      </w:r>
      <w:r w:rsidR="00381BB6" w:rsidRPr="00555F03">
        <w:rPr>
          <w:rFonts w:eastAsia="Calibri"/>
          <w:lang w:eastAsia="en-US"/>
        </w:rPr>
        <w:t>szczenie</w:t>
      </w:r>
      <w:r w:rsidR="00555F03">
        <w:rPr>
          <w:rFonts w:eastAsia="Calibri"/>
          <w:lang w:eastAsia="en-US"/>
        </w:rPr>
        <w:t xml:space="preserve"> i </w:t>
      </w:r>
      <w:r w:rsidRPr="00555F03">
        <w:rPr>
          <w:rFonts w:eastAsia="Calibri"/>
          <w:lang w:eastAsia="en-US"/>
        </w:rPr>
        <w:t>przydatność do stosowania</w:t>
      </w:r>
      <w:r w:rsidR="00555F03">
        <w:rPr>
          <w:rFonts w:eastAsia="Calibri"/>
          <w:lang w:eastAsia="en-US"/>
        </w:rPr>
        <w:t xml:space="preserve"> w </w:t>
      </w:r>
      <w:r w:rsidRPr="00555F03">
        <w:rPr>
          <w:rFonts w:eastAsia="Calibri"/>
          <w:lang w:eastAsia="en-US"/>
        </w:rPr>
        <w:t>określonym przypadku.</w:t>
      </w:r>
    </w:p>
    <w:p w:rsidR="0060390A" w:rsidRPr="00555F03" w:rsidRDefault="0060390A" w:rsidP="005664C6">
      <w:pPr>
        <w:numPr>
          <w:ilvl w:val="0"/>
          <w:numId w:val="35"/>
        </w:numPr>
        <w:tabs>
          <w:tab w:val="clear" w:pos="705"/>
          <w:tab w:val="num" w:pos="567"/>
        </w:tabs>
        <w:spacing w:line="276" w:lineRule="auto"/>
        <w:ind w:left="567" w:hanging="567"/>
        <w:jc w:val="both"/>
        <w:rPr>
          <w:rFonts w:eastAsia="Calibri"/>
          <w:lang w:eastAsia="en-US"/>
        </w:rPr>
      </w:pPr>
      <w:r w:rsidRPr="00555F03">
        <w:rPr>
          <w:rFonts w:eastAsia="Calibri"/>
          <w:lang w:eastAsia="en-US"/>
        </w:rPr>
        <w:lastRenderedPageBreak/>
        <w:t>Materiały zastosowane przez Wykonawcę, których cechy są nieodpowiednie do zastosowania</w:t>
      </w:r>
      <w:r w:rsidR="00555F03">
        <w:rPr>
          <w:rFonts w:eastAsia="Calibri"/>
          <w:lang w:eastAsia="en-US"/>
        </w:rPr>
        <w:t xml:space="preserve"> w </w:t>
      </w:r>
      <w:r w:rsidRPr="00555F03">
        <w:rPr>
          <w:rFonts w:eastAsia="Calibri"/>
          <w:lang w:eastAsia="en-US"/>
        </w:rPr>
        <w:t>określonym przypadku, albo których właściwości Wykonawca nie będzie mógł szczegółowo udokumentować, lub też takie, które nie pos</w:t>
      </w:r>
      <w:r w:rsidR="00B65106" w:rsidRPr="00555F03">
        <w:rPr>
          <w:rFonts w:eastAsia="Calibri"/>
          <w:lang w:eastAsia="en-US"/>
        </w:rPr>
        <w:t>iadają wymaganych certyfikatów</w:t>
      </w:r>
      <w:r w:rsidR="00555F03">
        <w:rPr>
          <w:rFonts w:eastAsia="Calibri"/>
          <w:lang w:eastAsia="en-US"/>
        </w:rPr>
        <w:t xml:space="preserve"> i </w:t>
      </w:r>
      <w:r w:rsidRPr="00555F03">
        <w:rPr>
          <w:rFonts w:eastAsia="Calibri"/>
          <w:lang w:eastAsia="en-US"/>
        </w:rPr>
        <w:t>aprobat technicznych, podlegają wymianie na koszt Wykonawcy. Wykonawca poniesie wszelkie bezpośrednie</w:t>
      </w:r>
      <w:r w:rsidR="00555F03">
        <w:rPr>
          <w:rFonts w:eastAsia="Calibri"/>
          <w:lang w:eastAsia="en-US"/>
        </w:rPr>
        <w:t xml:space="preserve"> i </w:t>
      </w:r>
      <w:r w:rsidRPr="00555F03">
        <w:rPr>
          <w:rFonts w:eastAsia="Calibri"/>
          <w:lang w:eastAsia="en-US"/>
        </w:rPr>
        <w:t>pośrednie koszty związane</w:t>
      </w:r>
      <w:r w:rsidR="00555F03">
        <w:rPr>
          <w:rFonts w:eastAsia="Calibri"/>
          <w:lang w:eastAsia="en-US"/>
        </w:rPr>
        <w:t xml:space="preserve"> z </w:t>
      </w:r>
      <w:r w:rsidRPr="00555F03">
        <w:rPr>
          <w:rFonts w:eastAsia="Calibri"/>
          <w:lang w:eastAsia="en-US"/>
        </w:rPr>
        <w:t>ich wymianą.</w:t>
      </w:r>
    </w:p>
    <w:p w:rsidR="0060390A" w:rsidRPr="00555F03" w:rsidRDefault="0060390A" w:rsidP="005664C6">
      <w:pPr>
        <w:numPr>
          <w:ilvl w:val="0"/>
          <w:numId w:val="35"/>
        </w:numPr>
        <w:tabs>
          <w:tab w:val="clear" w:pos="705"/>
        </w:tabs>
        <w:spacing w:line="276" w:lineRule="auto"/>
        <w:ind w:left="567" w:hanging="567"/>
        <w:jc w:val="both"/>
        <w:rPr>
          <w:rFonts w:eastAsia="Calibri"/>
          <w:lang w:eastAsia="en-US"/>
        </w:rPr>
      </w:pPr>
      <w:r w:rsidRPr="00555F03">
        <w:rPr>
          <w:rFonts w:eastAsia="Calibri"/>
          <w:lang w:eastAsia="en-US"/>
        </w:rPr>
        <w:t>Materiały wymienione</w:t>
      </w:r>
      <w:r w:rsidR="00555F03">
        <w:rPr>
          <w:rFonts w:eastAsia="Calibri"/>
          <w:lang w:eastAsia="en-US"/>
        </w:rPr>
        <w:t xml:space="preserve"> w </w:t>
      </w:r>
      <w:r w:rsidR="007009E8" w:rsidRPr="00555F03">
        <w:rPr>
          <w:rFonts w:eastAsia="Calibri"/>
          <w:lang w:eastAsia="en-US"/>
        </w:rPr>
        <w:t>ust.1 co do jakości</w:t>
      </w:r>
      <w:r w:rsidR="00555F03">
        <w:rPr>
          <w:rFonts w:eastAsia="Calibri"/>
          <w:lang w:eastAsia="en-US"/>
        </w:rPr>
        <w:t xml:space="preserve"> i </w:t>
      </w:r>
      <w:r w:rsidR="007009E8" w:rsidRPr="00555F03">
        <w:rPr>
          <w:rFonts w:eastAsia="Calibri"/>
          <w:lang w:eastAsia="en-US"/>
        </w:rPr>
        <w:t>ilości</w:t>
      </w:r>
      <w:r w:rsidRPr="00555F03">
        <w:rPr>
          <w:rFonts w:eastAsia="Calibri"/>
          <w:lang w:eastAsia="en-US"/>
        </w:rPr>
        <w:t>,</w:t>
      </w:r>
      <w:r w:rsidR="00555F03">
        <w:rPr>
          <w:rFonts w:eastAsia="Calibri"/>
          <w:lang w:eastAsia="en-US"/>
        </w:rPr>
        <w:t xml:space="preserve"> a </w:t>
      </w:r>
      <w:r w:rsidRPr="00555F03">
        <w:rPr>
          <w:rFonts w:eastAsia="Calibri"/>
          <w:lang w:eastAsia="en-US"/>
        </w:rPr>
        <w:t>także jakość</w:t>
      </w:r>
      <w:r w:rsidR="00555F03">
        <w:rPr>
          <w:rFonts w:eastAsia="Calibri"/>
          <w:lang w:eastAsia="en-US"/>
        </w:rPr>
        <w:t xml:space="preserve"> i </w:t>
      </w:r>
      <w:r w:rsidRPr="00555F03">
        <w:rPr>
          <w:rFonts w:eastAsia="Calibri"/>
          <w:lang w:eastAsia="en-US"/>
        </w:rPr>
        <w:t>ilość wykonanych robót zostaną poddane badaniom na każde żądanie Zamawiającego. Wykonawca zobowiązuje się zapewnić</w:t>
      </w:r>
      <w:r w:rsidR="00555F03">
        <w:rPr>
          <w:rFonts w:eastAsia="Calibri"/>
          <w:lang w:eastAsia="en-US"/>
        </w:rPr>
        <w:t xml:space="preserve"> w </w:t>
      </w:r>
      <w:r w:rsidRPr="00555F03">
        <w:rPr>
          <w:rFonts w:eastAsia="Calibri"/>
          <w:lang w:eastAsia="en-US"/>
        </w:rPr>
        <w:t>tym celu potrzebne oprzyrządowanie, potencjał ludzki</w:t>
      </w:r>
      <w:r w:rsidR="00555F03">
        <w:rPr>
          <w:rFonts w:eastAsia="Calibri"/>
          <w:lang w:eastAsia="en-US"/>
        </w:rPr>
        <w:t xml:space="preserve"> i </w:t>
      </w:r>
      <w:r w:rsidRPr="00555F03">
        <w:rPr>
          <w:rFonts w:eastAsia="Calibri"/>
          <w:lang w:eastAsia="en-US"/>
        </w:rPr>
        <w:t>techniczny.</w:t>
      </w:r>
    </w:p>
    <w:p w:rsidR="0060390A" w:rsidRPr="00555F03" w:rsidRDefault="0060390A" w:rsidP="005664C6">
      <w:pPr>
        <w:numPr>
          <w:ilvl w:val="0"/>
          <w:numId w:val="35"/>
        </w:numPr>
        <w:tabs>
          <w:tab w:val="clear" w:pos="705"/>
        </w:tabs>
        <w:spacing w:line="276" w:lineRule="auto"/>
        <w:ind w:left="567" w:hanging="567"/>
        <w:jc w:val="both"/>
        <w:rPr>
          <w:rFonts w:eastAsia="Calibri"/>
          <w:lang w:eastAsia="en-US"/>
        </w:rPr>
      </w:pPr>
      <w:r w:rsidRPr="00555F03">
        <w:rPr>
          <w:rFonts w:eastAsia="Calibri"/>
          <w:lang w:eastAsia="en-US"/>
        </w:rPr>
        <w:t>Badania,</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 xml:space="preserve">ust.5 wykonane zostaną na koszt Wykonawcy. Jeżeli jednak </w:t>
      </w:r>
      <w:r w:rsidRPr="00555F03">
        <w:rPr>
          <w:rFonts w:eastAsia="Calibri"/>
          <w:lang w:eastAsia="en-US"/>
        </w:rPr>
        <w:br/>
        <w:t>w wyniku przeprowadzonych badań okaże się, że materiały</w:t>
      </w:r>
      <w:r w:rsidR="00555F03">
        <w:rPr>
          <w:rFonts w:eastAsia="Calibri"/>
          <w:lang w:eastAsia="en-US"/>
        </w:rPr>
        <w:t xml:space="preserve"> i </w:t>
      </w:r>
      <w:r w:rsidR="00520296" w:rsidRPr="00555F03">
        <w:rPr>
          <w:rFonts w:eastAsia="Calibri"/>
          <w:lang w:eastAsia="en-US"/>
        </w:rPr>
        <w:t>roboty wykonywane są zgodnie</w:t>
      </w:r>
      <w:r w:rsidR="00555F03">
        <w:rPr>
          <w:rFonts w:eastAsia="Calibri"/>
          <w:lang w:eastAsia="en-US"/>
        </w:rPr>
        <w:t xml:space="preserve"> z </w:t>
      </w:r>
      <w:r w:rsidRPr="00555F03">
        <w:rPr>
          <w:rFonts w:eastAsia="Calibri"/>
          <w:lang w:eastAsia="en-US"/>
        </w:rPr>
        <w:t>obowiązującymi przepisami</w:t>
      </w:r>
      <w:r w:rsidR="00555F03">
        <w:rPr>
          <w:rFonts w:eastAsia="Calibri"/>
          <w:lang w:eastAsia="en-US"/>
        </w:rPr>
        <w:t xml:space="preserve"> i </w:t>
      </w:r>
      <w:r w:rsidRPr="00555F03">
        <w:rPr>
          <w:rFonts w:eastAsia="Calibri"/>
          <w:lang w:eastAsia="en-US"/>
        </w:rPr>
        <w:t>normami, niniejszą umową, specyfikacją istotnych warunków zamówienia</w:t>
      </w:r>
      <w:r w:rsidR="00555F03">
        <w:rPr>
          <w:rFonts w:eastAsia="Calibri"/>
          <w:lang w:eastAsia="en-US"/>
        </w:rPr>
        <w:t xml:space="preserve"> i </w:t>
      </w:r>
      <w:r w:rsidRPr="00555F03">
        <w:rPr>
          <w:rFonts w:eastAsia="Calibri"/>
          <w:lang w:eastAsia="en-US"/>
        </w:rPr>
        <w:t>dokumentacją techniczną, Zamawiający zwróci Wykonaw</w:t>
      </w:r>
      <w:r w:rsidR="00687794" w:rsidRPr="00555F03">
        <w:rPr>
          <w:rFonts w:eastAsia="Calibri"/>
          <w:lang w:eastAsia="en-US"/>
        </w:rPr>
        <w:t>cy poniesione na ten cel koszty</w:t>
      </w:r>
      <w:r w:rsidR="00E733D1" w:rsidRPr="00555F03">
        <w:rPr>
          <w:rFonts w:eastAsia="Calibri"/>
          <w:lang w:eastAsia="en-US"/>
        </w:rPr>
        <w:t>.</w:t>
      </w:r>
    </w:p>
    <w:p w:rsidR="0060390A" w:rsidRPr="00555F03" w:rsidRDefault="007009E8" w:rsidP="007009E8">
      <w:pPr>
        <w:spacing w:line="276" w:lineRule="auto"/>
        <w:ind w:left="709" w:hanging="284"/>
        <w:jc w:val="center"/>
        <w:rPr>
          <w:rFonts w:eastAsia="Calibri"/>
          <w:b/>
          <w:lang w:eastAsia="en-US"/>
        </w:rPr>
      </w:pPr>
      <w:r w:rsidRPr="00555F03">
        <w:rPr>
          <w:rFonts w:eastAsia="Calibri"/>
          <w:b/>
          <w:lang w:eastAsia="en-US"/>
        </w:rPr>
        <w:tab/>
      </w:r>
      <w:r w:rsidR="0060390A" w:rsidRPr="00555F03">
        <w:rPr>
          <w:rFonts w:eastAsia="Calibri"/>
          <w:b/>
          <w:lang w:eastAsia="en-US"/>
        </w:rPr>
        <w:t>§ 9</w:t>
      </w:r>
    </w:p>
    <w:p w:rsidR="0060390A" w:rsidRPr="00555F03" w:rsidRDefault="007009E8" w:rsidP="007009E8">
      <w:pPr>
        <w:spacing w:line="276" w:lineRule="auto"/>
        <w:jc w:val="both"/>
        <w:rPr>
          <w:rFonts w:eastAsia="Calibri"/>
          <w:i/>
          <w:lang w:eastAsia="en-US"/>
        </w:rPr>
      </w:pPr>
      <w:r w:rsidRPr="00555F03">
        <w:rPr>
          <w:rFonts w:eastAsia="Calibri"/>
          <w:b/>
          <w:lang w:eastAsia="en-US"/>
        </w:rPr>
        <w:tab/>
      </w:r>
      <w:r w:rsidR="0060390A" w:rsidRPr="00555F03">
        <w:rPr>
          <w:rFonts w:eastAsia="Calibri"/>
          <w:b/>
          <w:lang w:eastAsia="en-US"/>
        </w:rPr>
        <w:t>Podwykonawcy</w:t>
      </w:r>
      <w:r w:rsidR="0060390A" w:rsidRPr="00555F03">
        <w:rPr>
          <w:rFonts w:eastAsia="Calibri"/>
          <w:i/>
          <w:lang w:eastAsia="en-US"/>
        </w:rPr>
        <w:t xml:space="preserve"> (zapis zostaje sporządzony</w:t>
      </w:r>
      <w:r w:rsidR="00555F03">
        <w:rPr>
          <w:rFonts w:eastAsia="Calibri"/>
          <w:i/>
          <w:lang w:eastAsia="en-US"/>
        </w:rPr>
        <w:t xml:space="preserve"> w </w:t>
      </w:r>
      <w:r w:rsidR="0060390A" w:rsidRPr="00555F03">
        <w:rPr>
          <w:rFonts w:eastAsia="Calibri"/>
          <w:i/>
          <w:lang w:eastAsia="en-US"/>
        </w:rPr>
        <w:t xml:space="preserve">przypadku powierzenia części zamówienia </w:t>
      </w:r>
      <w:r w:rsidRPr="00555F03">
        <w:rPr>
          <w:rFonts w:eastAsia="Calibri"/>
          <w:i/>
          <w:lang w:eastAsia="en-US"/>
        </w:rPr>
        <w:tab/>
      </w:r>
      <w:r w:rsidR="0060390A" w:rsidRPr="00555F03">
        <w:rPr>
          <w:rFonts w:eastAsia="Calibri"/>
          <w:i/>
          <w:lang w:eastAsia="en-US"/>
        </w:rPr>
        <w:t>podwykonawcom).</w:t>
      </w:r>
    </w:p>
    <w:p w:rsidR="0060390A" w:rsidRPr="00555F03" w:rsidRDefault="0060390A" w:rsidP="005664C6">
      <w:pPr>
        <w:numPr>
          <w:ilvl w:val="0"/>
          <w:numId w:val="51"/>
        </w:numPr>
        <w:spacing w:line="276" w:lineRule="auto"/>
        <w:ind w:left="567" w:hanging="567"/>
        <w:contextualSpacing/>
      </w:pPr>
      <w:r w:rsidRPr="00555F03">
        <w:t xml:space="preserve">Wykonawca </w:t>
      </w:r>
      <w:r w:rsidR="00520296" w:rsidRPr="00555F03">
        <w:t xml:space="preserve">powierzy </w:t>
      </w:r>
      <w:r w:rsidRPr="00555F03">
        <w:t>Podwykonawcom wykonanie następujących robót bud</w:t>
      </w:r>
      <w:r w:rsidR="00520296" w:rsidRPr="00555F03">
        <w:t xml:space="preserve">owlanych stanowiących przedmiot </w:t>
      </w:r>
      <w:r w:rsidRPr="00555F03">
        <w:t>Umowy:………………………</w:t>
      </w:r>
      <w:r w:rsidR="007009E8" w:rsidRPr="00555F03">
        <w:t>……………………………..</w:t>
      </w:r>
      <w:r w:rsidR="00520296" w:rsidRPr="00555F03">
        <w:t>…</w:t>
      </w:r>
    </w:p>
    <w:p w:rsidR="0060390A" w:rsidRPr="00555F03" w:rsidRDefault="0060390A" w:rsidP="005664C6">
      <w:pPr>
        <w:numPr>
          <w:ilvl w:val="0"/>
          <w:numId w:val="51"/>
        </w:numPr>
        <w:spacing w:line="276" w:lineRule="auto"/>
        <w:ind w:left="567" w:hanging="567"/>
        <w:contextualSpacing/>
        <w:jc w:val="both"/>
      </w:pPr>
      <w:r w:rsidRPr="00555F03">
        <w:t>Zmiana Podwykonawcy lub dalszego Podwykonawcy</w:t>
      </w:r>
      <w:r w:rsidR="00555F03">
        <w:t xml:space="preserve"> w </w:t>
      </w:r>
      <w:r w:rsidRPr="00555F03">
        <w:t>zakresie wykonania robót budowlanych stanowiących przedmiot Umowy nie stanowi zmiany Umowy, ale jest wymagana zgoda Zamawiającego na zmianę Podwykonawcy lub dalszego Podwykonawcy, wyrażona poprzez akceptację Umowy</w:t>
      </w:r>
      <w:r w:rsidR="00555F03">
        <w:t xml:space="preserve"> o </w:t>
      </w:r>
      <w:r w:rsidRPr="00555F03">
        <w:t xml:space="preserve">podwykonawstwo. </w:t>
      </w:r>
    </w:p>
    <w:p w:rsidR="0060390A" w:rsidRPr="00555F03" w:rsidRDefault="0060390A" w:rsidP="005664C6">
      <w:pPr>
        <w:numPr>
          <w:ilvl w:val="0"/>
          <w:numId w:val="51"/>
        </w:numPr>
        <w:spacing w:line="276" w:lineRule="auto"/>
        <w:ind w:left="567" w:hanging="567"/>
        <w:contextualSpacing/>
        <w:jc w:val="both"/>
        <w:rPr>
          <w:color w:val="000000"/>
        </w:rPr>
      </w:pPr>
      <w:r w:rsidRPr="00555F03">
        <w:rPr>
          <w:color w:val="000000"/>
        </w:rPr>
        <w:t>Wykonawca jest odpowiedzialny za działania lub zaniechania Podwykonawców, dalszych Podwykonawców, ich przedstawicieli lub pracowników, jak za własne działania lub zaniechania.</w:t>
      </w:r>
    </w:p>
    <w:p w:rsidR="0060390A" w:rsidRPr="00555F03" w:rsidRDefault="0060390A" w:rsidP="005664C6">
      <w:pPr>
        <w:numPr>
          <w:ilvl w:val="0"/>
          <w:numId w:val="51"/>
        </w:numPr>
        <w:spacing w:line="276" w:lineRule="auto"/>
        <w:ind w:left="567" w:hanging="567"/>
        <w:jc w:val="both"/>
      </w:pPr>
      <w:r w:rsidRPr="00555F03">
        <w:t>Umowa</w:t>
      </w:r>
      <w:r w:rsidR="00555F03">
        <w:t xml:space="preserve"> z </w:t>
      </w:r>
      <w:r w:rsidRPr="00555F03">
        <w:t>Podwykonawcą lub dalszym Podwykonawcą powinna stanowić</w:t>
      </w:r>
      <w:r w:rsidR="00555F03">
        <w:t xml:space="preserve"> w </w:t>
      </w:r>
      <w:r w:rsidRPr="00555F03">
        <w:t>szczególności, iż:</w:t>
      </w:r>
    </w:p>
    <w:p w:rsidR="0060390A" w:rsidRPr="00555F03" w:rsidRDefault="0060390A" w:rsidP="005664C6">
      <w:pPr>
        <w:numPr>
          <w:ilvl w:val="0"/>
          <w:numId w:val="48"/>
        </w:numPr>
        <w:spacing w:line="276" w:lineRule="auto"/>
        <w:ind w:left="567" w:hanging="283"/>
        <w:jc w:val="both"/>
      </w:pPr>
      <w:r w:rsidRPr="00555F03">
        <w:t xml:space="preserve">termin zapłaty wynagrodzenia Podwykonawcy lub dalszemu Podwykonawcy nie może być dłuższy niż ……… </w:t>
      </w:r>
      <w:r w:rsidRPr="00555F03">
        <w:rPr>
          <w:i/>
        </w:rPr>
        <w:t>(zgodnie</w:t>
      </w:r>
      <w:r w:rsidR="00555F03">
        <w:rPr>
          <w:i/>
        </w:rPr>
        <w:t xml:space="preserve"> z </w:t>
      </w:r>
      <w:r w:rsidRPr="00555F03">
        <w:rPr>
          <w:i/>
        </w:rPr>
        <w:t>ofertą)</w:t>
      </w:r>
      <w:r w:rsidRPr="00555F03">
        <w:t xml:space="preserve"> dni od dnia doręczenia Wykonawcy, Podwykonawcy lub dalszemu Podwykonawcy faktury VAT lub rachunku, potwierdzających wykonanie zleconej Podwykonawcy lub dalszemu Podwykonawcy: dostawy, usługi lub roboty budowlanej,</w:t>
      </w:r>
    </w:p>
    <w:p w:rsidR="0060390A" w:rsidRPr="00555F03" w:rsidRDefault="0060390A" w:rsidP="005664C6">
      <w:pPr>
        <w:numPr>
          <w:ilvl w:val="0"/>
          <w:numId w:val="48"/>
        </w:numPr>
        <w:spacing w:line="276" w:lineRule="auto"/>
        <w:ind w:left="567" w:hanging="283"/>
        <w:jc w:val="both"/>
      </w:pPr>
      <w:r w:rsidRPr="00555F03">
        <w:t>przedmiotem Umowy</w:t>
      </w:r>
      <w:r w:rsidR="00555F03">
        <w:t xml:space="preserve"> o </w:t>
      </w:r>
      <w:r w:rsidRPr="00555F03">
        <w:t>podwykonawstwo jest wyłącznie wykonanie, odpowiednio: robót budowlanych, dostaw lub usług, które ściśle odpowiadają części zamówienia określonego Umową zawartą pomiędzy Zamawiającym</w:t>
      </w:r>
      <w:r w:rsidR="00555F03">
        <w:t xml:space="preserve"> a </w:t>
      </w:r>
      <w:r w:rsidRPr="00555F03">
        <w:t>Wykonawcą,</w:t>
      </w:r>
    </w:p>
    <w:p w:rsidR="0060390A" w:rsidRPr="00555F03" w:rsidRDefault="0060390A" w:rsidP="005664C6">
      <w:pPr>
        <w:numPr>
          <w:ilvl w:val="0"/>
          <w:numId w:val="48"/>
        </w:numPr>
        <w:spacing w:line="276" w:lineRule="auto"/>
        <w:ind w:left="567" w:hanging="283"/>
        <w:jc w:val="both"/>
      </w:pPr>
      <w:r w:rsidRPr="00555F03">
        <w:t>wypłata wynagrodzenia Podwykonawcy lub dalszemu Podwykonawcy za wykonane przez nich roboty budowlane będące przedmiotem Umowy, których okres realizacji przekracza okres rozliczeniowy przyjęty</w:t>
      </w:r>
      <w:r w:rsidR="00555F03">
        <w:t xml:space="preserve"> w </w:t>
      </w:r>
      <w:r w:rsidRPr="00555F03">
        <w:t>Umowie dla Wykonawcy, będzie następować</w:t>
      </w:r>
      <w:r w:rsidR="00555F03">
        <w:t xml:space="preserve"> w </w:t>
      </w:r>
      <w:r w:rsidRPr="00555F03">
        <w:t xml:space="preserve">częściach, na podstawie odbiorów częściowych robót wykonanych przez Podwykonawcę lub dalszego Podwykonawcę, </w:t>
      </w:r>
    </w:p>
    <w:p w:rsidR="0060390A" w:rsidRPr="00555F03" w:rsidRDefault="0060390A" w:rsidP="005664C6">
      <w:pPr>
        <w:numPr>
          <w:ilvl w:val="0"/>
          <w:numId w:val="48"/>
        </w:numPr>
        <w:spacing w:line="276" w:lineRule="auto"/>
        <w:ind w:left="567" w:hanging="283"/>
        <w:jc w:val="both"/>
      </w:pPr>
      <w:r w:rsidRPr="00555F03">
        <w:t>wykonanie przedmiotu Umowy</w:t>
      </w:r>
      <w:r w:rsidR="00555F03">
        <w:t xml:space="preserve"> o </w:t>
      </w:r>
      <w:r w:rsidRPr="00555F03">
        <w:t>podwykonawstwo zostaje określone na co najmniej takim poziomie jakości, jaki wynika</w:t>
      </w:r>
      <w:r w:rsidR="00555F03">
        <w:t xml:space="preserve"> z </w:t>
      </w:r>
      <w:r w:rsidRPr="00555F03">
        <w:t>Umowy zawartej pom</w:t>
      </w:r>
      <w:r w:rsidR="00520296" w:rsidRPr="00555F03">
        <w:t>iędzy Zamawiającym</w:t>
      </w:r>
      <w:r w:rsidR="00555F03">
        <w:t xml:space="preserve"> a </w:t>
      </w:r>
      <w:r w:rsidR="00520296" w:rsidRPr="00555F03">
        <w:t>Wykonawcą</w:t>
      </w:r>
      <w:r w:rsidR="00555F03">
        <w:t xml:space="preserve"> i </w:t>
      </w:r>
      <w:r w:rsidRPr="00555F03">
        <w:t>powinno odpowiadać stosownym dla tego w</w:t>
      </w:r>
      <w:r w:rsidR="00520296" w:rsidRPr="00555F03">
        <w:t>ykonania wymaganiom określonym</w:t>
      </w:r>
      <w:r w:rsidR="00555F03">
        <w:t xml:space="preserve"> w </w:t>
      </w:r>
      <w:r w:rsidRPr="00555F03">
        <w:t>Dokumentacji projektowej, STWiORB, SIWZ oraz standardom deklarowanym</w:t>
      </w:r>
      <w:r w:rsidR="00555F03">
        <w:t xml:space="preserve"> w </w:t>
      </w:r>
      <w:r w:rsidRPr="00555F03">
        <w:t>Ofercie Wykonawcy,</w:t>
      </w:r>
    </w:p>
    <w:p w:rsidR="0060390A" w:rsidRPr="00555F03" w:rsidRDefault="0060390A" w:rsidP="005664C6">
      <w:pPr>
        <w:numPr>
          <w:ilvl w:val="0"/>
          <w:numId w:val="48"/>
        </w:numPr>
        <w:spacing w:line="276" w:lineRule="auto"/>
        <w:ind w:left="567" w:hanging="283"/>
        <w:jc w:val="both"/>
      </w:pPr>
      <w:r w:rsidRPr="00555F03">
        <w:lastRenderedPageBreak/>
        <w:t>okres odpowiedzialności Podwykonawcy lub dalszego Podwykonawcy za wady przedmiotu Umo</w:t>
      </w:r>
      <w:r w:rsidR="007009E8" w:rsidRPr="00555F03">
        <w:t>wy</w:t>
      </w:r>
      <w:r w:rsidR="00555F03">
        <w:t xml:space="preserve"> o </w:t>
      </w:r>
      <w:r w:rsidR="007009E8" w:rsidRPr="00555F03">
        <w:t>podwykonawstwo, nie będzie</w:t>
      </w:r>
      <w:r w:rsidRPr="00555F03">
        <w:t xml:space="preserve"> krótszy od okresu odpowiedzialności za wady przedmiotu Umowy Wykonawcy wobec Zamawiającego,</w:t>
      </w:r>
    </w:p>
    <w:p w:rsidR="0060390A" w:rsidRPr="00555F03" w:rsidRDefault="0060390A" w:rsidP="005664C6">
      <w:pPr>
        <w:numPr>
          <w:ilvl w:val="0"/>
          <w:numId w:val="48"/>
        </w:numPr>
        <w:spacing w:line="276" w:lineRule="auto"/>
        <w:ind w:left="567" w:hanging="283"/>
      </w:pPr>
      <w:r w:rsidRPr="00555F03">
        <w:t xml:space="preserve">Podwykonawca lub dalszy Podwykonawca musi wykazać się posiadaniem wiedzy </w:t>
      </w:r>
      <w:r w:rsidRPr="00555F03">
        <w:br/>
        <w:t>i doświadczenia odpowiadających, proporcjonalnie, co najmniej wiedzy</w:t>
      </w:r>
      <w:r w:rsidR="00555F03">
        <w:t xml:space="preserve"> i </w:t>
      </w:r>
      <w:r w:rsidRPr="00555F03">
        <w:t>doświadczeniu wymaganym od Wykonawcy</w:t>
      </w:r>
      <w:r w:rsidR="00555F03">
        <w:t xml:space="preserve"> w </w:t>
      </w:r>
      <w:r w:rsidRPr="00555F03">
        <w:t>związku</w:t>
      </w:r>
      <w:r w:rsidR="00555F03">
        <w:t xml:space="preserve"> z </w:t>
      </w:r>
      <w:r w:rsidRPr="00555F03">
        <w:t>realizacją Umowy; dysponować personelem, gwarantującymi prawidłowe wykonanie podzlecanej części Umowy, proporcjonalnie, kwalifikacjami lub zakresem</w:t>
      </w:r>
      <w:r w:rsidRPr="00555F03" w:rsidDel="00B93005">
        <w:t xml:space="preserve"> </w:t>
      </w:r>
      <w:r w:rsidRPr="00555F03">
        <w:t>odpowiadającymi wymaganiom stawianym Wykonawcy. Dokumenty potwierdzające wiedzę</w:t>
      </w:r>
      <w:r w:rsidR="00555F03">
        <w:t xml:space="preserve"> i </w:t>
      </w:r>
      <w:r w:rsidRPr="00555F03">
        <w:t>doświadczenie Podwykonawcy lub dalszego Podwykonawcy, wykazy personelu oraz informacja</w:t>
      </w:r>
      <w:r w:rsidR="00555F03">
        <w:t xml:space="preserve"> o </w:t>
      </w:r>
      <w:r w:rsidRPr="00555F03">
        <w:t>kwalifikacjach osób, którymi dysponuje Podwykonawca lub dalszy Podwykonawca</w:t>
      </w:r>
      <w:r w:rsidR="00555F03">
        <w:t xml:space="preserve"> w </w:t>
      </w:r>
      <w:r w:rsidRPr="00555F03">
        <w:t>ce</w:t>
      </w:r>
      <w:r w:rsidR="007009E8" w:rsidRPr="00555F03">
        <w:t>lu realizacji przedmiotu Umowy</w:t>
      </w:r>
      <w:r w:rsidR="00555F03">
        <w:t xml:space="preserve"> o </w:t>
      </w:r>
      <w:r w:rsidRPr="00555F03">
        <w:t>podwykonawstwo będą stanowiły załącznik do tej umowy,</w:t>
      </w:r>
    </w:p>
    <w:p w:rsidR="0060390A" w:rsidRPr="00555F03" w:rsidRDefault="0060390A" w:rsidP="005664C6">
      <w:pPr>
        <w:numPr>
          <w:ilvl w:val="0"/>
          <w:numId w:val="48"/>
        </w:numPr>
        <w:spacing w:line="276" w:lineRule="auto"/>
        <w:ind w:left="567" w:hanging="283"/>
      </w:pPr>
      <w:r w:rsidRPr="00555F03">
        <w:t>Podwykonawca lub dalszy Podwykonawca są zobowiązani do przedstawiania Zamawiającemu na jego żądanie dokumentów, oświadczeń</w:t>
      </w:r>
      <w:r w:rsidR="00555F03">
        <w:t xml:space="preserve"> i </w:t>
      </w:r>
      <w:r w:rsidRPr="00555F03">
        <w:t>wyjaśnień dotyczących realizacji Umowy</w:t>
      </w:r>
      <w:r w:rsidR="00555F03">
        <w:t xml:space="preserve"> o </w:t>
      </w:r>
      <w:r w:rsidRPr="00555F03">
        <w:t>podwykonawstwo.</w:t>
      </w:r>
    </w:p>
    <w:p w:rsidR="0060390A" w:rsidRPr="00555F03" w:rsidRDefault="0060390A" w:rsidP="005664C6">
      <w:pPr>
        <w:numPr>
          <w:ilvl w:val="0"/>
          <w:numId w:val="52"/>
        </w:numPr>
        <w:spacing w:line="276" w:lineRule="auto"/>
        <w:ind w:left="567" w:hanging="567"/>
        <w:jc w:val="both"/>
      </w:pPr>
      <w:r w:rsidRPr="00555F03">
        <w:t>Umowa</w:t>
      </w:r>
      <w:r w:rsidR="00555F03">
        <w:t xml:space="preserve"> o </w:t>
      </w:r>
      <w:r w:rsidRPr="00555F03">
        <w:t>podwykonawstwo nie może zawierać postanowień:</w:t>
      </w:r>
    </w:p>
    <w:p w:rsidR="0060390A" w:rsidRPr="00555F03" w:rsidRDefault="0060390A" w:rsidP="005664C6">
      <w:pPr>
        <w:numPr>
          <w:ilvl w:val="0"/>
          <w:numId w:val="49"/>
        </w:numPr>
        <w:spacing w:line="276" w:lineRule="auto"/>
        <w:ind w:left="567" w:hanging="283"/>
        <w:jc w:val="both"/>
      </w:pPr>
      <w:r w:rsidRPr="00555F03">
        <w:t xml:space="preserve">uzależniających uzyskanie przez Podwykonawcę lub dalszego Podwykonawcę zapłaty </w:t>
      </w:r>
      <w:r w:rsidRPr="00555F03">
        <w:br/>
        <w:t>od Wykonawcy lub Podwykonawcy za wykonanie przedmiotu Umowy</w:t>
      </w:r>
      <w:r w:rsidR="00555F03">
        <w:t xml:space="preserve"> o </w:t>
      </w:r>
      <w:r w:rsidRPr="00555F03">
        <w:t>podwykonawstwo od zapłaty przez Zamawiającego wynagrodzenia Wykonawcy lub odpowiednio od zapłaty przez Wykonawcę wynagrodzenia Podwykonawcy;</w:t>
      </w:r>
    </w:p>
    <w:p w:rsidR="0060390A" w:rsidRPr="00555F03" w:rsidRDefault="0060390A" w:rsidP="005664C6">
      <w:pPr>
        <w:numPr>
          <w:ilvl w:val="0"/>
          <w:numId w:val="49"/>
        </w:numPr>
        <w:spacing w:line="276" w:lineRule="auto"/>
        <w:ind w:left="567" w:hanging="283"/>
        <w:jc w:val="both"/>
      </w:pPr>
      <w:r w:rsidRPr="00555F03">
        <w:t xml:space="preserve">uzależniających zwrot kwot zabezpieczenia przez Wykonawcę Podwykonawcy, od zwrotu Zabezpieczenia należytego wykonania umowy Wykonawcy przez Zamawiającego. </w:t>
      </w:r>
    </w:p>
    <w:p w:rsidR="0060390A" w:rsidRPr="00555F03" w:rsidRDefault="0060390A" w:rsidP="005664C6">
      <w:pPr>
        <w:numPr>
          <w:ilvl w:val="0"/>
          <w:numId w:val="53"/>
        </w:numPr>
        <w:spacing w:line="276" w:lineRule="auto"/>
        <w:ind w:left="567" w:hanging="567"/>
        <w:jc w:val="both"/>
      </w:pPr>
      <w:r w:rsidRPr="00555F03">
        <w:t>Zawarcie Umowy</w:t>
      </w:r>
      <w:r w:rsidR="00555F03">
        <w:t xml:space="preserve"> o </w:t>
      </w:r>
      <w:r w:rsidRPr="00555F03">
        <w:t>podwykonawstwo może nastąpić wyłącznie po akceptacji jej projektu przez Zamawiającego,</w:t>
      </w:r>
      <w:r w:rsidR="00555F03">
        <w:t xml:space="preserve"> a </w:t>
      </w:r>
      <w:r w:rsidRPr="00555F03">
        <w:t>przystąpienie do jej realizacji przez Podwykonawcę może nastąpić wyłącznie po akceptacji Umowy</w:t>
      </w:r>
      <w:r w:rsidR="00555F03">
        <w:t xml:space="preserve"> o </w:t>
      </w:r>
      <w:r w:rsidRPr="00555F03">
        <w:t xml:space="preserve">podwykonawstwo przez Zamawiającego. </w:t>
      </w:r>
    </w:p>
    <w:p w:rsidR="0060390A" w:rsidRPr="00555F03" w:rsidRDefault="0060390A" w:rsidP="005664C6">
      <w:pPr>
        <w:numPr>
          <w:ilvl w:val="0"/>
          <w:numId w:val="53"/>
        </w:numPr>
        <w:spacing w:line="276" w:lineRule="auto"/>
        <w:ind w:left="567" w:hanging="567"/>
      </w:pPr>
      <w:r w:rsidRPr="00555F03">
        <w:t xml:space="preserve">Wykonawca, Podwykonawca lub dalszy Podwykonawca zobowiązany jest do przedłożenia Zamawiającemu, za pośrednictwem Inspektora nadzoru inwestorskiego, projektu Umowy </w:t>
      </w:r>
      <w:r w:rsidRPr="00555F03">
        <w:br/>
        <w:t>o podwykonawstwo, której przedmiotem są roboty budowlane, wraz</w:t>
      </w:r>
      <w:r w:rsidR="00555F03">
        <w:t xml:space="preserve"> z </w:t>
      </w:r>
      <w:r w:rsidRPr="00555F03">
        <w:t>zestawieniem ilości robót</w:t>
      </w:r>
      <w:r w:rsidR="00555F03">
        <w:t xml:space="preserve"> i </w:t>
      </w:r>
      <w:r w:rsidRPr="00555F03">
        <w:t>ich wyceną nawiązującą do cen przedstawionych</w:t>
      </w:r>
      <w:r w:rsidR="00555F03">
        <w:t xml:space="preserve"> w </w:t>
      </w:r>
      <w:r w:rsidRPr="00555F03">
        <w:t>ofercie Wykonawcy, wraz</w:t>
      </w:r>
      <w:r w:rsidR="00555F03">
        <w:t xml:space="preserve"> z </w:t>
      </w:r>
      <w:r w:rsidRPr="00555F03">
        <w:t xml:space="preserve">częścią dokumentacji dotyczącej wykonania robót, które mają być </w:t>
      </w:r>
      <w:r w:rsidR="00520296" w:rsidRPr="00555F03">
        <w:t>realizowane na podstawie Umowy</w:t>
      </w:r>
      <w:r w:rsidR="00555F03">
        <w:t xml:space="preserve"> o </w:t>
      </w:r>
      <w:r w:rsidRPr="00555F03">
        <w:t>podwykonawstwo lub ze wskazaniem tej części dokumentacji, nie później niż 14 dni przed jej zawarciem,</w:t>
      </w:r>
      <w:r w:rsidR="00555F03">
        <w:t xml:space="preserve"> a w </w:t>
      </w:r>
      <w:r w:rsidRPr="00555F03">
        <w:t>przypadku projektu umowy przedkładanego przez Podwykona</w:t>
      </w:r>
      <w:r w:rsidR="00B65106" w:rsidRPr="00555F03">
        <w:t xml:space="preserve">wcę lub dalszego Podwykonawcę, </w:t>
      </w:r>
      <w:r w:rsidRPr="00555F03">
        <w:t>wraz ze zgodą Wykonawcy na zawarcie</w:t>
      </w:r>
      <w:r w:rsidR="00381BB6" w:rsidRPr="00555F03">
        <w:t xml:space="preserve"> Umowy</w:t>
      </w:r>
      <w:r w:rsidR="00555F03">
        <w:t xml:space="preserve"> o </w:t>
      </w:r>
      <w:r w:rsidR="00381BB6" w:rsidRPr="00555F03">
        <w:t>podwykonawstwo</w:t>
      </w:r>
      <w:r w:rsidR="00555F03">
        <w:t xml:space="preserve"> o </w:t>
      </w:r>
      <w:r w:rsidRPr="00555F03">
        <w:t>tre</w:t>
      </w:r>
      <w:r w:rsidR="00381BB6" w:rsidRPr="00555F03">
        <w:t>ści zgodnej</w:t>
      </w:r>
      <w:r w:rsidR="00555F03">
        <w:t xml:space="preserve"> z </w:t>
      </w:r>
      <w:r w:rsidR="00381BB6" w:rsidRPr="00555F03">
        <w:t>projektem umowy.</w:t>
      </w:r>
    </w:p>
    <w:p w:rsidR="0060390A" w:rsidRPr="00555F03" w:rsidRDefault="0060390A" w:rsidP="005664C6">
      <w:pPr>
        <w:numPr>
          <w:ilvl w:val="0"/>
          <w:numId w:val="53"/>
        </w:numPr>
        <w:spacing w:line="276" w:lineRule="auto"/>
        <w:ind w:left="567" w:hanging="567"/>
        <w:jc w:val="both"/>
      </w:pPr>
      <w:r w:rsidRPr="00555F03">
        <w:t>Projekt Umowy</w:t>
      </w:r>
      <w:r w:rsidR="00555F03">
        <w:t xml:space="preserve"> o </w:t>
      </w:r>
      <w:r w:rsidRPr="00555F03">
        <w:t>podwykonawstwo, której przedmiotem są roboty budowlane, będzie uważany za zaakceptowany przez Zamawiającego, jeżeli Zamawiający</w:t>
      </w:r>
      <w:r w:rsidR="00555F03">
        <w:t xml:space="preserve"> w </w:t>
      </w:r>
      <w:r w:rsidRPr="00555F03">
        <w:t>terminie 7 dni od dnia przedłożenia mu projektu nie zgłosi na piśmie zastrzeżeń. Za dzień przedłożenia projektu przez Wykonawcę uznaje się dzień przedłożenia projektu Inspektorowi nadzoru inwestorskiego na zasadach określonych</w:t>
      </w:r>
      <w:r w:rsidR="00555F03">
        <w:t xml:space="preserve"> w </w:t>
      </w:r>
      <w:r w:rsidRPr="00555F03">
        <w:t>pkt 7.</w:t>
      </w:r>
    </w:p>
    <w:p w:rsidR="0060390A" w:rsidRPr="00555F03" w:rsidRDefault="0060390A" w:rsidP="005664C6">
      <w:pPr>
        <w:numPr>
          <w:ilvl w:val="0"/>
          <w:numId w:val="53"/>
        </w:numPr>
        <w:spacing w:line="276" w:lineRule="auto"/>
        <w:ind w:left="567" w:hanging="567"/>
      </w:pPr>
      <w:r w:rsidRPr="00555F03">
        <w:t>Zamawiający zgłosi</w:t>
      </w:r>
      <w:r w:rsidR="00555F03">
        <w:t xml:space="preserve"> w </w:t>
      </w:r>
      <w:r w:rsidRPr="00555F03">
        <w:t>terminie określonym</w:t>
      </w:r>
      <w:r w:rsidR="00555F03">
        <w:t xml:space="preserve"> w </w:t>
      </w:r>
      <w:r w:rsidRPr="00555F03">
        <w:t xml:space="preserve">pkt 8 pisemne </w:t>
      </w:r>
      <w:r w:rsidR="00520296" w:rsidRPr="00555F03">
        <w:t>zastrzeżenia do projektu Umowy</w:t>
      </w:r>
      <w:r w:rsidR="00555F03">
        <w:t xml:space="preserve"> o </w:t>
      </w:r>
      <w:r w:rsidRPr="00555F03">
        <w:rPr>
          <w:lang w:eastAsia="ar-SA"/>
        </w:rPr>
        <w:t>podwykonawstwo, której przedmiotem są rob</w:t>
      </w:r>
      <w:r w:rsidR="00381BB6" w:rsidRPr="00555F03">
        <w:rPr>
          <w:lang w:eastAsia="ar-SA"/>
        </w:rPr>
        <w:t>oty budowlane,</w:t>
      </w:r>
      <w:r w:rsidR="00555F03">
        <w:rPr>
          <w:lang w:eastAsia="ar-SA"/>
        </w:rPr>
        <w:t xml:space="preserve"> w </w:t>
      </w:r>
      <w:r w:rsidR="00381BB6" w:rsidRPr="00555F03">
        <w:rPr>
          <w:lang w:eastAsia="ar-SA"/>
        </w:rPr>
        <w:t>szczególności</w:t>
      </w:r>
      <w:r w:rsidR="00555F03">
        <w:rPr>
          <w:lang w:eastAsia="ar-SA"/>
        </w:rPr>
        <w:t xml:space="preserve"> w </w:t>
      </w:r>
      <w:r w:rsidRPr="00555F03">
        <w:rPr>
          <w:lang w:eastAsia="ar-SA"/>
        </w:rPr>
        <w:t xml:space="preserve">następujących przypadkach: </w:t>
      </w:r>
    </w:p>
    <w:p w:rsidR="0060390A" w:rsidRPr="00555F03" w:rsidRDefault="0060390A" w:rsidP="005664C6">
      <w:pPr>
        <w:numPr>
          <w:ilvl w:val="0"/>
          <w:numId w:val="50"/>
        </w:numPr>
        <w:spacing w:line="276" w:lineRule="auto"/>
        <w:ind w:left="709" w:hanging="425"/>
        <w:contextualSpacing/>
        <w:jc w:val="both"/>
        <w:rPr>
          <w:color w:val="000000"/>
        </w:rPr>
      </w:pPr>
      <w:r w:rsidRPr="00555F03">
        <w:rPr>
          <w:lang w:eastAsia="ar-SA"/>
        </w:rPr>
        <w:t>niespełniania przez projekt wymagań dotyczących Umowy</w:t>
      </w:r>
      <w:r w:rsidR="00555F03">
        <w:rPr>
          <w:lang w:eastAsia="ar-SA"/>
        </w:rPr>
        <w:t xml:space="preserve"> o </w:t>
      </w:r>
      <w:r w:rsidRPr="00555F03">
        <w:rPr>
          <w:lang w:eastAsia="ar-SA"/>
        </w:rPr>
        <w:t>podwykonawstwo, określonych</w:t>
      </w:r>
      <w:r w:rsidR="00555F03">
        <w:rPr>
          <w:lang w:eastAsia="ar-SA"/>
        </w:rPr>
        <w:t xml:space="preserve"> w </w:t>
      </w:r>
      <w:r w:rsidRPr="00555F03">
        <w:rPr>
          <w:lang w:eastAsia="ar-SA"/>
        </w:rPr>
        <w:t xml:space="preserve">pkt 4, </w:t>
      </w:r>
    </w:p>
    <w:p w:rsidR="0060390A" w:rsidRPr="00555F03" w:rsidRDefault="0060390A" w:rsidP="005664C6">
      <w:pPr>
        <w:numPr>
          <w:ilvl w:val="0"/>
          <w:numId w:val="50"/>
        </w:numPr>
        <w:spacing w:line="276" w:lineRule="auto"/>
        <w:ind w:left="709" w:hanging="425"/>
        <w:jc w:val="both"/>
      </w:pPr>
      <w:r w:rsidRPr="00555F03">
        <w:lastRenderedPageBreak/>
        <w:t>zamieszczenia</w:t>
      </w:r>
      <w:r w:rsidR="00555F03">
        <w:t xml:space="preserve"> w </w:t>
      </w:r>
      <w:r w:rsidRPr="00555F03">
        <w:t>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60390A" w:rsidRPr="00555F03" w:rsidRDefault="0060390A" w:rsidP="005664C6">
      <w:pPr>
        <w:numPr>
          <w:ilvl w:val="0"/>
          <w:numId w:val="50"/>
        </w:numPr>
        <w:spacing w:line="276" w:lineRule="auto"/>
        <w:ind w:left="709" w:hanging="425"/>
        <w:contextualSpacing/>
        <w:jc w:val="both"/>
      </w:pPr>
      <w:r w:rsidRPr="00555F03">
        <w:t xml:space="preserve">gdy projekt zawiera postanowienia uzależniające zwrot kwot zabezpieczenia przez Wykonawcę Podwykonawcy od zwrotu Wykonawcy Zabezpieczenia należytego wykonania Umowy przez Zamawiającego, </w:t>
      </w:r>
    </w:p>
    <w:p w:rsidR="0060390A" w:rsidRPr="00555F03" w:rsidRDefault="0060390A" w:rsidP="005664C6">
      <w:pPr>
        <w:numPr>
          <w:ilvl w:val="0"/>
          <w:numId w:val="50"/>
        </w:numPr>
        <w:spacing w:line="276" w:lineRule="auto"/>
        <w:ind w:left="709" w:hanging="425"/>
        <w:contextualSpacing/>
        <w:jc w:val="both"/>
      </w:pPr>
      <w:r w:rsidRPr="00555F03">
        <w:t>gdy termin realizacji robót budowlanych określonych projektem jest dłuższy niż przewidywany Umową dla tych robót,</w:t>
      </w:r>
    </w:p>
    <w:p w:rsidR="0060390A" w:rsidRPr="00555F03" w:rsidRDefault="0060390A" w:rsidP="005664C6">
      <w:pPr>
        <w:numPr>
          <w:ilvl w:val="0"/>
          <w:numId w:val="50"/>
        </w:numPr>
        <w:spacing w:line="276" w:lineRule="auto"/>
        <w:ind w:left="709" w:hanging="425"/>
        <w:contextualSpacing/>
        <w:jc w:val="both"/>
      </w:pPr>
      <w:r w:rsidRPr="00555F03">
        <w:t>gdy projekt zawiera postanowienia dotyczące sposobu rozliczeń za wykonane roboty, uniemożliwiającego rozliczenie tych robót pomiędzy Zamawiającym</w:t>
      </w:r>
      <w:r w:rsidR="00555F03">
        <w:t xml:space="preserve"> a </w:t>
      </w:r>
      <w:r w:rsidRPr="00555F03">
        <w:t>Wykonawcą na podstawie Umowy.</w:t>
      </w:r>
    </w:p>
    <w:p w:rsidR="0060390A" w:rsidRPr="00555F03" w:rsidRDefault="0060390A" w:rsidP="005664C6">
      <w:pPr>
        <w:numPr>
          <w:ilvl w:val="0"/>
          <w:numId w:val="54"/>
        </w:numPr>
        <w:spacing w:line="276" w:lineRule="auto"/>
        <w:ind w:hanging="720"/>
        <w:jc w:val="both"/>
      </w:pPr>
      <w:r w:rsidRPr="00555F03">
        <w:t>W przypadku zgłoszenia przez Zamawiającego zastrzeżeń do projekt</w:t>
      </w:r>
      <w:r w:rsidR="00B65106" w:rsidRPr="00555F03">
        <w:t>u Umowy</w:t>
      </w:r>
      <w:r w:rsidR="00555F03">
        <w:t xml:space="preserve"> o </w:t>
      </w:r>
      <w:r w:rsidRPr="00555F03">
        <w:t>podwykonawst</w:t>
      </w:r>
      <w:r w:rsidR="00520296" w:rsidRPr="00555F03">
        <w:t>wo</w:t>
      </w:r>
      <w:r w:rsidR="00555F03">
        <w:t xml:space="preserve"> w </w:t>
      </w:r>
      <w:r w:rsidR="00520296" w:rsidRPr="00555F03">
        <w:t>terminie określonym</w:t>
      </w:r>
      <w:r w:rsidR="00555F03">
        <w:t xml:space="preserve"> w </w:t>
      </w:r>
      <w:r w:rsidR="00520296" w:rsidRPr="00555F03">
        <w:t>pkt 8</w:t>
      </w:r>
      <w:r w:rsidRPr="00555F03">
        <w:t xml:space="preserve"> Wykonawca, Podwykonawca lub dalszy Podwykonawca może przedłożyć zmieniony </w:t>
      </w:r>
      <w:r w:rsidR="00B65106" w:rsidRPr="00555F03">
        <w:t>projekt Umowy</w:t>
      </w:r>
      <w:r w:rsidR="00555F03">
        <w:t xml:space="preserve"> o </w:t>
      </w:r>
      <w:r w:rsidR="00B65106" w:rsidRPr="00555F03">
        <w:t xml:space="preserve">podwykonawstwo, </w:t>
      </w:r>
      <w:r w:rsidRPr="00555F03">
        <w:t>uwzględniający</w:t>
      </w:r>
      <w:r w:rsidR="00555F03">
        <w:t xml:space="preserve"> w </w:t>
      </w:r>
      <w:r w:rsidRPr="00555F03">
        <w:t>całości zastrzeżenia Zamawiającego.</w:t>
      </w:r>
    </w:p>
    <w:p w:rsidR="0060390A" w:rsidRPr="00555F03" w:rsidRDefault="0060390A" w:rsidP="005664C6">
      <w:pPr>
        <w:numPr>
          <w:ilvl w:val="0"/>
          <w:numId w:val="54"/>
        </w:numPr>
        <w:spacing w:line="276" w:lineRule="auto"/>
        <w:ind w:hanging="720"/>
        <w:jc w:val="both"/>
      </w:pPr>
      <w:r w:rsidRPr="00555F03">
        <w:t>Po akceptacji projektu Umowy</w:t>
      </w:r>
      <w:r w:rsidR="00555F03">
        <w:t xml:space="preserve"> o </w:t>
      </w:r>
      <w:r w:rsidRPr="00555F03">
        <w:t>podwykonawstwo, której przedmiotem są roboty budowlane lub po upływie terminu na zgłoszenie przez Zamawiającego zastrzeżeń do tego projektu, Wykonawca, Podwykonawca lub dalszy Podwykonawca przedłoży Zamawiającemu poświadczoną za zgodność</w:t>
      </w:r>
      <w:r w:rsidR="00555F03">
        <w:t xml:space="preserve"> z </w:t>
      </w:r>
      <w:r w:rsidRPr="00555F03">
        <w:t>oryginałem kopię zawartej Umowy</w:t>
      </w:r>
      <w:r w:rsidR="00555F03">
        <w:t xml:space="preserve"> o </w:t>
      </w:r>
      <w:r w:rsidRPr="00555F03">
        <w:t xml:space="preserve">podwykonawstwo </w:t>
      </w:r>
      <w:r w:rsidRPr="00555F03">
        <w:br/>
        <w:t>w terminie 7 dni od dnia zawarcia tej Umowy, jednakże nie później niż na 10 dni przed dniem skierowania Podwykonawcy lub dalszego Podwykonawcy do realizacji robót budowlanych.</w:t>
      </w:r>
    </w:p>
    <w:p w:rsidR="0060390A" w:rsidRPr="00555F03" w:rsidRDefault="0060390A" w:rsidP="005664C6">
      <w:pPr>
        <w:numPr>
          <w:ilvl w:val="0"/>
          <w:numId w:val="54"/>
        </w:numPr>
        <w:spacing w:line="276" w:lineRule="auto"/>
        <w:ind w:hanging="720"/>
        <w:jc w:val="both"/>
      </w:pPr>
      <w:r w:rsidRPr="00555F03">
        <w:t xml:space="preserve">Zamawiający zgłosi Wykonawcy, Podwykonawcy lub dalszemu Podwykonawcy pisemny sprzeciw do </w:t>
      </w:r>
      <w:r w:rsidRPr="00555F03">
        <w:rPr>
          <w:lang w:eastAsia="ar-SA"/>
        </w:rPr>
        <w:t>przedłożonej Umowy</w:t>
      </w:r>
      <w:r w:rsidR="00555F03">
        <w:rPr>
          <w:lang w:eastAsia="ar-SA"/>
        </w:rPr>
        <w:t xml:space="preserve"> o </w:t>
      </w:r>
      <w:r w:rsidRPr="00555F03">
        <w:rPr>
          <w:lang w:eastAsia="ar-SA"/>
        </w:rPr>
        <w:t>podwykonawstwo, której przedmiotem są roboty budowlane,</w:t>
      </w:r>
      <w:r w:rsidR="00555F03">
        <w:rPr>
          <w:lang w:eastAsia="ar-SA"/>
        </w:rPr>
        <w:t xml:space="preserve"> w </w:t>
      </w:r>
      <w:r w:rsidRPr="00555F03">
        <w:rPr>
          <w:lang w:eastAsia="ar-SA"/>
        </w:rPr>
        <w:t>terminie 7 dni od jej przedłożenia</w:t>
      </w:r>
      <w:r w:rsidR="00555F03">
        <w:rPr>
          <w:lang w:eastAsia="ar-SA"/>
        </w:rPr>
        <w:t xml:space="preserve"> w </w:t>
      </w:r>
      <w:r w:rsidRPr="00555F03">
        <w:rPr>
          <w:lang w:eastAsia="ar-SA"/>
        </w:rPr>
        <w:t>przypadkach określonych</w:t>
      </w:r>
      <w:r w:rsidR="00555F03">
        <w:rPr>
          <w:lang w:eastAsia="ar-SA"/>
        </w:rPr>
        <w:t xml:space="preserve"> w </w:t>
      </w:r>
      <w:r w:rsidRPr="00555F03">
        <w:rPr>
          <w:lang w:eastAsia="ar-SA"/>
        </w:rPr>
        <w:t xml:space="preserve">pkt 9. </w:t>
      </w:r>
    </w:p>
    <w:p w:rsidR="0060390A" w:rsidRPr="00555F03" w:rsidRDefault="0060390A" w:rsidP="005664C6">
      <w:pPr>
        <w:numPr>
          <w:ilvl w:val="0"/>
          <w:numId w:val="54"/>
        </w:numPr>
        <w:spacing w:line="276" w:lineRule="auto"/>
        <w:ind w:hanging="720"/>
        <w:jc w:val="both"/>
      </w:pPr>
      <w:r w:rsidRPr="00555F03">
        <w:rPr>
          <w:lang w:eastAsia="ar-SA"/>
        </w:rPr>
        <w:t>Umowa</w:t>
      </w:r>
      <w:r w:rsidR="00555F03">
        <w:rPr>
          <w:lang w:eastAsia="ar-SA"/>
        </w:rPr>
        <w:t xml:space="preserve"> o </w:t>
      </w:r>
      <w:r w:rsidRPr="00555F03">
        <w:rPr>
          <w:lang w:eastAsia="ar-SA"/>
        </w:rPr>
        <w:t>podwykonawstwo, której przedmiotem są roboty budowlane, będzie uważana za zaakceptowaną przez Zamawiającego, jeżeli Zamawiający</w:t>
      </w:r>
      <w:r w:rsidR="00555F03">
        <w:rPr>
          <w:lang w:eastAsia="ar-SA"/>
        </w:rPr>
        <w:t xml:space="preserve"> w </w:t>
      </w:r>
      <w:r w:rsidRPr="00555F03">
        <w:rPr>
          <w:lang w:eastAsia="ar-SA"/>
        </w:rPr>
        <w:t>terminie 7 dni od dnia przedłożenia kopii tej umowy nie zgłosi do niej na piśmie sprzeciwu.</w:t>
      </w:r>
    </w:p>
    <w:p w:rsidR="0060390A" w:rsidRPr="00555F03" w:rsidRDefault="0060390A" w:rsidP="005664C6">
      <w:pPr>
        <w:numPr>
          <w:ilvl w:val="0"/>
          <w:numId w:val="54"/>
        </w:numPr>
        <w:spacing w:line="276" w:lineRule="auto"/>
        <w:ind w:hanging="720"/>
      </w:pPr>
      <w:r w:rsidRPr="00555F03">
        <w:rPr>
          <w:lang w:eastAsia="ar-SA"/>
        </w:rPr>
        <w:t>Wykonawca, Podwykonawca, lub dalszy Podwykonawca, przedłoży Zamawiającemu poświadczoną za zgodność</w:t>
      </w:r>
      <w:r w:rsidR="00555F03">
        <w:rPr>
          <w:lang w:eastAsia="ar-SA"/>
        </w:rPr>
        <w:t xml:space="preserve"> z </w:t>
      </w:r>
      <w:r w:rsidRPr="00555F03">
        <w:rPr>
          <w:lang w:eastAsia="ar-SA"/>
        </w:rPr>
        <w:t>oryginałem kopię zawartej Umowy</w:t>
      </w:r>
      <w:r w:rsidR="00555F03">
        <w:rPr>
          <w:lang w:eastAsia="ar-SA"/>
        </w:rPr>
        <w:t xml:space="preserve"> o </w:t>
      </w:r>
      <w:r w:rsidRPr="00555F03">
        <w:rPr>
          <w:lang w:eastAsia="ar-SA"/>
        </w:rPr>
        <w:t>podwykonawstwo, której przedmiotem są dostawy lub usługi stanowiące część przedmiotu Umowy,</w:t>
      </w:r>
      <w:r w:rsidR="00555F03">
        <w:rPr>
          <w:lang w:eastAsia="ar-SA"/>
        </w:rPr>
        <w:t xml:space="preserve"> w </w:t>
      </w:r>
      <w:r w:rsidRPr="00555F03">
        <w:rPr>
          <w:lang w:eastAsia="ar-SA"/>
        </w:rPr>
        <w:t>terminie 7 dni od dnia jej zawarcia,</w:t>
      </w:r>
      <w:r w:rsidR="00555F03">
        <w:rPr>
          <w:lang w:eastAsia="ar-SA"/>
        </w:rPr>
        <w:t xml:space="preserve"> z </w:t>
      </w:r>
      <w:r w:rsidRPr="00555F03">
        <w:rPr>
          <w:lang w:eastAsia="ar-SA"/>
        </w:rPr>
        <w:t>wyłączeniem Umów</w:t>
      </w:r>
      <w:r w:rsidR="00555F03">
        <w:rPr>
          <w:lang w:eastAsia="ar-SA"/>
        </w:rPr>
        <w:t xml:space="preserve"> o </w:t>
      </w:r>
      <w:r w:rsidRPr="00555F03">
        <w:rPr>
          <w:lang w:eastAsia="ar-SA"/>
        </w:rPr>
        <w:t>podwykonawstwo</w:t>
      </w:r>
      <w:r w:rsidR="00555F03">
        <w:rPr>
          <w:lang w:eastAsia="ar-SA"/>
        </w:rPr>
        <w:t xml:space="preserve"> o </w:t>
      </w:r>
      <w:r w:rsidRPr="00555F03">
        <w:rPr>
          <w:lang w:eastAsia="ar-SA"/>
        </w:rPr>
        <w:t>wartości mniejszej niż 0,5 % wynagrodzenia Wykonawcy,</w:t>
      </w:r>
      <w:r w:rsidR="00555F03">
        <w:rPr>
          <w:lang w:eastAsia="ar-SA"/>
        </w:rPr>
        <w:t xml:space="preserve"> o </w:t>
      </w:r>
      <w:r w:rsidRPr="00555F03">
        <w:rPr>
          <w:lang w:eastAsia="ar-SA"/>
        </w:rPr>
        <w:t>którym mowa</w:t>
      </w:r>
      <w:r w:rsidR="00555F03">
        <w:rPr>
          <w:lang w:eastAsia="ar-SA"/>
        </w:rPr>
        <w:t xml:space="preserve"> w </w:t>
      </w:r>
      <w:r w:rsidRPr="00555F03">
        <w:rPr>
          <w:lang w:eastAsia="ar-SA"/>
        </w:rPr>
        <w:t>§ 10 ust 1 oraz Umów</w:t>
      </w:r>
      <w:r w:rsidR="00555F03">
        <w:rPr>
          <w:lang w:eastAsia="ar-SA"/>
        </w:rPr>
        <w:t xml:space="preserve"> o </w:t>
      </w:r>
      <w:r w:rsidRPr="00555F03">
        <w:rPr>
          <w:lang w:eastAsia="ar-SA"/>
        </w:rPr>
        <w:t>podwykonawstwo, których przedmiot został wskazany</w:t>
      </w:r>
      <w:r w:rsidR="00555F03">
        <w:rPr>
          <w:lang w:eastAsia="ar-SA"/>
        </w:rPr>
        <w:t xml:space="preserve"> w </w:t>
      </w:r>
      <w:r w:rsidRPr="00555F03">
        <w:rPr>
          <w:lang w:eastAsia="ar-SA"/>
        </w:rPr>
        <w:t>SIWZ jako niepodlegający temu obowiązkowi, przy czym wyłączenie to nie dotyczy Umów</w:t>
      </w:r>
      <w:r w:rsidR="00555F03">
        <w:rPr>
          <w:lang w:eastAsia="ar-SA"/>
        </w:rPr>
        <w:t xml:space="preserve"> o </w:t>
      </w:r>
      <w:r w:rsidRPr="00555F03">
        <w:rPr>
          <w:lang w:eastAsia="ar-SA"/>
        </w:rPr>
        <w:t>podwykonawst</w:t>
      </w:r>
      <w:r w:rsidR="00520296" w:rsidRPr="00555F03">
        <w:rPr>
          <w:lang w:eastAsia="ar-SA"/>
        </w:rPr>
        <w:t>wo</w:t>
      </w:r>
      <w:r w:rsidR="00555F03">
        <w:rPr>
          <w:lang w:eastAsia="ar-SA"/>
        </w:rPr>
        <w:t xml:space="preserve"> w </w:t>
      </w:r>
      <w:r w:rsidR="00520296" w:rsidRPr="00555F03">
        <w:rPr>
          <w:lang w:eastAsia="ar-SA"/>
        </w:rPr>
        <w:t>zakresie dostaw lub usług</w:t>
      </w:r>
      <w:r w:rsidR="00555F03">
        <w:rPr>
          <w:lang w:eastAsia="ar-SA"/>
        </w:rPr>
        <w:t xml:space="preserve"> o </w:t>
      </w:r>
      <w:r w:rsidRPr="00555F03">
        <w:rPr>
          <w:lang w:eastAsia="ar-SA"/>
        </w:rPr>
        <w:t>wartości większej niż 50.000 zł.</w:t>
      </w:r>
    </w:p>
    <w:p w:rsidR="0060390A" w:rsidRPr="00555F03" w:rsidRDefault="00520296" w:rsidP="005664C6">
      <w:pPr>
        <w:numPr>
          <w:ilvl w:val="0"/>
          <w:numId w:val="54"/>
        </w:numPr>
        <w:spacing w:line="276" w:lineRule="auto"/>
        <w:ind w:hanging="720"/>
        <w:jc w:val="both"/>
      </w:pPr>
      <w:r w:rsidRPr="00555F03">
        <w:rPr>
          <w:lang w:eastAsia="ar-SA"/>
        </w:rPr>
        <w:t xml:space="preserve">Wykonawca, </w:t>
      </w:r>
      <w:r w:rsidR="0060390A" w:rsidRPr="00555F03">
        <w:rPr>
          <w:lang w:eastAsia="ar-SA"/>
        </w:rPr>
        <w:t>Podwykonawca lub dalszy Podwykonawca nie może polecić Podwykonawcy realizacji przedmiotu Umowy</w:t>
      </w:r>
      <w:r w:rsidR="00555F03">
        <w:rPr>
          <w:lang w:eastAsia="ar-SA"/>
        </w:rPr>
        <w:t xml:space="preserve"> o </w:t>
      </w:r>
      <w:r w:rsidR="0060390A" w:rsidRPr="00555F03">
        <w:rPr>
          <w:lang w:eastAsia="ar-SA"/>
        </w:rPr>
        <w:t>podwykonawstwo, której przedmiotem są roboty budowlane</w:t>
      </w:r>
      <w:r w:rsidR="00555F03">
        <w:rPr>
          <w:lang w:eastAsia="ar-SA"/>
        </w:rPr>
        <w:t xml:space="preserve"> w </w:t>
      </w:r>
      <w:r w:rsidR="0060390A" w:rsidRPr="00555F03">
        <w:rPr>
          <w:lang w:eastAsia="ar-SA"/>
        </w:rPr>
        <w:t>przypadku braku jej akceptacji przez Zamawiającego.</w:t>
      </w:r>
    </w:p>
    <w:p w:rsidR="0060390A" w:rsidRPr="00555F03" w:rsidRDefault="0060390A" w:rsidP="005664C6">
      <w:pPr>
        <w:numPr>
          <w:ilvl w:val="0"/>
          <w:numId w:val="54"/>
        </w:numPr>
        <w:spacing w:line="276" w:lineRule="auto"/>
        <w:ind w:hanging="720"/>
        <w:jc w:val="both"/>
      </w:pPr>
      <w:r w:rsidRPr="00555F03">
        <w:rPr>
          <w:lang w:eastAsia="ar-SA"/>
        </w:rPr>
        <w:t>Zamawiający może zażądać od Wykonawcy niezwłocznego usunięcia</w:t>
      </w:r>
      <w:r w:rsidR="00555F03">
        <w:rPr>
          <w:lang w:eastAsia="ar-SA"/>
        </w:rPr>
        <w:t xml:space="preserve"> z </w:t>
      </w:r>
      <w:r w:rsidRPr="00555F03">
        <w:rPr>
          <w:lang w:eastAsia="ar-SA"/>
        </w:rPr>
        <w:t>terenu budowy Podwykonawcy lub dalszego Podwykonawcy,</w:t>
      </w:r>
      <w:r w:rsidR="00555F03">
        <w:rPr>
          <w:lang w:eastAsia="ar-SA"/>
        </w:rPr>
        <w:t xml:space="preserve"> z </w:t>
      </w:r>
      <w:r w:rsidRPr="00555F03">
        <w:rPr>
          <w:lang w:eastAsia="ar-SA"/>
        </w:rPr>
        <w:t xml:space="preserve">którym nie została zawarta Umowa </w:t>
      </w:r>
      <w:r w:rsidRPr="00555F03">
        <w:rPr>
          <w:lang w:eastAsia="ar-SA"/>
        </w:rPr>
        <w:br/>
        <w:t xml:space="preserve">o podwykonawstwo zaakceptowana przez Zamawiającego, lub może usunąć takiego Podwykonawcę lub dalszego Podwykonawcę na koszt Wykonawcy. </w:t>
      </w:r>
    </w:p>
    <w:p w:rsidR="0060390A" w:rsidRPr="00555F03" w:rsidRDefault="0060390A" w:rsidP="005664C6">
      <w:pPr>
        <w:numPr>
          <w:ilvl w:val="0"/>
          <w:numId w:val="54"/>
        </w:numPr>
        <w:spacing w:line="276" w:lineRule="auto"/>
        <w:ind w:hanging="720"/>
        <w:jc w:val="both"/>
      </w:pPr>
      <w:r w:rsidRPr="00555F03">
        <w:rPr>
          <w:lang w:eastAsia="ar-SA"/>
        </w:rPr>
        <w:lastRenderedPageBreak/>
        <w:t>Wykonawca, Podwykonawca lub dalszy Podwykonawca przedłoży wraz</w:t>
      </w:r>
      <w:r w:rsidR="00555F03">
        <w:rPr>
          <w:lang w:eastAsia="ar-SA"/>
        </w:rPr>
        <w:t xml:space="preserve"> z </w:t>
      </w:r>
      <w:r w:rsidRPr="00555F03">
        <w:rPr>
          <w:lang w:eastAsia="ar-SA"/>
        </w:rPr>
        <w:t xml:space="preserve">kopią Umowy </w:t>
      </w:r>
      <w:r w:rsidRPr="00555F03">
        <w:rPr>
          <w:lang w:eastAsia="ar-SA"/>
        </w:rPr>
        <w:br/>
        <w:t>z podwykonawstwo odpis</w:t>
      </w:r>
      <w:r w:rsidR="00555F03">
        <w:rPr>
          <w:lang w:eastAsia="ar-SA"/>
        </w:rPr>
        <w:t xml:space="preserve"> z </w:t>
      </w:r>
      <w:r w:rsidRPr="00555F03">
        <w:rPr>
          <w:lang w:eastAsia="ar-SA"/>
        </w:rPr>
        <w:t>Krajowego Rejestru Sądowego Podwykonawcy lub dalszego Podwykonawcy, bądź inny dokument właściwy</w:t>
      </w:r>
      <w:r w:rsidR="00555F03">
        <w:rPr>
          <w:lang w:eastAsia="ar-SA"/>
        </w:rPr>
        <w:t xml:space="preserve"> z </w:t>
      </w:r>
      <w:r w:rsidRPr="00555F03">
        <w:rPr>
          <w:lang w:eastAsia="ar-SA"/>
        </w:rPr>
        <w:t>uwagi na status prawny Podwykonawcy lub dalszego Podwykonawcy, potwierdzający, że osoby zawierające umowę</w:t>
      </w:r>
      <w:r w:rsidR="00555F03">
        <w:rPr>
          <w:lang w:eastAsia="ar-SA"/>
        </w:rPr>
        <w:t xml:space="preserve"> w </w:t>
      </w:r>
      <w:r w:rsidRPr="00555F03">
        <w:rPr>
          <w:lang w:eastAsia="ar-SA"/>
        </w:rPr>
        <w:t>imieniu Podwykonawcy lub dalszego Podwykonawcy posiadają uprawnienia do jego reprezentacji.</w:t>
      </w:r>
    </w:p>
    <w:p w:rsidR="0060390A" w:rsidRPr="00555F03" w:rsidRDefault="0060390A" w:rsidP="005664C6">
      <w:pPr>
        <w:numPr>
          <w:ilvl w:val="0"/>
          <w:numId w:val="54"/>
        </w:numPr>
        <w:spacing w:line="276" w:lineRule="auto"/>
        <w:ind w:hanging="720"/>
        <w:jc w:val="both"/>
      </w:pPr>
      <w:r w:rsidRPr="00555F03">
        <w:rPr>
          <w:lang w:eastAsia="ar-SA"/>
        </w:rPr>
        <w:t xml:space="preserve">Powierzenie realizacji zadań innemu Podwykonawcy lub </w:t>
      </w:r>
      <w:r w:rsidR="00520296" w:rsidRPr="00555F03">
        <w:rPr>
          <w:lang w:eastAsia="ar-SA"/>
        </w:rPr>
        <w:t>dalszemu Podwykonawcy niż ten,</w:t>
      </w:r>
      <w:r w:rsidR="00555F03">
        <w:rPr>
          <w:lang w:eastAsia="ar-SA"/>
        </w:rPr>
        <w:t xml:space="preserve"> z </w:t>
      </w:r>
      <w:r w:rsidRPr="00555F03">
        <w:rPr>
          <w:lang w:eastAsia="ar-SA"/>
        </w:rPr>
        <w:t>którym została zawarta zaakceptowana przez Zamawiającego Umowa</w:t>
      </w:r>
      <w:r w:rsidR="00555F03">
        <w:rPr>
          <w:lang w:eastAsia="ar-SA"/>
        </w:rPr>
        <w:t xml:space="preserve"> o </w:t>
      </w:r>
      <w:r w:rsidRPr="00555F03">
        <w:rPr>
          <w:lang w:eastAsia="ar-SA"/>
        </w:rPr>
        <w:t>podwykonawstwo, lub inna istotna zmiana tej umowy,</w:t>
      </w:r>
      <w:r w:rsidR="00555F03">
        <w:rPr>
          <w:lang w:eastAsia="ar-SA"/>
        </w:rPr>
        <w:t xml:space="preserve"> w </w:t>
      </w:r>
      <w:r w:rsidRPr="00555F03">
        <w:rPr>
          <w:lang w:eastAsia="ar-SA"/>
        </w:rPr>
        <w:t>tym zmiana zakresu zadań określonych tą umową wymaga ponownej akceptacji Zamawiającego</w:t>
      </w:r>
      <w:r w:rsidR="00555F03">
        <w:rPr>
          <w:lang w:eastAsia="ar-SA"/>
        </w:rPr>
        <w:t xml:space="preserve"> w </w:t>
      </w:r>
      <w:r w:rsidRPr="00555F03">
        <w:rPr>
          <w:lang w:eastAsia="ar-SA"/>
        </w:rPr>
        <w:t>trybie określonym</w:t>
      </w:r>
      <w:r w:rsidR="00555F03">
        <w:rPr>
          <w:lang w:eastAsia="ar-SA"/>
        </w:rPr>
        <w:t xml:space="preserve"> w </w:t>
      </w:r>
      <w:r w:rsidRPr="00555F03">
        <w:rPr>
          <w:lang w:eastAsia="ar-SA"/>
        </w:rPr>
        <w:t>pkt 7 – 13.</w:t>
      </w:r>
    </w:p>
    <w:p w:rsidR="0060390A" w:rsidRPr="00555F03" w:rsidRDefault="0060390A" w:rsidP="005664C6">
      <w:pPr>
        <w:numPr>
          <w:ilvl w:val="0"/>
          <w:numId w:val="54"/>
        </w:numPr>
        <w:spacing w:line="276" w:lineRule="auto"/>
        <w:ind w:hanging="720"/>
        <w:jc w:val="both"/>
      </w:pPr>
      <w:r w:rsidRPr="00555F03">
        <w:rPr>
          <w:lang w:eastAsia="ar-SA"/>
        </w:rPr>
        <w:t>Do zmian istotnych postanowień Umów</w:t>
      </w:r>
      <w:r w:rsidR="00555F03">
        <w:rPr>
          <w:lang w:eastAsia="ar-SA"/>
        </w:rPr>
        <w:t xml:space="preserve"> o </w:t>
      </w:r>
      <w:r w:rsidRPr="00555F03">
        <w:rPr>
          <w:lang w:eastAsia="ar-SA"/>
        </w:rPr>
        <w:t>podwykonawstwo, innych niż określone</w:t>
      </w:r>
      <w:r w:rsidR="00555F03">
        <w:rPr>
          <w:lang w:eastAsia="ar-SA"/>
        </w:rPr>
        <w:t xml:space="preserve"> w </w:t>
      </w:r>
      <w:r w:rsidRPr="00555F03">
        <w:rPr>
          <w:lang w:eastAsia="ar-SA"/>
        </w:rPr>
        <w:t>pkt 17, stosuje się zasady określone</w:t>
      </w:r>
      <w:r w:rsidR="00555F03">
        <w:rPr>
          <w:lang w:eastAsia="ar-SA"/>
        </w:rPr>
        <w:t xml:space="preserve"> w </w:t>
      </w:r>
      <w:r w:rsidRPr="00555F03">
        <w:rPr>
          <w:lang w:eastAsia="ar-SA"/>
        </w:rPr>
        <w:t xml:space="preserve">pkt 7 – 13. </w:t>
      </w:r>
    </w:p>
    <w:p w:rsidR="0060390A" w:rsidRPr="00555F03" w:rsidRDefault="0060390A" w:rsidP="005664C6">
      <w:pPr>
        <w:numPr>
          <w:ilvl w:val="0"/>
          <w:numId w:val="54"/>
        </w:numPr>
        <w:spacing w:line="276" w:lineRule="auto"/>
        <w:ind w:hanging="720"/>
        <w:jc w:val="both"/>
      </w:pPr>
      <w:r w:rsidRPr="00555F03">
        <w:rPr>
          <w:lang w:eastAsia="ar-SA"/>
        </w:rPr>
        <w:t>W przypadku zawarcia Umowy</w:t>
      </w:r>
      <w:r w:rsidR="00555F03">
        <w:rPr>
          <w:lang w:eastAsia="ar-SA"/>
        </w:rPr>
        <w:t xml:space="preserve"> o </w:t>
      </w:r>
      <w:r w:rsidRPr="00555F03">
        <w:rPr>
          <w:lang w:eastAsia="ar-SA"/>
        </w:rPr>
        <w:t>podwykonawstwo Wykonawca, Podwykonawca lub dalszy Podwykonawca jest zobowiązany do zapłaty wynagrodzenia należnego Podwykonawcy lub dalszemu Podwykonawcy</w:t>
      </w:r>
      <w:r w:rsidR="00555F03">
        <w:rPr>
          <w:lang w:eastAsia="ar-SA"/>
        </w:rPr>
        <w:t xml:space="preserve"> z </w:t>
      </w:r>
      <w:r w:rsidRPr="00555F03">
        <w:rPr>
          <w:lang w:eastAsia="ar-SA"/>
        </w:rPr>
        <w:t>zachowaniem terminów określonych tą umową.</w:t>
      </w:r>
    </w:p>
    <w:p w:rsidR="0060390A" w:rsidRPr="00555F03" w:rsidRDefault="0060390A" w:rsidP="005664C6">
      <w:pPr>
        <w:numPr>
          <w:ilvl w:val="0"/>
          <w:numId w:val="54"/>
        </w:numPr>
        <w:spacing w:line="276" w:lineRule="auto"/>
        <w:ind w:hanging="720"/>
        <w:jc w:val="both"/>
      </w:pPr>
      <w:r w:rsidRPr="00555F03">
        <w:t xml:space="preserve">Zamawiający, </w:t>
      </w:r>
      <w:r w:rsidRPr="00555F03">
        <w:rPr>
          <w:lang w:eastAsia="ar-SA"/>
        </w:rPr>
        <w:t>może żądać od Wykonawcy zmiany lub odsunięcia Podwykonawcy lub dalszego Podwykonawcy od wykonywania świadczeń</w:t>
      </w:r>
      <w:r w:rsidR="00555F03">
        <w:rPr>
          <w:lang w:eastAsia="ar-SA"/>
        </w:rPr>
        <w:t xml:space="preserve"> w </w:t>
      </w:r>
      <w:r w:rsidRPr="00555F03">
        <w:rPr>
          <w:lang w:eastAsia="ar-SA"/>
        </w:rPr>
        <w:t>zakresie realizacji przedmiotu Umowy, jeżeli sprzęt techniczny, osoby</w:t>
      </w:r>
      <w:r w:rsidR="00555F03">
        <w:rPr>
          <w:lang w:eastAsia="ar-SA"/>
        </w:rPr>
        <w:t xml:space="preserve"> i </w:t>
      </w:r>
      <w:r w:rsidRPr="00555F03">
        <w:rPr>
          <w:lang w:eastAsia="ar-SA"/>
        </w:rPr>
        <w:t>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w:t>
      </w:r>
      <w:r w:rsidR="00555F03">
        <w:rPr>
          <w:lang w:eastAsia="ar-SA"/>
        </w:rPr>
        <w:t xml:space="preserve"> z </w:t>
      </w:r>
      <w:r w:rsidRPr="00555F03">
        <w:rPr>
          <w:lang w:eastAsia="ar-SA"/>
        </w:rPr>
        <w:t>terenu budowy, jeżeli działania Podwykonawcy lub dalszego Podwykonawcy na terenie budowy naruszają postanowienia niniejszej Umowy.</w:t>
      </w:r>
    </w:p>
    <w:p w:rsidR="0060390A" w:rsidRPr="00555F03" w:rsidRDefault="0060390A" w:rsidP="005664C6">
      <w:pPr>
        <w:numPr>
          <w:ilvl w:val="0"/>
          <w:numId w:val="54"/>
        </w:numPr>
        <w:spacing w:line="276" w:lineRule="auto"/>
        <w:ind w:hanging="720"/>
        <w:jc w:val="both"/>
      </w:pPr>
      <w:r w:rsidRPr="00555F03">
        <w:rPr>
          <w:lang w:eastAsia="ar-SA"/>
        </w:rPr>
        <w:t>W przypadku, gdy projekt Umowy</w:t>
      </w:r>
      <w:r w:rsidR="00555F03">
        <w:rPr>
          <w:lang w:eastAsia="ar-SA"/>
        </w:rPr>
        <w:t xml:space="preserve"> o </w:t>
      </w:r>
      <w:r w:rsidRPr="00555F03">
        <w:rPr>
          <w:lang w:eastAsia="ar-SA"/>
        </w:rPr>
        <w:t>podwykonawstwo lub projekt zmiany Umowy</w:t>
      </w:r>
      <w:r w:rsidR="00555F03">
        <w:rPr>
          <w:lang w:eastAsia="ar-SA"/>
        </w:rPr>
        <w:t xml:space="preserve"> o </w:t>
      </w:r>
      <w:r w:rsidRPr="00555F03">
        <w:rPr>
          <w:lang w:eastAsia="ar-SA"/>
        </w:rPr>
        <w:t>podwykonawstwo,</w:t>
      </w:r>
      <w:r w:rsidR="00555F03">
        <w:rPr>
          <w:lang w:eastAsia="ar-SA"/>
        </w:rPr>
        <w:t xml:space="preserve"> a </w:t>
      </w:r>
      <w:r w:rsidRPr="00555F03">
        <w:rPr>
          <w:lang w:eastAsia="ar-SA"/>
        </w:rPr>
        <w:t>także Umowy</w:t>
      </w:r>
      <w:r w:rsidR="00555F03">
        <w:rPr>
          <w:lang w:eastAsia="ar-SA"/>
        </w:rPr>
        <w:t xml:space="preserve"> o </w:t>
      </w:r>
      <w:r w:rsidRPr="00555F03">
        <w:rPr>
          <w:lang w:eastAsia="ar-SA"/>
        </w:rPr>
        <w:t>podwykonawstwo</w:t>
      </w:r>
      <w:r w:rsidR="00555F03">
        <w:rPr>
          <w:lang w:eastAsia="ar-SA"/>
        </w:rPr>
        <w:t xml:space="preserve"> i </w:t>
      </w:r>
      <w:r w:rsidRPr="00555F03">
        <w:rPr>
          <w:lang w:eastAsia="ar-SA"/>
        </w:rPr>
        <w:t>ich zmiany sporządzane są</w:t>
      </w:r>
      <w:r w:rsidR="00555F03">
        <w:rPr>
          <w:lang w:eastAsia="ar-SA"/>
        </w:rPr>
        <w:t xml:space="preserve"> w </w:t>
      </w:r>
      <w:r w:rsidRPr="00555F03">
        <w:rPr>
          <w:lang w:eastAsia="ar-SA"/>
        </w:rPr>
        <w:t>języku obcym, Wykonawca, Podwykonawca lub dalszy Podwykonawca jest zobowiązany załączyć do przedkładanego projektu jego tłumaczenie na język polski,</w:t>
      </w:r>
      <w:r w:rsidR="00555F03">
        <w:rPr>
          <w:lang w:eastAsia="ar-SA"/>
        </w:rPr>
        <w:t xml:space="preserve"> a w </w:t>
      </w:r>
      <w:r w:rsidRPr="00555F03">
        <w:rPr>
          <w:lang w:eastAsia="ar-SA"/>
        </w:rPr>
        <w:t>przypadku kopii Umowy</w:t>
      </w:r>
      <w:r w:rsidR="00555F03">
        <w:rPr>
          <w:lang w:eastAsia="ar-SA"/>
        </w:rPr>
        <w:t xml:space="preserve"> o </w:t>
      </w:r>
      <w:r w:rsidRPr="00555F03">
        <w:rPr>
          <w:lang w:eastAsia="ar-SA"/>
        </w:rPr>
        <w:t>podwykonawstwo – tłumaczenie przysięgłe umowy na język polski.</w:t>
      </w:r>
    </w:p>
    <w:p w:rsidR="0060390A" w:rsidRPr="00555F03" w:rsidRDefault="0060390A" w:rsidP="007009E8">
      <w:pPr>
        <w:spacing w:line="276" w:lineRule="auto"/>
        <w:ind w:left="709" w:hanging="425"/>
        <w:jc w:val="center"/>
        <w:rPr>
          <w:rFonts w:eastAsia="Calibri"/>
          <w:b/>
          <w:lang w:eastAsia="en-US"/>
        </w:rPr>
      </w:pPr>
      <w:r w:rsidRPr="00555F03">
        <w:rPr>
          <w:rFonts w:eastAsia="Calibri"/>
          <w:b/>
          <w:lang w:eastAsia="en-US"/>
        </w:rPr>
        <w:t>§ 10</w:t>
      </w:r>
    </w:p>
    <w:p w:rsidR="0060390A" w:rsidRPr="00555F03" w:rsidRDefault="0060390A" w:rsidP="007009E8">
      <w:pPr>
        <w:spacing w:line="276" w:lineRule="auto"/>
        <w:ind w:left="709" w:hanging="425"/>
        <w:rPr>
          <w:rFonts w:eastAsia="Calibri"/>
          <w:b/>
          <w:lang w:eastAsia="en-US"/>
        </w:rPr>
      </w:pPr>
      <w:r w:rsidRPr="00555F03">
        <w:rPr>
          <w:rFonts w:eastAsia="Calibri"/>
          <w:b/>
          <w:lang w:eastAsia="en-US"/>
        </w:rPr>
        <w:t>Wynagrodzenie Wykonawcy</w:t>
      </w:r>
    </w:p>
    <w:p w:rsidR="0060390A" w:rsidRPr="00555F03" w:rsidRDefault="0060390A" w:rsidP="005664C6">
      <w:pPr>
        <w:numPr>
          <w:ilvl w:val="0"/>
          <w:numId w:val="58"/>
        </w:numPr>
        <w:spacing w:line="276" w:lineRule="auto"/>
        <w:ind w:hanging="720"/>
        <w:jc w:val="both"/>
        <w:rPr>
          <w:rFonts w:eastAsia="Calibri"/>
          <w:lang w:eastAsia="en-US"/>
        </w:rPr>
      </w:pPr>
      <w:r w:rsidRPr="00555F03">
        <w:rPr>
          <w:rFonts w:eastAsia="Calibri"/>
          <w:lang w:eastAsia="en-US"/>
        </w:rPr>
        <w:t>Strony ustalają, że wysokość wynagrodzenia wynikająca</w:t>
      </w:r>
      <w:r w:rsidR="00555F03">
        <w:rPr>
          <w:rFonts w:eastAsia="Calibri"/>
          <w:lang w:eastAsia="en-US"/>
        </w:rPr>
        <w:t xml:space="preserve"> z </w:t>
      </w:r>
      <w:r w:rsidRPr="00555F03">
        <w:rPr>
          <w:rFonts w:eastAsia="Calibri"/>
          <w:lang w:eastAsia="en-US"/>
        </w:rPr>
        <w:t>oferty złożonej przez Wykonawcę</w:t>
      </w:r>
      <w:r w:rsidR="00555F03">
        <w:rPr>
          <w:rFonts w:eastAsia="Calibri"/>
          <w:lang w:eastAsia="en-US"/>
        </w:rPr>
        <w:t xml:space="preserve"> w </w:t>
      </w:r>
      <w:r w:rsidRPr="00555F03">
        <w:rPr>
          <w:rFonts w:eastAsia="Calibri"/>
          <w:lang w:eastAsia="en-US"/>
        </w:rPr>
        <w:t>toku postępowania</w:t>
      </w:r>
      <w:r w:rsidR="00555F03">
        <w:rPr>
          <w:rFonts w:eastAsia="Calibri"/>
          <w:lang w:eastAsia="en-US"/>
        </w:rPr>
        <w:t xml:space="preserve"> o </w:t>
      </w:r>
      <w:r w:rsidRPr="00555F03">
        <w:rPr>
          <w:rFonts w:eastAsia="Calibri"/>
          <w:lang w:eastAsia="en-US"/>
        </w:rPr>
        <w:t>udzieleni</w:t>
      </w:r>
      <w:r w:rsidR="00B65106" w:rsidRPr="00555F03">
        <w:rPr>
          <w:rFonts w:eastAsia="Calibri"/>
          <w:lang w:eastAsia="en-US"/>
        </w:rPr>
        <w:t>e zamówienia publicznego wynosi</w:t>
      </w:r>
      <w:r w:rsidRPr="00555F03">
        <w:rPr>
          <w:rFonts w:eastAsia="Calibri"/>
          <w:lang w:eastAsia="en-US"/>
        </w:rPr>
        <w:t>:</w:t>
      </w:r>
    </w:p>
    <w:p w:rsidR="0060390A" w:rsidRPr="00555F03" w:rsidRDefault="00381BB6" w:rsidP="00381BB6">
      <w:pPr>
        <w:spacing w:line="276" w:lineRule="auto"/>
        <w:ind w:left="720" w:hanging="720"/>
        <w:jc w:val="both"/>
        <w:rPr>
          <w:rFonts w:eastAsia="Calibri"/>
          <w:lang w:eastAsia="en-US"/>
        </w:rPr>
      </w:pPr>
      <w:r w:rsidRPr="00555F03">
        <w:rPr>
          <w:rFonts w:eastAsia="Calibri"/>
          <w:b/>
          <w:lang w:eastAsia="en-US"/>
        </w:rPr>
        <w:tab/>
      </w:r>
      <w:r w:rsidR="0060390A" w:rsidRPr="00555F03">
        <w:rPr>
          <w:rFonts w:eastAsia="Calibri"/>
          <w:b/>
          <w:lang w:eastAsia="en-US"/>
        </w:rPr>
        <w:t>netto:</w:t>
      </w:r>
      <w:r w:rsidR="0060390A" w:rsidRPr="00555F03">
        <w:rPr>
          <w:rFonts w:eastAsia="Calibri"/>
          <w:lang w:eastAsia="en-US"/>
        </w:rPr>
        <w:tab/>
        <w:t>……………</w:t>
      </w:r>
      <w:r w:rsidR="00520296" w:rsidRPr="00555F03">
        <w:rPr>
          <w:rFonts w:eastAsia="Calibri"/>
          <w:lang w:eastAsia="en-US"/>
        </w:rPr>
        <w:t>…………………..…………</w:t>
      </w:r>
    </w:p>
    <w:p w:rsidR="00520296" w:rsidRPr="00555F03" w:rsidRDefault="00520296" w:rsidP="00381BB6">
      <w:pPr>
        <w:spacing w:line="276" w:lineRule="auto"/>
        <w:ind w:left="720" w:hanging="720"/>
        <w:jc w:val="both"/>
        <w:rPr>
          <w:rFonts w:eastAsia="Calibri"/>
          <w:lang w:eastAsia="en-US"/>
        </w:rPr>
      </w:pPr>
      <w:r w:rsidRPr="00555F03">
        <w:rPr>
          <w:rFonts w:eastAsia="Calibri"/>
          <w:b/>
          <w:lang w:eastAsia="en-US"/>
        </w:rPr>
        <w:tab/>
        <w:t>podatek VAT 23 %</w:t>
      </w:r>
      <w:r w:rsidR="00555F03">
        <w:rPr>
          <w:rFonts w:eastAsia="Calibri"/>
          <w:b/>
          <w:lang w:eastAsia="en-US"/>
        </w:rPr>
        <w:t xml:space="preserve"> w </w:t>
      </w:r>
      <w:r w:rsidRPr="00555F03">
        <w:rPr>
          <w:rFonts w:eastAsia="Calibri"/>
          <w:b/>
          <w:lang w:eastAsia="en-US"/>
        </w:rPr>
        <w:t>kwocie…</w:t>
      </w:r>
      <w:r w:rsidRPr="00555F03">
        <w:rPr>
          <w:rFonts w:eastAsia="Calibri"/>
          <w:lang w:eastAsia="en-US"/>
        </w:rPr>
        <w:t>………………</w:t>
      </w:r>
    </w:p>
    <w:p w:rsidR="00520296" w:rsidRPr="00555F03" w:rsidRDefault="00381BB6" w:rsidP="00520296">
      <w:pPr>
        <w:spacing w:line="276" w:lineRule="auto"/>
        <w:ind w:left="720" w:hanging="720"/>
        <w:rPr>
          <w:rFonts w:eastAsia="Calibri"/>
          <w:lang w:eastAsia="en-US"/>
        </w:rPr>
      </w:pPr>
      <w:r w:rsidRPr="00555F03">
        <w:rPr>
          <w:b/>
          <w:lang w:eastAsia="x-none"/>
        </w:rPr>
        <w:tab/>
      </w:r>
      <w:r w:rsidR="0060390A" w:rsidRPr="00555F03">
        <w:rPr>
          <w:rFonts w:eastAsia="Calibri"/>
          <w:b/>
          <w:lang w:eastAsia="en-US"/>
        </w:rPr>
        <w:t>brutto (z podatkiem VAT)</w:t>
      </w:r>
      <w:r w:rsidR="00520296" w:rsidRPr="00555F03">
        <w:rPr>
          <w:rFonts w:eastAsia="Calibri"/>
          <w:lang w:eastAsia="en-US"/>
        </w:rPr>
        <w:t>:…….………………</w:t>
      </w:r>
    </w:p>
    <w:p w:rsidR="0060390A" w:rsidRPr="00555F03" w:rsidRDefault="00520296" w:rsidP="00520296">
      <w:pPr>
        <w:spacing w:line="276" w:lineRule="auto"/>
        <w:ind w:left="720" w:hanging="11"/>
        <w:rPr>
          <w:rFonts w:eastAsia="Calibri"/>
          <w:lang w:eastAsia="en-US"/>
        </w:rPr>
      </w:pPr>
      <w:r w:rsidRPr="00555F03">
        <w:rPr>
          <w:rFonts w:eastAsia="Calibri"/>
          <w:lang w:eastAsia="en-US"/>
        </w:rPr>
        <w:t>w</w:t>
      </w:r>
      <w:r w:rsidRPr="00555F03">
        <w:rPr>
          <w:rFonts w:eastAsia="Calibri"/>
          <w:iCs/>
          <w:lang w:eastAsia="en-US"/>
        </w:rPr>
        <w:t>ynagrodzenie</w:t>
      </w:r>
      <w:r w:rsidR="0060390A" w:rsidRPr="00555F03">
        <w:rPr>
          <w:rFonts w:eastAsia="Calibri"/>
          <w:lang w:eastAsia="en-US"/>
        </w:rPr>
        <w:t>,</w:t>
      </w:r>
      <w:r w:rsidR="00555F03">
        <w:rPr>
          <w:rFonts w:eastAsia="Calibri"/>
          <w:lang w:eastAsia="en-US"/>
        </w:rPr>
        <w:t xml:space="preserve"> o </w:t>
      </w:r>
      <w:r w:rsidR="0060390A" w:rsidRPr="00555F03">
        <w:rPr>
          <w:rFonts w:eastAsia="Calibri"/>
          <w:lang w:eastAsia="en-US"/>
        </w:rPr>
        <w:t>którym mowa</w:t>
      </w:r>
      <w:r w:rsidR="00555F03">
        <w:rPr>
          <w:rFonts w:eastAsia="Calibri"/>
          <w:lang w:eastAsia="en-US"/>
        </w:rPr>
        <w:t xml:space="preserve"> w </w:t>
      </w:r>
      <w:r w:rsidR="0060390A" w:rsidRPr="00555F03">
        <w:rPr>
          <w:rFonts w:eastAsia="Calibri"/>
          <w:lang w:eastAsia="en-US"/>
        </w:rPr>
        <w:t>ust. 1 powyżej ma charakter ryczałtowy oraz :</w:t>
      </w:r>
    </w:p>
    <w:p w:rsidR="0060390A" w:rsidRPr="00555F03" w:rsidRDefault="0060390A" w:rsidP="005664C6">
      <w:pPr>
        <w:numPr>
          <w:ilvl w:val="0"/>
          <w:numId w:val="59"/>
        </w:numPr>
        <w:spacing w:line="276" w:lineRule="auto"/>
        <w:ind w:left="709" w:hanging="425"/>
        <w:jc w:val="both"/>
        <w:rPr>
          <w:rFonts w:eastAsia="Calibri"/>
          <w:lang w:eastAsia="en-US"/>
        </w:rPr>
      </w:pPr>
      <w:r w:rsidRPr="00555F03">
        <w:rPr>
          <w:rFonts w:eastAsia="Calibri"/>
          <w:lang w:eastAsia="en-US"/>
        </w:rPr>
        <w:t>obejmuje wszystkie koszty związane</w:t>
      </w:r>
      <w:r w:rsidR="00555F03">
        <w:rPr>
          <w:rFonts w:eastAsia="Calibri"/>
          <w:lang w:eastAsia="en-US"/>
        </w:rPr>
        <w:t xml:space="preserve"> z </w:t>
      </w:r>
      <w:r w:rsidRPr="00555F03">
        <w:rPr>
          <w:rFonts w:eastAsia="Calibri"/>
          <w:lang w:eastAsia="en-US"/>
        </w:rPr>
        <w:t>prawidłową realizacją umowy, niezależnie od rozmiaru robót budowlanych</w:t>
      </w:r>
      <w:r w:rsidR="00555F03">
        <w:rPr>
          <w:rFonts w:eastAsia="Calibri"/>
          <w:lang w:eastAsia="en-US"/>
        </w:rPr>
        <w:t xml:space="preserve"> i </w:t>
      </w:r>
      <w:r w:rsidRPr="00555F03">
        <w:rPr>
          <w:rFonts w:eastAsia="Calibri"/>
          <w:lang w:eastAsia="en-US"/>
        </w:rPr>
        <w:t>innych świadczeń oraz ponoszonych przez Wykonawcę kosztów ich realizacji,</w:t>
      </w:r>
    </w:p>
    <w:p w:rsidR="0060390A" w:rsidRPr="00555F03" w:rsidRDefault="0060390A" w:rsidP="005664C6">
      <w:pPr>
        <w:numPr>
          <w:ilvl w:val="0"/>
          <w:numId w:val="59"/>
        </w:numPr>
        <w:spacing w:line="276" w:lineRule="auto"/>
        <w:ind w:left="709" w:hanging="425"/>
        <w:jc w:val="both"/>
        <w:rPr>
          <w:rFonts w:eastAsia="Calibri"/>
          <w:lang w:eastAsia="en-US"/>
        </w:rPr>
      </w:pPr>
      <w:r w:rsidRPr="00555F03">
        <w:rPr>
          <w:rFonts w:eastAsia="Calibri"/>
          <w:lang w:eastAsia="en-US"/>
        </w:rPr>
        <w:lastRenderedPageBreak/>
        <w:t>Wykonawca nie może żądać podwyższenia tego wynagrodzenia, chociażby na dzień zawarcia umowy nie można było przewidzieć rozmiaru lub kosztów tych robót</w:t>
      </w:r>
      <w:r w:rsidR="00555F03">
        <w:rPr>
          <w:rFonts w:eastAsia="Calibri"/>
          <w:lang w:eastAsia="en-US"/>
        </w:rPr>
        <w:t xml:space="preserve"> i </w:t>
      </w:r>
      <w:r w:rsidRPr="00555F03">
        <w:rPr>
          <w:rFonts w:eastAsia="Calibri"/>
          <w:lang w:eastAsia="en-US"/>
        </w:rPr>
        <w:t xml:space="preserve">innych świadczeń, </w:t>
      </w:r>
    </w:p>
    <w:p w:rsidR="0060390A" w:rsidRPr="00555F03" w:rsidRDefault="0060390A" w:rsidP="005664C6">
      <w:pPr>
        <w:numPr>
          <w:ilvl w:val="0"/>
          <w:numId w:val="59"/>
        </w:numPr>
        <w:spacing w:line="276" w:lineRule="auto"/>
        <w:ind w:left="709" w:hanging="425"/>
        <w:jc w:val="both"/>
        <w:rPr>
          <w:rFonts w:eastAsia="Calibri"/>
          <w:lang w:eastAsia="en-US"/>
        </w:rPr>
      </w:pPr>
      <w:r w:rsidRPr="00555F03">
        <w:rPr>
          <w:rFonts w:eastAsia="Calibri"/>
          <w:lang w:eastAsia="en-US"/>
        </w:rPr>
        <w:t>uwzględnia wszelkie dodatkowe elementy robót nieokreślone szczegółowo, ale niezbędne do wykonania przedmiotu umowy,</w:t>
      </w:r>
    </w:p>
    <w:p w:rsidR="0060390A" w:rsidRPr="00555F03" w:rsidRDefault="0060390A" w:rsidP="005664C6">
      <w:pPr>
        <w:numPr>
          <w:ilvl w:val="0"/>
          <w:numId w:val="59"/>
        </w:numPr>
        <w:spacing w:line="276" w:lineRule="auto"/>
        <w:ind w:left="709" w:hanging="425"/>
        <w:jc w:val="both"/>
        <w:rPr>
          <w:rFonts w:eastAsia="Calibri"/>
          <w:lang w:eastAsia="en-US"/>
        </w:rPr>
      </w:pPr>
      <w:r w:rsidRPr="00555F03">
        <w:rPr>
          <w:rFonts w:eastAsia="Calibri"/>
          <w:lang w:eastAsia="en-US"/>
        </w:rPr>
        <w:t>obejmuje wszelkie ryzyko</w:t>
      </w:r>
      <w:r w:rsidR="00555F03">
        <w:rPr>
          <w:rFonts w:eastAsia="Calibri"/>
          <w:lang w:eastAsia="en-US"/>
        </w:rPr>
        <w:t xml:space="preserve"> i </w:t>
      </w:r>
      <w:r w:rsidRPr="00555F03">
        <w:rPr>
          <w:rFonts w:eastAsia="Calibri"/>
          <w:lang w:eastAsia="en-US"/>
        </w:rPr>
        <w:t>nieprzewidziane okoliczności pojawiające się</w:t>
      </w:r>
      <w:r w:rsidR="00555F03">
        <w:rPr>
          <w:rFonts w:eastAsia="Calibri"/>
          <w:lang w:eastAsia="en-US"/>
        </w:rPr>
        <w:t xml:space="preserve"> w </w:t>
      </w:r>
      <w:r w:rsidRPr="00555F03">
        <w:rPr>
          <w:rFonts w:eastAsia="Calibri"/>
          <w:lang w:eastAsia="en-US"/>
        </w:rPr>
        <w:t>trakcie prowadzenia robót budowlanych.</w:t>
      </w:r>
    </w:p>
    <w:p w:rsidR="0060390A" w:rsidRPr="00555F03" w:rsidRDefault="0060390A" w:rsidP="005664C6">
      <w:pPr>
        <w:numPr>
          <w:ilvl w:val="0"/>
          <w:numId w:val="58"/>
        </w:numPr>
        <w:spacing w:line="276" w:lineRule="auto"/>
        <w:ind w:hanging="720"/>
        <w:jc w:val="both"/>
        <w:rPr>
          <w:rFonts w:eastAsia="Calibri"/>
          <w:lang w:eastAsia="en-US"/>
        </w:rPr>
      </w:pPr>
      <w:r w:rsidRPr="00555F03">
        <w:rPr>
          <w:rFonts w:eastAsia="Calibri"/>
          <w:lang w:eastAsia="en-US"/>
        </w:rPr>
        <w:t>Zamawiający zastrzega, że Wykonawca nie może żądać dodatkowego wynagrodzenia, jeżeli wykonał roboty dodatkowe bez uzyskania uprzedniej pisemnej zgody Zamawiającego na ich wykonanie</w:t>
      </w:r>
      <w:r w:rsidR="00555F03">
        <w:rPr>
          <w:rFonts w:eastAsia="Calibri"/>
          <w:lang w:eastAsia="en-US"/>
        </w:rPr>
        <w:t xml:space="preserve"> i </w:t>
      </w:r>
      <w:r w:rsidRPr="00555F03">
        <w:rPr>
          <w:rFonts w:eastAsia="Calibri"/>
          <w:lang w:eastAsia="en-US"/>
        </w:rPr>
        <w:t>bez zawarcia stosownej Umow</w:t>
      </w:r>
      <w:r w:rsidR="00381BB6" w:rsidRPr="00555F03">
        <w:rPr>
          <w:rFonts w:eastAsia="Calibri"/>
          <w:lang w:eastAsia="en-US"/>
        </w:rPr>
        <w:t>y.</w:t>
      </w:r>
    </w:p>
    <w:p w:rsidR="0060390A" w:rsidRPr="00555F03" w:rsidRDefault="0060390A" w:rsidP="007009E8">
      <w:pPr>
        <w:spacing w:line="276" w:lineRule="auto"/>
        <w:jc w:val="center"/>
        <w:rPr>
          <w:rFonts w:eastAsia="Calibri"/>
          <w:b/>
          <w:lang w:eastAsia="en-US"/>
        </w:rPr>
      </w:pPr>
      <w:r w:rsidRPr="00555F03">
        <w:rPr>
          <w:rFonts w:eastAsia="Calibri"/>
          <w:b/>
          <w:lang w:eastAsia="en-US"/>
        </w:rPr>
        <w:t>§ 11</w:t>
      </w:r>
    </w:p>
    <w:p w:rsidR="0060390A" w:rsidRPr="00555F03" w:rsidRDefault="0060390A" w:rsidP="007009E8">
      <w:pPr>
        <w:spacing w:line="276" w:lineRule="auto"/>
        <w:ind w:left="709" w:hanging="425"/>
        <w:rPr>
          <w:rFonts w:eastAsia="Calibri"/>
          <w:b/>
          <w:lang w:eastAsia="en-US"/>
        </w:rPr>
      </w:pPr>
      <w:r w:rsidRPr="00555F03">
        <w:rPr>
          <w:rFonts w:eastAsia="Calibri"/>
          <w:b/>
          <w:lang w:eastAsia="en-US"/>
        </w:rPr>
        <w:t>Odszkodowania</w:t>
      </w:r>
    </w:p>
    <w:p w:rsidR="0060390A" w:rsidRPr="00555F03" w:rsidRDefault="0060390A" w:rsidP="005664C6">
      <w:pPr>
        <w:numPr>
          <w:ilvl w:val="0"/>
          <w:numId w:val="36"/>
        </w:numPr>
        <w:tabs>
          <w:tab w:val="clear" w:pos="705"/>
        </w:tabs>
        <w:spacing w:line="276" w:lineRule="auto"/>
        <w:ind w:left="709" w:hanging="709"/>
        <w:jc w:val="both"/>
        <w:rPr>
          <w:rFonts w:eastAsia="Calibri"/>
          <w:lang w:eastAsia="en-US"/>
        </w:rPr>
      </w:pPr>
      <w:r w:rsidRPr="00555F03">
        <w:rPr>
          <w:rFonts w:eastAsia="Calibri"/>
          <w:lang w:eastAsia="en-US"/>
        </w:rPr>
        <w:t>Strony ustalają, że obowiązującą je formą odszkodowania stanowią kary umowne.</w:t>
      </w:r>
    </w:p>
    <w:p w:rsidR="0060390A" w:rsidRPr="00555F03" w:rsidRDefault="0060390A" w:rsidP="005664C6">
      <w:pPr>
        <w:numPr>
          <w:ilvl w:val="0"/>
          <w:numId w:val="36"/>
        </w:numPr>
        <w:tabs>
          <w:tab w:val="clear" w:pos="705"/>
        </w:tabs>
        <w:spacing w:line="276" w:lineRule="auto"/>
        <w:ind w:left="709" w:hanging="709"/>
        <w:jc w:val="both"/>
        <w:rPr>
          <w:rFonts w:eastAsia="Calibri"/>
          <w:lang w:eastAsia="en-US"/>
        </w:rPr>
      </w:pPr>
      <w:r w:rsidRPr="00555F03">
        <w:rPr>
          <w:rFonts w:eastAsia="Calibri"/>
          <w:lang w:eastAsia="en-US"/>
        </w:rPr>
        <w:t>Zamawiającemu przysługują kary umowne od Wykonaw</w:t>
      </w:r>
      <w:r w:rsidR="00520296" w:rsidRPr="00555F03">
        <w:rPr>
          <w:rFonts w:eastAsia="Calibri"/>
          <w:lang w:eastAsia="en-US"/>
        </w:rPr>
        <w:t>cy</w:t>
      </w:r>
      <w:r w:rsidR="00555F03">
        <w:rPr>
          <w:rFonts w:eastAsia="Calibri"/>
          <w:lang w:eastAsia="en-US"/>
        </w:rPr>
        <w:t xml:space="preserve"> w </w:t>
      </w:r>
      <w:r w:rsidR="00520296" w:rsidRPr="00555F03">
        <w:rPr>
          <w:rFonts w:eastAsia="Calibri"/>
          <w:lang w:eastAsia="en-US"/>
        </w:rPr>
        <w:t>następujących przypadkach</w:t>
      </w:r>
      <w:r w:rsidR="00555F03">
        <w:rPr>
          <w:rFonts w:eastAsia="Calibri"/>
          <w:lang w:eastAsia="en-US"/>
        </w:rPr>
        <w:t xml:space="preserve"> i </w:t>
      </w:r>
      <w:r w:rsidRPr="00555F03">
        <w:rPr>
          <w:rFonts w:eastAsia="Calibri"/>
          <w:lang w:eastAsia="en-US"/>
        </w:rPr>
        <w:t>wysokościach:</w:t>
      </w:r>
    </w:p>
    <w:p w:rsidR="0060390A" w:rsidRPr="00555F03" w:rsidRDefault="0060390A" w:rsidP="005664C6">
      <w:pPr>
        <w:numPr>
          <w:ilvl w:val="0"/>
          <w:numId w:val="37"/>
        </w:numPr>
        <w:spacing w:line="276" w:lineRule="auto"/>
        <w:ind w:left="709" w:hanging="425"/>
        <w:rPr>
          <w:rFonts w:eastAsia="Calibri"/>
          <w:lang w:eastAsia="en-US"/>
        </w:rPr>
      </w:pPr>
      <w:r w:rsidRPr="00555F03">
        <w:rPr>
          <w:rFonts w:eastAsia="Calibri"/>
          <w:lang w:eastAsia="en-US"/>
        </w:rPr>
        <w:t>za zwłokę</w:t>
      </w:r>
      <w:r w:rsidR="00555F03">
        <w:rPr>
          <w:rFonts w:eastAsia="Calibri"/>
          <w:lang w:eastAsia="en-US"/>
        </w:rPr>
        <w:t xml:space="preserve"> w </w:t>
      </w:r>
      <w:r w:rsidRPr="00555F03">
        <w:rPr>
          <w:rFonts w:eastAsia="Calibri"/>
          <w:lang w:eastAsia="en-US"/>
        </w:rPr>
        <w:t>wykonaniu przedmiotu umowy: 0,2% wartości umowy brutto za każdy dzień zwłoki licząc od dnia terminu wykonania, określonego</w:t>
      </w:r>
      <w:r w:rsidR="00555F03">
        <w:rPr>
          <w:rFonts w:eastAsia="Calibri"/>
          <w:lang w:eastAsia="en-US"/>
        </w:rPr>
        <w:t xml:space="preserve"> w </w:t>
      </w:r>
      <w:r w:rsidRPr="00555F03">
        <w:rPr>
          <w:rFonts w:eastAsia="Calibri"/>
          <w:lang w:eastAsia="en-US"/>
        </w:rPr>
        <w:t>niniejszej umowie. Termin wykonania uważa się za dotrzymany, jeż</w:t>
      </w:r>
      <w:r w:rsidR="00381BB6" w:rsidRPr="00555F03">
        <w:rPr>
          <w:rFonts w:eastAsia="Calibri"/>
          <w:lang w:eastAsia="en-US"/>
        </w:rPr>
        <w:t xml:space="preserve">eli Wykonawca zgłosił gotowość </w:t>
      </w:r>
      <w:r w:rsidRPr="00555F03">
        <w:rPr>
          <w:rFonts w:eastAsia="Calibri"/>
          <w:lang w:eastAsia="en-US"/>
        </w:rPr>
        <w:t>do odbioru</w:t>
      </w:r>
      <w:r w:rsidR="00555F03">
        <w:rPr>
          <w:rFonts w:eastAsia="Calibri"/>
          <w:lang w:eastAsia="en-US"/>
        </w:rPr>
        <w:t xml:space="preserve"> w </w:t>
      </w:r>
      <w:r w:rsidRPr="00555F03">
        <w:rPr>
          <w:rFonts w:eastAsia="Calibri"/>
          <w:lang w:eastAsia="en-US"/>
        </w:rPr>
        <w:t>terminie nie późniejszym, niż termin wykonania umowy określony</w:t>
      </w:r>
      <w:r w:rsidR="00555F03">
        <w:rPr>
          <w:rFonts w:eastAsia="Calibri"/>
          <w:lang w:eastAsia="en-US"/>
        </w:rPr>
        <w:t xml:space="preserve"> w </w:t>
      </w:r>
      <w:r w:rsidRPr="00555F03">
        <w:rPr>
          <w:rFonts w:eastAsia="Calibri"/>
          <w:lang w:eastAsia="en-US"/>
        </w:rPr>
        <w:t>§ 2 ust. 2,</w:t>
      </w:r>
      <w:r w:rsidR="00555F03">
        <w:rPr>
          <w:rFonts w:eastAsia="Calibri"/>
          <w:lang w:eastAsia="en-US"/>
        </w:rPr>
        <w:t xml:space="preserve"> a w </w:t>
      </w:r>
      <w:r w:rsidRPr="00555F03">
        <w:rPr>
          <w:rFonts w:eastAsia="Calibri"/>
          <w:lang w:eastAsia="en-US"/>
        </w:rPr>
        <w:t>wyniku odbioru podpisany został protokół odbioru końcowego;</w:t>
      </w:r>
    </w:p>
    <w:p w:rsidR="0060390A" w:rsidRPr="00555F03" w:rsidRDefault="0060390A" w:rsidP="005664C6">
      <w:pPr>
        <w:numPr>
          <w:ilvl w:val="0"/>
          <w:numId w:val="37"/>
        </w:numPr>
        <w:spacing w:line="276" w:lineRule="auto"/>
        <w:ind w:left="709" w:hanging="425"/>
        <w:jc w:val="both"/>
        <w:rPr>
          <w:rFonts w:eastAsia="Calibri"/>
          <w:lang w:eastAsia="en-US"/>
        </w:rPr>
      </w:pPr>
      <w:r w:rsidRPr="00555F03">
        <w:rPr>
          <w:rFonts w:eastAsia="Calibri"/>
          <w:lang w:eastAsia="en-US"/>
        </w:rPr>
        <w:t>za zwłokę</w:t>
      </w:r>
      <w:r w:rsidR="00555F03">
        <w:rPr>
          <w:rFonts w:eastAsia="Calibri"/>
          <w:lang w:eastAsia="en-US"/>
        </w:rPr>
        <w:t xml:space="preserve"> w </w:t>
      </w:r>
      <w:r w:rsidRPr="00555F03">
        <w:rPr>
          <w:rFonts w:eastAsia="Calibri"/>
          <w:lang w:eastAsia="en-US"/>
        </w:rPr>
        <w:t>usunięciu usterek stwierdzonych przy odbiorze lub</w:t>
      </w:r>
      <w:r w:rsidR="00555F03">
        <w:rPr>
          <w:rFonts w:eastAsia="Calibri"/>
          <w:lang w:eastAsia="en-US"/>
        </w:rPr>
        <w:t xml:space="preserve"> w </w:t>
      </w:r>
      <w:r w:rsidRPr="00555F03">
        <w:rPr>
          <w:rFonts w:eastAsia="Calibri"/>
          <w:lang w:eastAsia="en-US"/>
        </w:rPr>
        <w:t>okresie gwarancyjnym: 0,2% wartości umowy brutto za każdy dzień zwłoki licząc od dnia wyznaczonego przez Zamawiającego na ich usunięcie</w:t>
      </w:r>
      <w:r w:rsidR="00555F03">
        <w:rPr>
          <w:rFonts w:eastAsia="Calibri"/>
          <w:lang w:eastAsia="en-US"/>
        </w:rPr>
        <w:t xml:space="preserve"> w </w:t>
      </w:r>
      <w:r w:rsidRPr="00555F03">
        <w:rPr>
          <w:rFonts w:eastAsia="Calibri"/>
          <w:lang w:eastAsia="en-US"/>
        </w:rPr>
        <w:t>protokole odbioru końcowego;</w:t>
      </w:r>
    </w:p>
    <w:p w:rsidR="0060390A" w:rsidRPr="00555F03" w:rsidRDefault="0060390A" w:rsidP="005664C6">
      <w:pPr>
        <w:numPr>
          <w:ilvl w:val="0"/>
          <w:numId w:val="37"/>
        </w:numPr>
        <w:spacing w:line="276" w:lineRule="auto"/>
        <w:ind w:left="709" w:hanging="425"/>
        <w:jc w:val="both"/>
        <w:rPr>
          <w:rFonts w:eastAsia="Calibri"/>
          <w:lang w:eastAsia="en-US"/>
        </w:rPr>
      </w:pPr>
      <w:r w:rsidRPr="00555F03">
        <w:rPr>
          <w:rFonts w:eastAsia="Calibri"/>
          <w:lang w:eastAsia="en-US"/>
        </w:rPr>
        <w:t>za spowodowanie przerwy</w:t>
      </w:r>
      <w:r w:rsidR="00555F03">
        <w:rPr>
          <w:rFonts w:eastAsia="Calibri"/>
          <w:lang w:eastAsia="en-US"/>
        </w:rPr>
        <w:t xml:space="preserve"> w </w:t>
      </w:r>
      <w:r w:rsidRPr="00555F03">
        <w:rPr>
          <w:rFonts w:eastAsia="Calibri"/>
          <w:lang w:eastAsia="en-US"/>
        </w:rPr>
        <w:t>realizacji robót</w:t>
      </w:r>
      <w:r w:rsidR="00555F03">
        <w:rPr>
          <w:rFonts w:eastAsia="Calibri"/>
          <w:lang w:eastAsia="en-US"/>
        </w:rPr>
        <w:t xml:space="preserve"> z </w:t>
      </w:r>
      <w:r w:rsidRPr="00555F03">
        <w:rPr>
          <w:rFonts w:eastAsia="Calibri"/>
          <w:lang w:eastAsia="en-US"/>
        </w:rPr>
        <w:t>przyczyn zależnych od Wykonawcy 0,2% wartości umowy brutto za każdy dzień stwierdzonej przerwy, potwierdzonej sporządzonym na tą okoliczność protokołem;</w:t>
      </w:r>
    </w:p>
    <w:p w:rsidR="0060390A" w:rsidRPr="00555F03" w:rsidRDefault="0060390A" w:rsidP="005664C6">
      <w:pPr>
        <w:numPr>
          <w:ilvl w:val="0"/>
          <w:numId w:val="37"/>
        </w:numPr>
        <w:spacing w:line="276" w:lineRule="auto"/>
        <w:ind w:left="709" w:hanging="425"/>
        <w:jc w:val="both"/>
        <w:rPr>
          <w:rFonts w:eastAsia="Calibri"/>
          <w:lang w:eastAsia="en-US"/>
        </w:rPr>
      </w:pPr>
      <w:r w:rsidRPr="00555F03">
        <w:rPr>
          <w:rFonts w:eastAsia="Calibri"/>
          <w:lang w:eastAsia="en-US"/>
        </w:rPr>
        <w:t>za odstąpienie od umowy</w:t>
      </w:r>
      <w:r w:rsidR="00555F03">
        <w:rPr>
          <w:rFonts w:eastAsia="Calibri"/>
          <w:lang w:eastAsia="en-US"/>
        </w:rPr>
        <w:t xml:space="preserve"> z </w:t>
      </w:r>
      <w:r w:rsidRPr="00555F03">
        <w:rPr>
          <w:rFonts w:eastAsia="Calibri"/>
          <w:lang w:eastAsia="en-US"/>
        </w:rPr>
        <w:t>przyczyn zależnych od Wykonawcy 10% wartości umowy brutto;</w:t>
      </w:r>
    </w:p>
    <w:p w:rsidR="0060390A" w:rsidRPr="00555F03" w:rsidRDefault="0060390A" w:rsidP="00381BB6">
      <w:pPr>
        <w:spacing w:line="276" w:lineRule="auto"/>
        <w:ind w:left="709" w:hanging="709"/>
        <w:rPr>
          <w:rFonts w:eastAsia="Calibri"/>
          <w:lang w:eastAsia="en-US"/>
        </w:rPr>
      </w:pPr>
      <w:r w:rsidRPr="00555F03">
        <w:rPr>
          <w:rFonts w:eastAsia="Calibri"/>
          <w:lang w:eastAsia="en-US"/>
        </w:rPr>
        <w:t>3.</w:t>
      </w:r>
      <w:r w:rsidRPr="00555F03">
        <w:rPr>
          <w:rFonts w:eastAsia="Calibri"/>
          <w:lang w:eastAsia="en-US"/>
        </w:rPr>
        <w:tab/>
        <w:t>W przypadku zaist</w:t>
      </w:r>
      <w:r w:rsidR="00E8310D" w:rsidRPr="00555F03">
        <w:rPr>
          <w:rFonts w:eastAsia="Calibri"/>
          <w:lang w:eastAsia="en-US"/>
        </w:rPr>
        <w:t>nienia wymienionych</w:t>
      </w:r>
      <w:r w:rsidR="00555F03">
        <w:rPr>
          <w:rFonts w:eastAsia="Calibri"/>
          <w:lang w:eastAsia="en-US"/>
        </w:rPr>
        <w:t xml:space="preserve"> w </w:t>
      </w:r>
      <w:r w:rsidRPr="00555F03">
        <w:rPr>
          <w:rFonts w:eastAsia="Calibri"/>
          <w:lang w:eastAsia="en-US"/>
        </w:rPr>
        <w:t>ust. 2 okoliczności Zamawiający zawiadomi</w:t>
      </w:r>
      <w:r w:rsidR="00555F03">
        <w:rPr>
          <w:rFonts w:eastAsia="Calibri"/>
          <w:lang w:eastAsia="en-US"/>
        </w:rPr>
        <w:t xml:space="preserve"> o </w:t>
      </w:r>
      <w:r w:rsidRPr="00555F03">
        <w:rPr>
          <w:rFonts w:eastAsia="Calibri"/>
          <w:lang w:eastAsia="en-US"/>
        </w:rPr>
        <w:t>tym Wykonawcę listem poleconym, podając</w:t>
      </w:r>
      <w:r w:rsidR="00555F03">
        <w:rPr>
          <w:rFonts w:eastAsia="Calibri"/>
          <w:lang w:eastAsia="en-US"/>
        </w:rPr>
        <w:t xml:space="preserve"> w </w:t>
      </w:r>
      <w:r w:rsidRPr="00555F03">
        <w:rPr>
          <w:rFonts w:eastAsia="Calibri"/>
          <w:lang w:eastAsia="en-US"/>
        </w:rPr>
        <w:t>tym zawiadomieniu wysokość naliczonych kar umownych,</w:t>
      </w:r>
      <w:r w:rsidR="00555F03">
        <w:rPr>
          <w:rFonts w:eastAsia="Calibri"/>
          <w:lang w:eastAsia="en-US"/>
        </w:rPr>
        <w:t xml:space="preserve"> a </w:t>
      </w:r>
      <w:r w:rsidRPr="00555F03">
        <w:rPr>
          <w:rFonts w:eastAsia="Calibri"/>
          <w:lang w:eastAsia="en-US"/>
        </w:rPr>
        <w:t>następnie potrąci kary umowne</w:t>
      </w:r>
      <w:r w:rsidR="00555F03">
        <w:rPr>
          <w:rFonts w:eastAsia="Calibri"/>
          <w:lang w:eastAsia="en-US"/>
        </w:rPr>
        <w:t xml:space="preserve"> w </w:t>
      </w:r>
      <w:r w:rsidRPr="00555F03">
        <w:rPr>
          <w:rFonts w:eastAsia="Calibri"/>
          <w:lang w:eastAsia="en-US"/>
        </w:rPr>
        <w:t>wysokości obliczonej zgodnie</w:t>
      </w:r>
      <w:r w:rsidR="00555F03">
        <w:rPr>
          <w:rFonts w:eastAsia="Calibri"/>
          <w:lang w:eastAsia="en-US"/>
        </w:rPr>
        <w:t xml:space="preserve"> z </w:t>
      </w:r>
      <w:r w:rsidRPr="00555F03">
        <w:rPr>
          <w:rFonts w:eastAsia="Calibri"/>
          <w:lang w:eastAsia="en-US"/>
        </w:rPr>
        <w:t>wyżej wymienionymi zasadami</w:t>
      </w:r>
      <w:r w:rsidR="00555F03">
        <w:rPr>
          <w:rFonts w:eastAsia="Calibri"/>
          <w:lang w:eastAsia="en-US"/>
        </w:rPr>
        <w:t xml:space="preserve"> z </w:t>
      </w:r>
      <w:r w:rsidRPr="00555F03">
        <w:rPr>
          <w:rFonts w:eastAsia="Calibri"/>
          <w:lang w:eastAsia="en-US"/>
        </w:rPr>
        <w:t>należności p</w:t>
      </w:r>
      <w:r w:rsidR="00E8310D" w:rsidRPr="00555F03">
        <w:rPr>
          <w:rFonts w:eastAsia="Calibri"/>
          <w:lang w:eastAsia="en-US"/>
        </w:rPr>
        <w:t xml:space="preserve">rzypadających od </w:t>
      </w:r>
      <w:r w:rsidR="00381BB6" w:rsidRPr="00555F03">
        <w:rPr>
          <w:rFonts w:eastAsia="Calibri"/>
          <w:lang w:eastAsia="en-US"/>
        </w:rPr>
        <w:t xml:space="preserve">Zamawiającego </w:t>
      </w:r>
      <w:r w:rsidRPr="00555F03">
        <w:rPr>
          <w:rFonts w:eastAsia="Calibri"/>
          <w:lang w:eastAsia="en-US"/>
        </w:rPr>
        <w:t>na rzecz Wykonawcy</w:t>
      </w:r>
      <w:r w:rsidR="00555F03">
        <w:rPr>
          <w:rFonts w:eastAsia="Calibri"/>
          <w:lang w:eastAsia="en-US"/>
        </w:rPr>
        <w:t xml:space="preserve"> z </w:t>
      </w:r>
      <w:r w:rsidRPr="00555F03">
        <w:rPr>
          <w:rFonts w:eastAsia="Calibri"/>
          <w:lang w:eastAsia="en-US"/>
        </w:rPr>
        <w:t>tytułu wykonania przedmiotu niniejs</w:t>
      </w:r>
      <w:r w:rsidR="00381BB6" w:rsidRPr="00555F03">
        <w:rPr>
          <w:rFonts w:eastAsia="Calibri"/>
          <w:lang w:eastAsia="en-US"/>
        </w:rPr>
        <w:t>zej umowy</w:t>
      </w:r>
      <w:r w:rsidR="00555F03">
        <w:rPr>
          <w:rFonts w:eastAsia="Calibri"/>
          <w:lang w:eastAsia="en-US"/>
        </w:rPr>
        <w:t xml:space="preserve"> z </w:t>
      </w:r>
      <w:r w:rsidR="00381BB6" w:rsidRPr="00555F03">
        <w:rPr>
          <w:rFonts w:eastAsia="Calibri"/>
          <w:lang w:eastAsia="en-US"/>
        </w:rPr>
        <w:t>faktur częściowych</w:t>
      </w:r>
      <w:r w:rsidR="00555F03">
        <w:rPr>
          <w:rFonts w:eastAsia="Calibri"/>
          <w:lang w:eastAsia="en-US"/>
        </w:rPr>
        <w:t xml:space="preserve"> i </w:t>
      </w:r>
      <w:r w:rsidRPr="00555F03">
        <w:rPr>
          <w:rFonts w:eastAsia="Calibri"/>
          <w:lang w:eastAsia="en-US"/>
        </w:rPr>
        <w:t>faktury końcowej wystawionej przez Wykonawcę.</w:t>
      </w:r>
    </w:p>
    <w:p w:rsidR="0060390A" w:rsidRPr="00555F03" w:rsidRDefault="0060390A" w:rsidP="00E8310D">
      <w:pPr>
        <w:spacing w:line="276" w:lineRule="auto"/>
        <w:ind w:left="709" w:hanging="709"/>
        <w:rPr>
          <w:rFonts w:eastAsia="Calibri"/>
          <w:lang w:eastAsia="en-US"/>
        </w:rPr>
      </w:pPr>
      <w:r w:rsidRPr="00555F03">
        <w:rPr>
          <w:rFonts w:eastAsia="Calibri"/>
          <w:lang w:eastAsia="en-US"/>
        </w:rPr>
        <w:t>4.</w:t>
      </w:r>
      <w:r w:rsidRPr="00555F03">
        <w:rPr>
          <w:rFonts w:eastAsia="Calibri"/>
          <w:lang w:eastAsia="en-US"/>
        </w:rPr>
        <w:tab/>
        <w:t>Jeżeli wysokość wyliczonych kar umownych przekraczać będzie zobowiązania Zamawiającego względem Wykonawcy pozostałe do zrealizowania na dzień wyliczenia kar umownych, Wykonawca zapłaci Zamawiającemu część kar umown</w:t>
      </w:r>
      <w:r w:rsidR="00E8310D" w:rsidRPr="00555F03">
        <w:rPr>
          <w:rFonts w:eastAsia="Calibri"/>
          <w:lang w:eastAsia="en-US"/>
        </w:rPr>
        <w:t>ych, nie znajdujących pokrycia</w:t>
      </w:r>
      <w:r w:rsidR="00555F03">
        <w:rPr>
          <w:rFonts w:eastAsia="Calibri"/>
          <w:lang w:eastAsia="en-US"/>
        </w:rPr>
        <w:t xml:space="preserve"> w </w:t>
      </w:r>
      <w:r w:rsidRPr="00555F03">
        <w:rPr>
          <w:rFonts w:eastAsia="Calibri"/>
          <w:lang w:eastAsia="en-US"/>
        </w:rPr>
        <w:t>zobowiązaniach Zamawiającego względem Wykona</w:t>
      </w:r>
      <w:r w:rsidR="00E8310D" w:rsidRPr="00555F03">
        <w:rPr>
          <w:rFonts w:eastAsia="Calibri"/>
          <w:lang w:eastAsia="en-US"/>
        </w:rPr>
        <w:t>wcy, na jego pisemne wezwanie,</w:t>
      </w:r>
      <w:r w:rsidR="00555F03">
        <w:rPr>
          <w:rFonts w:eastAsia="Calibri"/>
          <w:lang w:eastAsia="en-US"/>
        </w:rPr>
        <w:t xml:space="preserve"> w </w:t>
      </w:r>
      <w:r w:rsidRPr="00555F03">
        <w:rPr>
          <w:rFonts w:eastAsia="Calibri"/>
          <w:lang w:eastAsia="en-US"/>
        </w:rPr>
        <w:t>terminie 14 dni od doręczenia tego wezwania.</w:t>
      </w:r>
    </w:p>
    <w:p w:rsidR="0060390A" w:rsidRPr="00555F03" w:rsidRDefault="00E8310D" w:rsidP="00381BB6">
      <w:pPr>
        <w:spacing w:line="276" w:lineRule="auto"/>
        <w:ind w:left="709" w:hanging="709"/>
        <w:jc w:val="both"/>
        <w:rPr>
          <w:rFonts w:eastAsia="Calibri"/>
          <w:lang w:eastAsia="en-US"/>
        </w:rPr>
      </w:pPr>
      <w:r w:rsidRPr="00555F03">
        <w:rPr>
          <w:rFonts w:eastAsia="Calibri"/>
          <w:lang w:eastAsia="en-US"/>
        </w:rPr>
        <w:t>5</w:t>
      </w:r>
      <w:r w:rsidR="0060390A" w:rsidRPr="00555F03">
        <w:rPr>
          <w:rFonts w:eastAsia="Calibri"/>
          <w:lang w:eastAsia="en-US"/>
        </w:rPr>
        <w:t>.</w:t>
      </w:r>
      <w:r w:rsidR="0060390A" w:rsidRPr="00555F03">
        <w:rPr>
          <w:rFonts w:eastAsia="Calibri"/>
          <w:lang w:eastAsia="en-US"/>
        </w:rPr>
        <w:tab/>
        <w:t>Wykonawca wyraża zgodę na sposób rozliczenia kar umownych opisany</w:t>
      </w:r>
      <w:r w:rsidR="00555F03">
        <w:rPr>
          <w:rFonts w:eastAsia="Calibri"/>
          <w:lang w:eastAsia="en-US"/>
        </w:rPr>
        <w:t xml:space="preserve"> w </w:t>
      </w:r>
      <w:r w:rsidR="0060390A" w:rsidRPr="00555F03">
        <w:rPr>
          <w:rFonts w:eastAsia="Calibri"/>
          <w:lang w:eastAsia="en-US"/>
        </w:rPr>
        <w:t>ust.3 do 5.</w:t>
      </w:r>
    </w:p>
    <w:p w:rsidR="0060390A" w:rsidRPr="00555F03" w:rsidRDefault="00E8310D" w:rsidP="00381BB6">
      <w:pPr>
        <w:spacing w:line="276" w:lineRule="auto"/>
        <w:ind w:left="709" w:hanging="709"/>
        <w:jc w:val="both"/>
        <w:rPr>
          <w:rFonts w:eastAsia="Calibri"/>
          <w:lang w:eastAsia="en-US"/>
        </w:rPr>
      </w:pPr>
      <w:r w:rsidRPr="00555F03">
        <w:rPr>
          <w:rFonts w:eastAsia="Calibri"/>
          <w:lang w:eastAsia="en-US"/>
        </w:rPr>
        <w:t>6</w:t>
      </w:r>
      <w:r w:rsidR="0060390A" w:rsidRPr="00555F03">
        <w:rPr>
          <w:rFonts w:eastAsia="Calibri"/>
          <w:lang w:eastAsia="en-US"/>
        </w:rPr>
        <w:t>.</w:t>
      </w:r>
      <w:r w:rsidR="0060390A" w:rsidRPr="00555F03">
        <w:rPr>
          <w:rFonts w:eastAsia="Calibri"/>
          <w:lang w:eastAsia="en-US"/>
        </w:rPr>
        <w:tab/>
        <w:t>Zamawiający zapłaci Wykonawcy kary umowne:</w:t>
      </w:r>
    </w:p>
    <w:p w:rsidR="0060390A" w:rsidRPr="00555F03" w:rsidRDefault="0060390A" w:rsidP="005664C6">
      <w:pPr>
        <w:numPr>
          <w:ilvl w:val="0"/>
          <w:numId w:val="63"/>
        </w:numPr>
        <w:spacing w:line="276" w:lineRule="auto"/>
        <w:jc w:val="both"/>
        <w:rPr>
          <w:rFonts w:eastAsia="Calibri"/>
          <w:lang w:eastAsia="en-US"/>
        </w:rPr>
      </w:pPr>
      <w:r w:rsidRPr="00555F03">
        <w:rPr>
          <w:rFonts w:eastAsia="Calibri"/>
          <w:lang w:eastAsia="en-US"/>
        </w:rPr>
        <w:t>za zwłokę</w:t>
      </w:r>
      <w:r w:rsidR="00555F03">
        <w:rPr>
          <w:rFonts w:eastAsia="Calibri"/>
          <w:lang w:eastAsia="en-US"/>
        </w:rPr>
        <w:t xml:space="preserve"> w </w:t>
      </w:r>
      <w:r w:rsidRPr="00555F03">
        <w:rPr>
          <w:rFonts w:eastAsia="Calibri"/>
          <w:lang w:eastAsia="en-US"/>
        </w:rPr>
        <w:t>przekazaniu terenu budowy lub uniemożliwienie rozpoczęcia robót albo spowodowanie przerwy</w:t>
      </w:r>
      <w:r w:rsidR="00555F03">
        <w:rPr>
          <w:rFonts w:eastAsia="Calibri"/>
          <w:lang w:eastAsia="en-US"/>
        </w:rPr>
        <w:t xml:space="preserve"> w </w:t>
      </w:r>
      <w:r w:rsidRPr="00555F03">
        <w:rPr>
          <w:rFonts w:eastAsia="Calibri"/>
          <w:lang w:eastAsia="en-US"/>
        </w:rPr>
        <w:t>wykonywaniu robót</w:t>
      </w:r>
      <w:r w:rsidR="00555F03">
        <w:rPr>
          <w:rFonts w:eastAsia="Calibri"/>
          <w:lang w:eastAsia="en-US"/>
        </w:rPr>
        <w:t xml:space="preserve"> z </w:t>
      </w:r>
      <w:r w:rsidRPr="00555F03">
        <w:rPr>
          <w:rFonts w:eastAsia="Calibri"/>
          <w:lang w:eastAsia="en-US"/>
        </w:rPr>
        <w:t>przyczyn zawinionych przez Zamawiającego 0,2% wartości umowy brutto każdy dzień zwłoki;</w:t>
      </w:r>
    </w:p>
    <w:p w:rsidR="0060390A" w:rsidRPr="00555F03" w:rsidRDefault="0060390A" w:rsidP="005664C6">
      <w:pPr>
        <w:numPr>
          <w:ilvl w:val="0"/>
          <w:numId w:val="63"/>
        </w:numPr>
        <w:spacing w:line="276" w:lineRule="auto"/>
        <w:rPr>
          <w:rFonts w:eastAsia="Calibri"/>
          <w:lang w:eastAsia="en-US"/>
        </w:rPr>
      </w:pPr>
      <w:r w:rsidRPr="00555F03">
        <w:rPr>
          <w:rFonts w:eastAsia="Calibri"/>
          <w:lang w:eastAsia="en-US"/>
        </w:rPr>
        <w:lastRenderedPageBreak/>
        <w:t>za zwłokę</w:t>
      </w:r>
      <w:r w:rsidR="00555F03">
        <w:rPr>
          <w:rFonts w:eastAsia="Calibri"/>
          <w:lang w:eastAsia="en-US"/>
        </w:rPr>
        <w:t xml:space="preserve"> w </w:t>
      </w:r>
      <w:r w:rsidRPr="00555F03">
        <w:rPr>
          <w:rFonts w:eastAsia="Calibri"/>
          <w:lang w:eastAsia="en-US"/>
        </w:rPr>
        <w:t>przeprowadzeniu odbioru 0,2% za każdy dzień zwłoki po terminie określonym</w:t>
      </w:r>
      <w:r w:rsidR="00555F03">
        <w:rPr>
          <w:rFonts w:eastAsia="Calibri"/>
          <w:lang w:eastAsia="en-US"/>
        </w:rPr>
        <w:t xml:space="preserve"> w </w:t>
      </w:r>
      <w:r w:rsidRPr="00555F03">
        <w:rPr>
          <w:rFonts w:eastAsia="Calibri"/>
          <w:lang w:eastAsia="en-US"/>
        </w:rPr>
        <w:t>§ 13 ust.3 niniejszej umowy, chyba, że</w:t>
      </w:r>
      <w:r w:rsidR="00381BB6" w:rsidRPr="00555F03">
        <w:rPr>
          <w:rFonts w:eastAsia="Calibri"/>
          <w:lang w:eastAsia="en-US"/>
        </w:rPr>
        <w:t xml:space="preserve"> zachodzą okoliczności opisane</w:t>
      </w:r>
      <w:r w:rsidR="00555F03">
        <w:rPr>
          <w:rFonts w:eastAsia="Calibri"/>
          <w:lang w:eastAsia="en-US"/>
        </w:rPr>
        <w:t xml:space="preserve"> w </w:t>
      </w:r>
      <w:r w:rsidR="00B65106" w:rsidRPr="00555F03">
        <w:rPr>
          <w:rFonts w:eastAsia="Calibri"/>
          <w:lang w:eastAsia="en-US"/>
        </w:rPr>
        <w:t>§ 13 ust.4</w:t>
      </w:r>
      <w:r w:rsidRPr="00555F03">
        <w:rPr>
          <w:rFonts w:eastAsia="Calibri"/>
          <w:lang w:eastAsia="en-US"/>
        </w:rPr>
        <w:t xml:space="preserve"> niniejszej umowy;</w:t>
      </w:r>
    </w:p>
    <w:p w:rsidR="0060390A" w:rsidRPr="00555F03" w:rsidRDefault="0060390A" w:rsidP="005664C6">
      <w:pPr>
        <w:numPr>
          <w:ilvl w:val="0"/>
          <w:numId w:val="63"/>
        </w:numPr>
        <w:spacing w:line="276" w:lineRule="auto"/>
        <w:rPr>
          <w:rFonts w:eastAsia="Calibri"/>
          <w:lang w:eastAsia="en-US"/>
        </w:rPr>
      </w:pPr>
      <w:r w:rsidRPr="00555F03">
        <w:rPr>
          <w:rFonts w:eastAsia="Calibri"/>
          <w:lang w:eastAsia="en-US"/>
        </w:rPr>
        <w:t>za odstąpienie od umowy</w:t>
      </w:r>
      <w:r w:rsidR="00555F03">
        <w:rPr>
          <w:rFonts w:eastAsia="Calibri"/>
          <w:lang w:eastAsia="en-US"/>
        </w:rPr>
        <w:t xml:space="preserve"> z </w:t>
      </w:r>
      <w:r w:rsidRPr="00555F03">
        <w:rPr>
          <w:rFonts w:eastAsia="Calibri"/>
          <w:lang w:eastAsia="en-US"/>
        </w:rPr>
        <w:t>przyczyn zawinionych przez Zamawiającego 10% wartości umowy brutto. Zamawiający nie ma obowiązku zapłat</w:t>
      </w:r>
      <w:r w:rsidR="00381BB6" w:rsidRPr="00555F03">
        <w:rPr>
          <w:rFonts w:eastAsia="Calibri"/>
          <w:lang w:eastAsia="en-US"/>
        </w:rPr>
        <w:t xml:space="preserve">y kary umownej, jeśli odstąpił </w:t>
      </w:r>
      <w:r w:rsidRPr="00555F03">
        <w:rPr>
          <w:rFonts w:eastAsia="Calibri"/>
          <w:lang w:eastAsia="en-US"/>
        </w:rPr>
        <w:t>od umowy</w:t>
      </w:r>
      <w:r w:rsidR="00555F03">
        <w:rPr>
          <w:rFonts w:eastAsia="Calibri"/>
          <w:lang w:eastAsia="en-US"/>
        </w:rPr>
        <w:t xml:space="preserve"> z </w:t>
      </w:r>
      <w:r w:rsidRPr="00555F03">
        <w:rPr>
          <w:rFonts w:eastAsia="Calibri"/>
          <w:lang w:eastAsia="en-US"/>
        </w:rPr>
        <w:t>przyczyn opisanych</w:t>
      </w:r>
      <w:r w:rsidR="00555F03">
        <w:rPr>
          <w:rFonts w:eastAsia="Calibri"/>
          <w:lang w:eastAsia="en-US"/>
        </w:rPr>
        <w:t xml:space="preserve"> w </w:t>
      </w:r>
      <w:r w:rsidRPr="00555F03">
        <w:rPr>
          <w:rFonts w:eastAsia="Calibri"/>
          <w:lang w:eastAsia="en-US"/>
        </w:rPr>
        <w:t>§ 18 ust.1 umowy.</w:t>
      </w:r>
    </w:p>
    <w:p w:rsidR="0060390A" w:rsidRPr="00555F03" w:rsidRDefault="0060390A" w:rsidP="005664C6">
      <w:pPr>
        <w:numPr>
          <w:ilvl w:val="0"/>
          <w:numId w:val="42"/>
        </w:numPr>
        <w:spacing w:line="276" w:lineRule="auto"/>
        <w:jc w:val="both"/>
        <w:rPr>
          <w:bCs/>
          <w:lang w:val="x-none" w:eastAsia="x-none"/>
        </w:rPr>
      </w:pPr>
      <w:r w:rsidRPr="00555F03">
        <w:rPr>
          <w:bCs/>
          <w:lang w:val="x-none" w:eastAsia="x-none"/>
        </w:rPr>
        <w:t>Strony zastrzegają sobie prawo do odszkodowania uzupełniającego, podnoszącego wysokość kar umownych do wysokości rzeczywiście poniesionej straty.</w:t>
      </w:r>
    </w:p>
    <w:p w:rsidR="0060390A" w:rsidRPr="00555F03" w:rsidRDefault="0075424C" w:rsidP="007009E8">
      <w:pPr>
        <w:spacing w:line="276" w:lineRule="auto"/>
        <w:jc w:val="center"/>
        <w:rPr>
          <w:rFonts w:eastAsia="Calibri"/>
          <w:b/>
          <w:lang w:eastAsia="en-US"/>
        </w:rPr>
      </w:pPr>
      <w:r w:rsidRPr="00555F03">
        <w:rPr>
          <w:rFonts w:eastAsia="Calibri"/>
          <w:b/>
          <w:lang w:eastAsia="en-US"/>
        </w:rPr>
        <w:t>§ 12</w:t>
      </w:r>
    </w:p>
    <w:p w:rsidR="0060390A" w:rsidRPr="00555F03" w:rsidRDefault="0060390A" w:rsidP="007009E8">
      <w:pPr>
        <w:spacing w:line="276" w:lineRule="auto"/>
        <w:rPr>
          <w:rFonts w:eastAsia="Calibri"/>
          <w:b/>
          <w:lang w:eastAsia="en-US"/>
        </w:rPr>
      </w:pPr>
      <w:r w:rsidRPr="00555F03">
        <w:rPr>
          <w:rFonts w:eastAsia="Calibri"/>
          <w:b/>
          <w:lang w:eastAsia="en-US"/>
        </w:rPr>
        <w:t>Odbiory robót</w:t>
      </w:r>
    </w:p>
    <w:p w:rsidR="0060390A" w:rsidRPr="00555F03" w:rsidRDefault="0060390A" w:rsidP="005664C6">
      <w:pPr>
        <w:numPr>
          <w:ilvl w:val="0"/>
          <w:numId w:val="38"/>
        </w:numPr>
        <w:tabs>
          <w:tab w:val="clear" w:pos="705"/>
        </w:tabs>
        <w:spacing w:line="276" w:lineRule="auto"/>
        <w:ind w:left="709" w:hanging="709"/>
        <w:jc w:val="both"/>
        <w:rPr>
          <w:rFonts w:eastAsia="Calibri"/>
          <w:lang w:eastAsia="en-US"/>
        </w:rPr>
      </w:pPr>
      <w:r w:rsidRPr="00555F03">
        <w:rPr>
          <w:rFonts w:eastAsia="Calibri"/>
          <w:lang w:eastAsia="en-US"/>
        </w:rPr>
        <w:t>Strony postanawiają, że przedmiotem odbioru końcowego będzie przedmiot umowy.</w:t>
      </w:r>
    </w:p>
    <w:p w:rsidR="0060390A" w:rsidRPr="00555F03" w:rsidRDefault="0060390A" w:rsidP="005664C6">
      <w:pPr>
        <w:numPr>
          <w:ilvl w:val="0"/>
          <w:numId w:val="38"/>
        </w:numPr>
        <w:tabs>
          <w:tab w:val="clear" w:pos="705"/>
        </w:tabs>
        <w:spacing w:line="276" w:lineRule="auto"/>
        <w:ind w:left="709" w:hanging="709"/>
        <w:jc w:val="both"/>
        <w:rPr>
          <w:rFonts w:eastAsia="Calibri"/>
          <w:lang w:eastAsia="en-US"/>
        </w:rPr>
      </w:pPr>
      <w:r w:rsidRPr="00555F03">
        <w:rPr>
          <w:rFonts w:eastAsia="Calibri"/>
          <w:lang w:eastAsia="en-US"/>
        </w:rPr>
        <w:t>Wykonawca zgłosi Zamawiającemu gotowość do odbioru końco</w:t>
      </w:r>
      <w:r w:rsidR="0075424C" w:rsidRPr="00555F03">
        <w:rPr>
          <w:rFonts w:eastAsia="Calibri"/>
          <w:lang w:eastAsia="en-US"/>
        </w:rPr>
        <w:t>wego wpisem</w:t>
      </w:r>
      <w:r w:rsidR="00555F03">
        <w:rPr>
          <w:rFonts w:eastAsia="Calibri"/>
          <w:lang w:eastAsia="en-US"/>
        </w:rPr>
        <w:t xml:space="preserve"> w </w:t>
      </w:r>
      <w:r w:rsidR="0075424C" w:rsidRPr="00555F03">
        <w:rPr>
          <w:rFonts w:eastAsia="Calibri"/>
          <w:lang w:eastAsia="en-US"/>
        </w:rPr>
        <w:t>dzienniku budowy.</w:t>
      </w:r>
    </w:p>
    <w:p w:rsidR="0060390A" w:rsidRPr="00555F03" w:rsidRDefault="0060390A" w:rsidP="005664C6">
      <w:pPr>
        <w:numPr>
          <w:ilvl w:val="0"/>
          <w:numId w:val="38"/>
        </w:numPr>
        <w:tabs>
          <w:tab w:val="clear" w:pos="705"/>
        </w:tabs>
        <w:spacing w:line="276" w:lineRule="auto"/>
        <w:ind w:left="709" w:hanging="709"/>
        <w:jc w:val="both"/>
        <w:rPr>
          <w:rFonts w:eastAsia="Calibri"/>
          <w:lang w:eastAsia="en-US"/>
        </w:rPr>
      </w:pPr>
      <w:r w:rsidRPr="00555F03">
        <w:rPr>
          <w:rFonts w:eastAsia="Calibri"/>
          <w:lang w:eastAsia="en-US"/>
        </w:rPr>
        <w:t>Zamawiający wyznaczy termin</w:t>
      </w:r>
      <w:r w:rsidR="00555F03">
        <w:rPr>
          <w:rFonts w:eastAsia="Calibri"/>
          <w:lang w:eastAsia="en-US"/>
        </w:rPr>
        <w:t xml:space="preserve"> i </w:t>
      </w:r>
      <w:r w:rsidRPr="00555F03">
        <w:rPr>
          <w:rFonts w:eastAsia="Calibri"/>
          <w:lang w:eastAsia="en-US"/>
        </w:rPr>
        <w:t>rozpocznie odbiór końcowy</w:t>
      </w:r>
      <w:r w:rsidR="00555F03">
        <w:rPr>
          <w:rFonts w:eastAsia="Calibri"/>
          <w:lang w:eastAsia="en-US"/>
        </w:rPr>
        <w:t xml:space="preserve"> w </w:t>
      </w:r>
      <w:r w:rsidRPr="00555F03">
        <w:rPr>
          <w:rFonts w:eastAsia="Calibri"/>
          <w:lang w:eastAsia="en-US"/>
        </w:rPr>
        <w:t xml:space="preserve">terminie </w:t>
      </w:r>
      <w:r w:rsidR="0075424C" w:rsidRPr="00555F03">
        <w:rPr>
          <w:rFonts w:eastAsia="Calibri"/>
          <w:lang w:eastAsia="en-US"/>
        </w:rPr>
        <w:t xml:space="preserve">do </w:t>
      </w:r>
      <w:r w:rsidRPr="00555F03">
        <w:rPr>
          <w:rFonts w:eastAsia="Calibri"/>
          <w:lang w:eastAsia="en-US"/>
        </w:rPr>
        <w:t>14 dni od daty osiągnięcia gotowości do odbioru końcowego przez Wykonawcę</w:t>
      </w:r>
      <w:r w:rsidR="00555F03">
        <w:rPr>
          <w:rFonts w:eastAsia="Calibri"/>
          <w:lang w:eastAsia="en-US"/>
        </w:rPr>
        <w:t xml:space="preserve"> i </w:t>
      </w:r>
      <w:r w:rsidRPr="00555F03">
        <w:rPr>
          <w:rFonts w:eastAsia="Calibri"/>
          <w:lang w:eastAsia="en-US"/>
        </w:rPr>
        <w:t xml:space="preserve">zawiadomi go </w:t>
      </w:r>
      <w:r w:rsidRPr="00555F03">
        <w:rPr>
          <w:rFonts w:eastAsia="Calibri"/>
          <w:lang w:eastAsia="en-US"/>
        </w:rPr>
        <w:br/>
        <w:t>o wyznaczonym terminie pisemnie.</w:t>
      </w:r>
    </w:p>
    <w:p w:rsidR="0060390A" w:rsidRPr="00555F03" w:rsidRDefault="0060390A" w:rsidP="005664C6">
      <w:pPr>
        <w:numPr>
          <w:ilvl w:val="0"/>
          <w:numId w:val="38"/>
        </w:numPr>
        <w:tabs>
          <w:tab w:val="clear" w:pos="705"/>
        </w:tabs>
        <w:spacing w:line="276" w:lineRule="auto"/>
        <w:ind w:left="709" w:hanging="709"/>
        <w:jc w:val="both"/>
        <w:rPr>
          <w:rFonts w:eastAsia="Calibri"/>
          <w:lang w:eastAsia="en-US"/>
        </w:rPr>
      </w:pPr>
      <w:r w:rsidRPr="00555F03">
        <w:rPr>
          <w:rFonts w:eastAsia="Calibri"/>
          <w:lang w:eastAsia="en-US"/>
        </w:rPr>
        <w:t>Jeżeli</w:t>
      </w:r>
      <w:r w:rsidR="00555F03">
        <w:rPr>
          <w:rFonts w:eastAsia="Calibri"/>
          <w:lang w:eastAsia="en-US"/>
        </w:rPr>
        <w:t xml:space="preserve"> w </w:t>
      </w:r>
      <w:r w:rsidRPr="00555F03">
        <w:rPr>
          <w:rFonts w:eastAsia="Calibri"/>
          <w:lang w:eastAsia="en-US"/>
        </w:rPr>
        <w:t>toku czynności odbioru końcowego zostaną stwierdzone uchybienia (usterki, wady, niedoróbki), dotyczące wykonania przedmiotu umowy ze strony Wykonawcy, Zamawiającemu przysługują następujące uprawnienia:</w:t>
      </w:r>
    </w:p>
    <w:p w:rsidR="0060390A" w:rsidRPr="00555F03" w:rsidRDefault="0060390A" w:rsidP="005664C6">
      <w:pPr>
        <w:numPr>
          <w:ilvl w:val="0"/>
          <w:numId w:val="64"/>
        </w:numPr>
        <w:spacing w:line="276" w:lineRule="auto"/>
        <w:jc w:val="both"/>
        <w:rPr>
          <w:rFonts w:eastAsia="Calibri"/>
          <w:lang w:eastAsia="en-US"/>
        </w:rPr>
      </w:pPr>
      <w:r w:rsidRPr="00555F03">
        <w:rPr>
          <w:rFonts w:eastAsia="Calibri"/>
          <w:lang w:eastAsia="en-US"/>
        </w:rPr>
        <w:t>jeżeli zostaną stwierdzone uchybienia nadające się do usunięcia, Zamawiający może odmówić dokonania odbioru końcowego do czasu ich usunięcia lub dokonać odbioru końcowego</w:t>
      </w:r>
      <w:r w:rsidR="00555F03">
        <w:rPr>
          <w:rFonts w:eastAsia="Calibri"/>
          <w:lang w:eastAsia="en-US"/>
        </w:rPr>
        <w:t xml:space="preserve"> i </w:t>
      </w:r>
      <w:r w:rsidRPr="00555F03">
        <w:rPr>
          <w:rFonts w:eastAsia="Calibri"/>
          <w:lang w:eastAsia="en-US"/>
        </w:rPr>
        <w:t>równocześnie wyznaczyć termin usunięcia tych uchybień. Po usunięciu uchybień Wykonawca zgłosi pisemnie gotowość do odbioru;</w:t>
      </w:r>
    </w:p>
    <w:p w:rsidR="0060390A" w:rsidRPr="00555F03" w:rsidRDefault="0060390A" w:rsidP="005664C6">
      <w:pPr>
        <w:numPr>
          <w:ilvl w:val="0"/>
          <w:numId w:val="64"/>
        </w:numPr>
        <w:spacing w:line="276" w:lineRule="auto"/>
        <w:rPr>
          <w:rFonts w:eastAsia="Calibri"/>
          <w:lang w:eastAsia="en-US"/>
        </w:rPr>
      </w:pPr>
      <w:r w:rsidRPr="00555F03">
        <w:rPr>
          <w:rFonts w:eastAsia="Calibri"/>
          <w:lang w:eastAsia="en-US"/>
        </w:rPr>
        <w:t>jeżeli zostaną stwierdzone uchybienia nie nadające się do usunięcia, Zamawiający może odstąpić od umowy</w:t>
      </w:r>
      <w:r w:rsidR="00555F03">
        <w:rPr>
          <w:rFonts w:eastAsia="Calibri"/>
          <w:lang w:eastAsia="en-US"/>
        </w:rPr>
        <w:t xml:space="preserve"> z </w:t>
      </w:r>
      <w:r w:rsidRPr="00555F03">
        <w:rPr>
          <w:rFonts w:eastAsia="Calibri"/>
          <w:lang w:eastAsia="en-US"/>
        </w:rPr>
        <w:t>winy Wykonawcy gdy uchybienia uniemożliwiają użytkowanie przedmiotu odbioru końcowego zgodnie</w:t>
      </w:r>
      <w:r w:rsidR="00555F03">
        <w:rPr>
          <w:rFonts w:eastAsia="Calibri"/>
          <w:lang w:eastAsia="en-US"/>
        </w:rPr>
        <w:t xml:space="preserve"> z </w:t>
      </w:r>
      <w:r w:rsidRPr="00555F03">
        <w:rPr>
          <w:rFonts w:eastAsia="Calibri"/>
          <w:lang w:eastAsia="en-US"/>
        </w:rPr>
        <w:t>jego przeznaczeniem, lub obniżyć wynagrodzenie Wykonawcy proporcjonalnie do war</w:t>
      </w:r>
      <w:r w:rsidR="00381BB6" w:rsidRPr="00555F03">
        <w:rPr>
          <w:rFonts w:eastAsia="Calibri"/>
          <w:lang w:eastAsia="en-US"/>
        </w:rPr>
        <w:t>tości części przedmiotu umowy,</w:t>
      </w:r>
      <w:r w:rsidR="00555F03">
        <w:rPr>
          <w:rFonts w:eastAsia="Calibri"/>
          <w:lang w:eastAsia="en-US"/>
        </w:rPr>
        <w:t xml:space="preserve"> w </w:t>
      </w:r>
      <w:r w:rsidRPr="00555F03">
        <w:rPr>
          <w:rFonts w:eastAsia="Calibri"/>
          <w:lang w:eastAsia="en-US"/>
        </w:rPr>
        <w:t>którym te uchybienia stwierdzono gdy istnienie tych uchybień nie wyklucza użytkowania przedmiotu odbioru końcowego zgodnie</w:t>
      </w:r>
      <w:r w:rsidR="00555F03">
        <w:rPr>
          <w:rFonts w:eastAsia="Calibri"/>
          <w:lang w:eastAsia="en-US"/>
        </w:rPr>
        <w:t xml:space="preserve"> z </w:t>
      </w:r>
      <w:r w:rsidRPr="00555F03">
        <w:rPr>
          <w:rFonts w:eastAsia="Calibri"/>
          <w:lang w:eastAsia="en-US"/>
        </w:rPr>
        <w:t>jego przeznaczeniem;</w:t>
      </w:r>
    </w:p>
    <w:p w:rsidR="0060390A" w:rsidRPr="00555F03" w:rsidRDefault="0060390A" w:rsidP="005664C6">
      <w:pPr>
        <w:numPr>
          <w:ilvl w:val="0"/>
          <w:numId w:val="38"/>
        </w:numPr>
        <w:tabs>
          <w:tab w:val="clear" w:pos="705"/>
        </w:tabs>
        <w:spacing w:line="276" w:lineRule="auto"/>
        <w:ind w:left="709" w:hanging="709"/>
        <w:jc w:val="both"/>
        <w:rPr>
          <w:rFonts w:eastAsia="Calibri"/>
          <w:lang w:eastAsia="en-US"/>
        </w:rPr>
      </w:pPr>
      <w:r w:rsidRPr="00555F03">
        <w:rPr>
          <w:rFonts w:eastAsia="Calibri"/>
          <w:lang w:eastAsia="en-US"/>
        </w:rPr>
        <w:t>Z czynności odbioru końcowego spisany będzie protokół odbioru końcowego, zawierający wszelkie ustalenia dokonane</w:t>
      </w:r>
      <w:r w:rsidR="00555F03">
        <w:rPr>
          <w:rFonts w:eastAsia="Calibri"/>
          <w:lang w:eastAsia="en-US"/>
        </w:rPr>
        <w:t xml:space="preserve"> w </w:t>
      </w:r>
      <w:r w:rsidRPr="00555F03">
        <w:rPr>
          <w:rFonts w:eastAsia="Calibri"/>
          <w:lang w:eastAsia="en-US"/>
        </w:rPr>
        <w:t>jego toku.</w:t>
      </w:r>
    </w:p>
    <w:p w:rsidR="0060390A" w:rsidRPr="00555F03" w:rsidRDefault="0060390A" w:rsidP="005664C6">
      <w:pPr>
        <w:numPr>
          <w:ilvl w:val="0"/>
          <w:numId w:val="38"/>
        </w:numPr>
        <w:tabs>
          <w:tab w:val="clear" w:pos="705"/>
        </w:tabs>
        <w:spacing w:line="276" w:lineRule="auto"/>
        <w:ind w:left="709" w:hanging="709"/>
        <w:jc w:val="both"/>
        <w:rPr>
          <w:rFonts w:eastAsia="Calibri"/>
          <w:lang w:eastAsia="en-US"/>
        </w:rPr>
      </w:pPr>
      <w:r w:rsidRPr="00555F03">
        <w:rPr>
          <w:rFonts w:eastAsia="Calibri"/>
          <w:lang w:eastAsia="en-US"/>
        </w:rPr>
        <w:t>Z czynności stwierdzających usunięcie usterek, wad</w:t>
      </w:r>
      <w:r w:rsidR="00555F03">
        <w:rPr>
          <w:rFonts w:eastAsia="Calibri"/>
          <w:lang w:eastAsia="en-US"/>
        </w:rPr>
        <w:t xml:space="preserve"> i </w:t>
      </w:r>
      <w:r w:rsidRPr="00555F03">
        <w:rPr>
          <w:rFonts w:eastAsia="Calibri"/>
          <w:lang w:eastAsia="en-US"/>
        </w:rPr>
        <w:t>niedoróbek zostanie sporządzony stosowny protokół usunięcia usterek, wad</w:t>
      </w:r>
      <w:r w:rsidR="00555F03">
        <w:rPr>
          <w:rFonts w:eastAsia="Calibri"/>
          <w:lang w:eastAsia="en-US"/>
        </w:rPr>
        <w:t xml:space="preserve"> i </w:t>
      </w:r>
      <w:r w:rsidRPr="00555F03">
        <w:rPr>
          <w:rFonts w:eastAsia="Calibri"/>
          <w:lang w:eastAsia="en-US"/>
        </w:rPr>
        <w:t>niedoróbek.</w:t>
      </w:r>
    </w:p>
    <w:p w:rsidR="0060390A" w:rsidRPr="00555F03" w:rsidRDefault="0060390A" w:rsidP="005664C6">
      <w:pPr>
        <w:numPr>
          <w:ilvl w:val="0"/>
          <w:numId w:val="38"/>
        </w:numPr>
        <w:tabs>
          <w:tab w:val="clear" w:pos="705"/>
        </w:tabs>
        <w:spacing w:line="276" w:lineRule="auto"/>
        <w:ind w:left="709" w:hanging="709"/>
        <w:rPr>
          <w:rFonts w:eastAsia="Calibri"/>
          <w:lang w:eastAsia="en-US"/>
        </w:rPr>
      </w:pPr>
      <w:r w:rsidRPr="00555F03">
        <w:rPr>
          <w:rFonts w:eastAsia="Calibri"/>
          <w:lang w:eastAsia="en-US"/>
        </w:rPr>
        <w:t>Po dokonaniu odbioru końcowego</w:t>
      </w:r>
      <w:r w:rsidR="00555F03">
        <w:rPr>
          <w:rFonts w:eastAsia="Calibri"/>
          <w:lang w:eastAsia="en-US"/>
        </w:rPr>
        <w:t xml:space="preserve"> i </w:t>
      </w:r>
      <w:r w:rsidRPr="00555F03">
        <w:rPr>
          <w:rFonts w:eastAsia="Calibri"/>
          <w:lang w:eastAsia="en-US"/>
        </w:rPr>
        <w:t>obustronnym podpisaniu protokołu odbioru końcowego rozpoczynają swój bieg terminy dotyczące rozliczenia umowy, zapłaty faktury końcowej, gwarancji,</w:t>
      </w:r>
      <w:r w:rsidR="00555F03">
        <w:rPr>
          <w:rFonts w:eastAsia="Calibri"/>
          <w:lang w:eastAsia="en-US"/>
        </w:rPr>
        <w:t xml:space="preserve"> i </w:t>
      </w:r>
      <w:r w:rsidRPr="00555F03">
        <w:rPr>
          <w:rFonts w:eastAsia="Calibri"/>
          <w:lang w:eastAsia="en-US"/>
        </w:rPr>
        <w:t>terminy związane ze zwolnieniem zabezpieczenia należytego wykonania umowy. Jeżeli jednak</w:t>
      </w:r>
      <w:r w:rsidR="00555F03">
        <w:rPr>
          <w:rFonts w:eastAsia="Calibri"/>
          <w:lang w:eastAsia="en-US"/>
        </w:rPr>
        <w:t xml:space="preserve"> w </w:t>
      </w:r>
      <w:r w:rsidRPr="00555F03">
        <w:rPr>
          <w:rFonts w:eastAsia="Calibri"/>
          <w:lang w:eastAsia="en-US"/>
        </w:rPr>
        <w:t xml:space="preserve">czasie odbioru końcowego zostały </w:t>
      </w:r>
      <w:r w:rsidR="0075424C" w:rsidRPr="00555F03">
        <w:rPr>
          <w:rFonts w:eastAsia="Calibri"/>
          <w:lang w:eastAsia="en-US"/>
        </w:rPr>
        <w:t>stwierdzone uchybienia,</w:t>
      </w:r>
      <w:r w:rsidR="00555F03">
        <w:rPr>
          <w:rFonts w:eastAsia="Calibri"/>
          <w:lang w:eastAsia="en-US"/>
        </w:rPr>
        <w:t xml:space="preserve"> o </w:t>
      </w:r>
      <w:r w:rsidR="0075424C" w:rsidRPr="00555F03">
        <w:rPr>
          <w:rFonts w:eastAsia="Calibri"/>
          <w:lang w:eastAsia="en-US"/>
        </w:rPr>
        <w:t>których mowa</w:t>
      </w:r>
      <w:r w:rsidR="00555F03">
        <w:rPr>
          <w:rFonts w:eastAsia="Calibri"/>
          <w:lang w:eastAsia="en-US"/>
        </w:rPr>
        <w:t xml:space="preserve"> w </w:t>
      </w:r>
      <w:r w:rsidRPr="00555F03">
        <w:rPr>
          <w:rFonts w:eastAsia="Calibri"/>
          <w:lang w:eastAsia="en-US"/>
        </w:rPr>
        <w:t>ust.4 pkt.a),</w:t>
      </w:r>
      <w:r w:rsidR="00555F03">
        <w:rPr>
          <w:rFonts w:eastAsia="Calibri"/>
          <w:lang w:eastAsia="en-US"/>
        </w:rPr>
        <w:t xml:space="preserve"> a </w:t>
      </w:r>
      <w:r w:rsidRPr="00555F03">
        <w:rPr>
          <w:rFonts w:eastAsia="Calibri"/>
          <w:lang w:eastAsia="en-US"/>
        </w:rPr>
        <w:t>Zamawiający dokona odbioru końcowego</w:t>
      </w:r>
      <w:r w:rsidR="00555F03">
        <w:rPr>
          <w:rFonts w:eastAsia="Calibri"/>
          <w:lang w:eastAsia="en-US"/>
        </w:rPr>
        <w:t xml:space="preserve"> i </w:t>
      </w:r>
      <w:r w:rsidRPr="00555F03">
        <w:rPr>
          <w:rFonts w:eastAsia="Calibri"/>
          <w:lang w:eastAsia="en-US"/>
        </w:rPr>
        <w:t>wyznaczy termin usunięcia tych uchybień, wyżej wymienione terminy zaczynają swój bieg od daty podpisania protokołu stwierdzającego usunięcie usterek, wad lub niedoróbek,</w:t>
      </w:r>
      <w:r w:rsidR="00555F03">
        <w:rPr>
          <w:rFonts w:eastAsia="Calibri"/>
          <w:lang w:eastAsia="en-US"/>
        </w:rPr>
        <w:t xml:space="preserve"> o </w:t>
      </w:r>
      <w:r w:rsidRPr="00555F03">
        <w:rPr>
          <w:rFonts w:eastAsia="Calibri"/>
          <w:lang w:eastAsia="en-US"/>
        </w:rPr>
        <w:t>którym mowa</w:t>
      </w:r>
      <w:r w:rsidR="00555F03">
        <w:rPr>
          <w:rFonts w:eastAsia="Calibri"/>
          <w:lang w:eastAsia="en-US"/>
        </w:rPr>
        <w:t xml:space="preserve"> w </w:t>
      </w:r>
      <w:r w:rsidRPr="00555F03">
        <w:rPr>
          <w:rFonts w:eastAsia="Calibri"/>
          <w:lang w:eastAsia="en-US"/>
        </w:rPr>
        <w:t>ust.6.</w:t>
      </w:r>
    </w:p>
    <w:p w:rsidR="0060390A" w:rsidRPr="00555F03" w:rsidRDefault="0075424C" w:rsidP="007009E8">
      <w:pPr>
        <w:spacing w:line="276" w:lineRule="auto"/>
        <w:ind w:left="709" w:hanging="425"/>
        <w:jc w:val="center"/>
        <w:rPr>
          <w:rFonts w:eastAsia="Calibri"/>
          <w:b/>
          <w:lang w:eastAsia="en-US"/>
        </w:rPr>
      </w:pPr>
      <w:r w:rsidRPr="00555F03">
        <w:rPr>
          <w:rFonts w:eastAsia="Calibri"/>
          <w:b/>
          <w:lang w:eastAsia="en-US"/>
        </w:rPr>
        <w:t>§ 13</w:t>
      </w:r>
    </w:p>
    <w:p w:rsidR="0055572D" w:rsidRPr="00555F03" w:rsidRDefault="0055572D" w:rsidP="0055572D">
      <w:pPr>
        <w:pStyle w:val="WW-Domylnie"/>
        <w:tabs>
          <w:tab w:val="left" w:pos="338"/>
        </w:tabs>
        <w:spacing w:line="276" w:lineRule="auto"/>
        <w:jc w:val="both"/>
        <w:rPr>
          <w:bCs/>
        </w:rPr>
      </w:pPr>
      <w:r w:rsidRPr="00555F03">
        <w:rPr>
          <w:bCs/>
        </w:rPr>
        <w:t>Gwarancja</w:t>
      </w:r>
      <w:r w:rsidR="00555F03">
        <w:rPr>
          <w:bCs/>
        </w:rPr>
        <w:t xml:space="preserve"> i </w:t>
      </w:r>
      <w:r w:rsidRPr="00555F03">
        <w:rPr>
          <w:bCs/>
        </w:rPr>
        <w:t>rękojmia</w:t>
      </w:r>
    </w:p>
    <w:p w:rsidR="0055572D" w:rsidRPr="00555F03" w:rsidRDefault="0055572D" w:rsidP="005664C6">
      <w:pPr>
        <w:pStyle w:val="WW-Domylnie"/>
        <w:numPr>
          <w:ilvl w:val="3"/>
          <w:numId w:val="75"/>
        </w:numPr>
        <w:spacing w:line="276" w:lineRule="auto"/>
        <w:ind w:left="709" w:hanging="709"/>
        <w:jc w:val="both"/>
        <w:rPr>
          <w:bCs/>
        </w:rPr>
      </w:pPr>
      <w:r w:rsidRPr="00555F03">
        <w:rPr>
          <w:bCs/>
        </w:rPr>
        <w:t>Wykonawca jest odpowiedzialny wobec Zamawiającego</w:t>
      </w:r>
      <w:r w:rsidR="00555F03">
        <w:rPr>
          <w:bCs/>
        </w:rPr>
        <w:t xml:space="preserve"> z </w:t>
      </w:r>
      <w:r w:rsidRPr="00555F03">
        <w:rPr>
          <w:bCs/>
        </w:rPr>
        <w:t>tytułu gwarancji</w:t>
      </w:r>
      <w:r w:rsidR="00555F03">
        <w:rPr>
          <w:bCs/>
        </w:rPr>
        <w:t xml:space="preserve"> i </w:t>
      </w:r>
      <w:r w:rsidRPr="00555F03">
        <w:rPr>
          <w:bCs/>
        </w:rPr>
        <w:t>rękojmi za wszelkie nieprawidłowości</w:t>
      </w:r>
      <w:r w:rsidR="00555F03">
        <w:rPr>
          <w:bCs/>
        </w:rPr>
        <w:t xml:space="preserve"> i </w:t>
      </w:r>
      <w:r w:rsidRPr="00555F03">
        <w:rPr>
          <w:bCs/>
        </w:rPr>
        <w:t>wady</w:t>
      </w:r>
      <w:r w:rsidR="00555F03">
        <w:rPr>
          <w:bCs/>
        </w:rPr>
        <w:t xml:space="preserve"> w </w:t>
      </w:r>
      <w:r w:rsidRPr="00555F03">
        <w:rPr>
          <w:bCs/>
        </w:rPr>
        <w:t xml:space="preserve">wykonaniu przedmiotu Umowy na zasadach </w:t>
      </w:r>
      <w:r w:rsidRPr="00555F03">
        <w:rPr>
          <w:bCs/>
        </w:rPr>
        <w:lastRenderedPageBreak/>
        <w:t>określonych</w:t>
      </w:r>
      <w:r w:rsidR="00555F03">
        <w:rPr>
          <w:bCs/>
        </w:rPr>
        <w:t xml:space="preserve"> w </w:t>
      </w:r>
      <w:r w:rsidRPr="00555F03">
        <w:rPr>
          <w:bCs/>
        </w:rPr>
        <w:t>Kodeksie Cywilnym,</w:t>
      </w:r>
      <w:r w:rsidR="00555F03">
        <w:rPr>
          <w:bCs/>
        </w:rPr>
        <w:t xml:space="preserve"> z </w:t>
      </w:r>
      <w:r w:rsidRPr="00555F03">
        <w:rPr>
          <w:bCs/>
        </w:rPr>
        <w:t xml:space="preserve">zastrzeżeniem zapisów poniższych. </w:t>
      </w:r>
    </w:p>
    <w:p w:rsidR="0055572D" w:rsidRPr="00555F03" w:rsidRDefault="0055572D" w:rsidP="005664C6">
      <w:pPr>
        <w:pStyle w:val="WW-Domylnie"/>
        <w:numPr>
          <w:ilvl w:val="3"/>
          <w:numId w:val="75"/>
        </w:numPr>
        <w:spacing w:line="276" w:lineRule="auto"/>
        <w:ind w:left="709" w:hanging="709"/>
        <w:rPr>
          <w:bCs/>
        </w:rPr>
      </w:pPr>
      <w:r w:rsidRPr="00555F03">
        <w:rPr>
          <w:bCs/>
        </w:rPr>
        <w:t>Wykonawca udziela Zamawiającemu gwarancji jakości, tj. należytego wykonania Umowy. Okres gwarancji</w:t>
      </w:r>
      <w:r w:rsidR="00555F03">
        <w:rPr>
          <w:bCs/>
        </w:rPr>
        <w:t xml:space="preserve"> i </w:t>
      </w:r>
      <w:r w:rsidRPr="00555F03">
        <w:rPr>
          <w:bCs/>
        </w:rPr>
        <w:t>rękojmi strony ustalają</w:t>
      </w:r>
      <w:r w:rsidR="00555F03">
        <w:rPr>
          <w:bCs/>
        </w:rPr>
        <w:t xml:space="preserve"> w </w:t>
      </w:r>
      <w:r w:rsidRPr="00555F03">
        <w:rPr>
          <w:bCs/>
        </w:rPr>
        <w:t>ten sposób, że kończy się on</w:t>
      </w:r>
      <w:r w:rsidR="00555F03">
        <w:rPr>
          <w:bCs/>
        </w:rPr>
        <w:t xml:space="preserve"> z </w:t>
      </w:r>
      <w:r w:rsidRPr="00555F03">
        <w:rPr>
          <w:bCs/>
        </w:rPr>
        <w:t xml:space="preserve">upływem </w:t>
      </w:r>
      <w:r w:rsidR="0075424C" w:rsidRPr="00555F03">
        <w:rPr>
          <w:bCs/>
        </w:rPr>
        <w:t>……………….</w:t>
      </w:r>
      <w:r w:rsidRPr="00555F03">
        <w:rPr>
          <w:bCs/>
        </w:rPr>
        <w:t xml:space="preserve"> miesięcy od momentu,</w:t>
      </w:r>
      <w:r w:rsidR="00555F03">
        <w:rPr>
          <w:bCs/>
        </w:rPr>
        <w:t xml:space="preserve"> w </w:t>
      </w:r>
      <w:r w:rsidRPr="00555F03">
        <w:rPr>
          <w:bCs/>
        </w:rPr>
        <w:t>którym dokonane będą wszystkie odbiory końcowe wszystkich robót budowlanych, dostaw</w:t>
      </w:r>
      <w:r w:rsidR="00555F03">
        <w:rPr>
          <w:bCs/>
        </w:rPr>
        <w:t xml:space="preserve"> i </w:t>
      </w:r>
      <w:r w:rsidRPr="00555F03">
        <w:rPr>
          <w:bCs/>
        </w:rPr>
        <w:t>usług realizowanych</w:t>
      </w:r>
      <w:r w:rsidR="00555F03">
        <w:rPr>
          <w:bCs/>
        </w:rPr>
        <w:t xml:space="preserve"> w </w:t>
      </w:r>
      <w:r w:rsidRPr="00555F03">
        <w:rPr>
          <w:bCs/>
        </w:rPr>
        <w:t xml:space="preserve">trakcie Inwestycji, chyba że termin obliczony na podstawie zasad ogólnych byłby dla Zamawiającego korzystniejszy (obowiązuje wtedy termin korzystniejszy). </w:t>
      </w:r>
    </w:p>
    <w:p w:rsidR="0055572D" w:rsidRPr="00555F03" w:rsidRDefault="0055572D" w:rsidP="005664C6">
      <w:pPr>
        <w:pStyle w:val="WW-Domylnie"/>
        <w:numPr>
          <w:ilvl w:val="3"/>
          <w:numId w:val="75"/>
        </w:numPr>
        <w:spacing w:line="276" w:lineRule="auto"/>
        <w:ind w:left="709" w:hanging="709"/>
        <w:jc w:val="both"/>
        <w:rPr>
          <w:bCs/>
        </w:rPr>
      </w:pPr>
      <w:r w:rsidRPr="00555F03">
        <w:rPr>
          <w:bCs/>
        </w:rPr>
        <w:t>W ramach uprawnień gwarancji,</w:t>
      </w:r>
      <w:r w:rsidR="00555F03">
        <w:rPr>
          <w:bCs/>
        </w:rPr>
        <w:t xml:space="preserve"> o </w:t>
      </w:r>
      <w:r w:rsidRPr="00555F03">
        <w:rPr>
          <w:bCs/>
        </w:rPr>
        <w:t>której mowa</w:t>
      </w:r>
      <w:r w:rsidR="00555F03">
        <w:rPr>
          <w:bCs/>
        </w:rPr>
        <w:t xml:space="preserve"> w </w:t>
      </w:r>
      <w:r w:rsidRPr="00555F03">
        <w:rPr>
          <w:bCs/>
        </w:rPr>
        <w:t>ust. 2 Zamawiający może</w:t>
      </w:r>
      <w:r w:rsidR="00555F03">
        <w:rPr>
          <w:bCs/>
        </w:rPr>
        <w:t xml:space="preserve"> w </w:t>
      </w:r>
      <w:r w:rsidRPr="00555F03">
        <w:rPr>
          <w:bCs/>
        </w:rPr>
        <w:t>szczególności żądać usunięcia wad</w:t>
      </w:r>
      <w:r w:rsidR="00555F03">
        <w:rPr>
          <w:bCs/>
        </w:rPr>
        <w:t xml:space="preserve"> i </w:t>
      </w:r>
      <w:r w:rsidRPr="00555F03">
        <w:rPr>
          <w:bCs/>
        </w:rPr>
        <w:t>nieprawidłowości przez Wykonawcę,</w:t>
      </w:r>
      <w:r w:rsidR="00555F03">
        <w:rPr>
          <w:bCs/>
        </w:rPr>
        <w:t xml:space="preserve"> w </w:t>
      </w:r>
      <w:r w:rsidRPr="00555F03">
        <w:rPr>
          <w:bCs/>
        </w:rPr>
        <w:t>tym</w:t>
      </w:r>
      <w:r w:rsidR="00555F03">
        <w:rPr>
          <w:bCs/>
        </w:rPr>
        <w:t xml:space="preserve"> w </w:t>
      </w:r>
      <w:r w:rsidRPr="00555F03">
        <w:rPr>
          <w:bCs/>
        </w:rPr>
        <w:t>sporządzonej dokumentacji albo zlecić – po bezskutecznym wezwaniu – osobie trzeciej usunięcie wad</w:t>
      </w:r>
      <w:r w:rsidR="00555F03">
        <w:rPr>
          <w:bCs/>
        </w:rPr>
        <w:t xml:space="preserve"> i </w:t>
      </w:r>
      <w:r w:rsidRPr="00555F03">
        <w:rPr>
          <w:bCs/>
        </w:rPr>
        <w:t xml:space="preserve">nieprawidłowości na koszt Wykonawcy. </w:t>
      </w:r>
    </w:p>
    <w:p w:rsidR="0055572D" w:rsidRPr="00555F03" w:rsidRDefault="0055572D" w:rsidP="005664C6">
      <w:pPr>
        <w:pStyle w:val="WW-Domylnie"/>
        <w:numPr>
          <w:ilvl w:val="3"/>
          <w:numId w:val="75"/>
        </w:numPr>
        <w:spacing w:line="276" w:lineRule="auto"/>
        <w:ind w:left="709" w:hanging="709"/>
        <w:jc w:val="both"/>
      </w:pPr>
      <w:r w:rsidRPr="00555F03">
        <w:rPr>
          <w:bCs/>
        </w:rPr>
        <w:t>Po upływie okresu gwarancji strony sporządzą Protokół pogwarancyjny</w:t>
      </w:r>
      <w:r w:rsidRPr="00555F03">
        <w:rPr>
          <w:b/>
          <w:bCs/>
        </w:rPr>
        <w:t xml:space="preserve">, </w:t>
      </w:r>
      <w:r w:rsidRPr="00555F03">
        <w:rPr>
          <w:bCs/>
        </w:rPr>
        <w:t>potwierdzający należyte wykonanie obowiązków przez Wykonawcę lub braki</w:t>
      </w:r>
      <w:r w:rsidR="00555F03">
        <w:rPr>
          <w:bCs/>
        </w:rPr>
        <w:t xml:space="preserve"> w </w:t>
      </w:r>
      <w:r w:rsidRPr="00555F03">
        <w:rPr>
          <w:bCs/>
        </w:rPr>
        <w:t>tym zakresie.</w:t>
      </w:r>
    </w:p>
    <w:p w:rsidR="0060390A" w:rsidRPr="00555F03" w:rsidRDefault="0075424C" w:rsidP="007009E8">
      <w:pPr>
        <w:spacing w:line="276" w:lineRule="auto"/>
        <w:ind w:left="709" w:hanging="425"/>
        <w:jc w:val="center"/>
        <w:rPr>
          <w:rFonts w:eastAsia="Calibri"/>
          <w:b/>
          <w:lang w:eastAsia="en-US"/>
        </w:rPr>
      </w:pPr>
      <w:r w:rsidRPr="00555F03">
        <w:rPr>
          <w:rFonts w:eastAsia="Calibri"/>
          <w:b/>
          <w:lang w:eastAsia="en-US"/>
        </w:rPr>
        <w:t>§ 14</w:t>
      </w:r>
    </w:p>
    <w:p w:rsidR="0060390A" w:rsidRPr="00555F03" w:rsidRDefault="0060390A" w:rsidP="007009E8">
      <w:pPr>
        <w:spacing w:line="276" w:lineRule="auto"/>
        <w:ind w:left="709" w:hanging="425"/>
        <w:jc w:val="both"/>
        <w:rPr>
          <w:rFonts w:eastAsia="Calibri"/>
          <w:b/>
          <w:lang w:eastAsia="en-US"/>
        </w:rPr>
      </w:pPr>
      <w:r w:rsidRPr="00555F03">
        <w:rPr>
          <w:rFonts w:eastAsia="Calibri"/>
          <w:b/>
          <w:lang w:eastAsia="en-US"/>
        </w:rPr>
        <w:t>Rozliczenie umowy</w:t>
      </w:r>
      <w:r w:rsidR="00555F03">
        <w:rPr>
          <w:rFonts w:eastAsia="Calibri"/>
          <w:b/>
          <w:lang w:eastAsia="en-US"/>
        </w:rPr>
        <w:t xml:space="preserve"> i </w:t>
      </w:r>
      <w:r w:rsidR="00DA5DE3" w:rsidRPr="00555F03">
        <w:rPr>
          <w:rFonts w:eastAsia="Calibri"/>
          <w:b/>
          <w:lang w:eastAsia="en-US"/>
        </w:rPr>
        <w:t>płatności</w:t>
      </w:r>
    </w:p>
    <w:p w:rsidR="0060390A" w:rsidRPr="00555F03" w:rsidRDefault="0060390A" w:rsidP="005664C6">
      <w:pPr>
        <w:numPr>
          <w:ilvl w:val="0"/>
          <w:numId w:val="45"/>
        </w:numPr>
        <w:spacing w:line="276" w:lineRule="auto"/>
        <w:ind w:hanging="720"/>
        <w:rPr>
          <w:rFonts w:eastAsia="Calibri"/>
          <w:lang w:eastAsia="en-US"/>
        </w:rPr>
      </w:pPr>
      <w:r w:rsidRPr="00555F03">
        <w:rPr>
          <w:rFonts w:eastAsia="Calibri"/>
          <w:lang w:eastAsia="en-US"/>
        </w:rPr>
        <w:t>Rozliczenie robót będzie się odbywało fakturami przejściowymi</w:t>
      </w:r>
      <w:r w:rsidR="00555F03">
        <w:rPr>
          <w:rFonts w:eastAsia="Calibri"/>
          <w:lang w:eastAsia="en-US"/>
        </w:rPr>
        <w:t xml:space="preserve"> w </w:t>
      </w:r>
      <w:r w:rsidR="00520E4E" w:rsidRPr="00555F03">
        <w:rPr>
          <w:rFonts w:eastAsia="Calibri"/>
          <w:lang w:eastAsia="en-US"/>
        </w:rPr>
        <w:t xml:space="preserve">częstotliwości </w:t>
      </w:r>
      <w:r w:rsidR="001A7A18" w:rsidRPr="00555F03">
        <w:rPr>
          <w:rFonts w:eastAsia="Calibri"/>
          <w:lang w:eastAsia="en-US"/>
        </w:rPr>
        <w:t>miesięcznej zgodnie</w:t>
      </w:r>
      <w:r w:rsidR="00555F03">
        <w:rPr>
          <w:rFonts w:eastAsia="Calibri"/>
          <w:lang w:eastAsia="en-US"/>
        </w:rPr>
        <w:t xml:space="preserve"> z </w:t>
      </w:r>
      <w:r w:rsidR="001A7A18" w:rsidRPr="00555F03">
        <w:rPr>
          <w:rFonts w:eastAsia="Calibri"/>
          <w:lang w:eastAsia="en-US"/>
        </w:rPr>
        <w:t xml:space="preserve">potwierdzonym przez </w:t>
      </w:r>
      <w:r w:rsidR="0075424C" w:rsidRPr="00555F03">
        <w:rPr>
          <w:rFonts w:eastAsia="Calibri"/>
          <w:lang w:eastAsia="en-US"/>
        </w:rPr>
        <w:t>osobę nadzorującą</w:t>
      </w:r>
      <w:r w:rsidR="001A7A18" w:rsidRPr="00555F03">
        <w:rPr>
          <w:rFonts w:eastAsia="Calibri"/>
          <w:lang w:eastAsia="en-US"/>
        </w:rPr>
        <w:t xml:space="preserve"> postępem zrealizowanych prac.</w:t>
      </w:r>
    </w:p>
    <w:p w:rsidR="0055572D" w:rsidRPr="00555F03" w:rsidRDefault="0055572D" w:rsidP="005664C6">
      <w:pPr>
        <w:numPr>
          <w:ilvl w:val="0"/>
          <w:numId w:val="45"/>
        </w:numPr>
        <w:spacing w:line="276" w:lineRule="auto"/>
        <w:ind w:hanging="720"/>
        <w:rPr>
          <w:rFonts w:eastAsia="Calibri"/>
          <w:lang w:eastAsia="en-US"/>
        </w:rPr>
      </w:pPr>
      <w:r w:rsidRPr="00555F03">
        <w:rPr>
          <w:rFonts w:eastAsia="Calibri"/>
          <w:lang w:eastAsia="en-US"/>
        </w:rPr>
        <w:t xml:space="preserve">Faktury płatne będą przez Zamawiającego przelewem bankowym na rachunek </w:t>
      </w:r>
      <w:r w:rsidRPr="00555F03">
        <w:rPr>
          <w:rFonts w:eastAsia="Calibri"/>
          <w:lang w:eastAsia="en-US"/>
        </w:rPr>
        <w:tab/>
        <w:t>nr …………… ...................</w:t>
      </w:r>
      <w:r w:rsidR="00555F03">
        <w:rPr>
          <w:rFonts w:eastAsia="Calibri"/>
          <w:lang w:eastAsia="en-US"/>
        </w:rPr>
        <w:t xml:space="preserve"> w </w:t>
      </w:r>
      <w:r w:rsidRPr="00555F03">
        <w:rPr>
          <w:rFonts w:eastAsia="Calibri"/>
          <w:lang w:eastAsia="en-US"/>
        </w:rPr>
        <w:t xml:space="preserve">terminie do 21 dni, licząc od daty doręczenia Zamawiającemu prawidłowej faktury </w:t>
      </w:r>
    </w:p>
    <w:p w:rsidR="0055572D" w:rsidRPr="00555F03" w:rsidRDefault="0055572D" w:rsidP="005664C6">
      <w:pPr>
        <w:numPr>
          <w:ilvl w:val="0"/>
          <w:numId w:val="45"/>
        </w:numPr>
        <w:spacing w:line="276" w:lineRule="auto"/>
        <w:ind w:hanging="720"/>
        <w:rPr>
          <w:rFonts w:eastAsia="Calibri"/>
          <w:lang w:eastAsia="en-US"/>
        </w:rPr>
      </w:pPr>
      <w:r w:rsidRPr="00555F03">
        <w:rPr>
          <w:rFonts w:eastAsia="Calibri"/>
          <w:lang w:eastAsia="en-US"/>
        </w:rPr>
        <w:t>Wraz</w:t>
      </w:r>
      <w:r w:rsidR="00555F03">
        <w:rPr>
          <w:rFonts w:eastAsia="Calibri"/>
          <w:lang w:eastAsia="en-US"/>
        </w:rPr>
        <w:t xml:space="preserve"> z </w:t>
      </w:r>
      <w:r w:rsidRPr="00555F03">
        <w:rPr>
          <w:rFonts w:eastAsia="Calibri"/>
          <w:lang w:eastAsia="en-US"/>
        </w:rPr>
        <w:t>fakturą Wykonawca zobowiązany jest do przedkładania Zamawiającemu dokumentów potwierdzających uprawnienie do jej wystawienia,</w:t>
      </w:r>
      <w:r w:rsidR="00555F03">
        <w:rPr>
          <w:rFonts w:eastAsia="Calibri"/>
          <w:lang w:eastAsia="en-US"/>
        </w:rPr>
        <w:t xml:space="preserve"> w </w:t>
      </w:r>
      <w:r w:rsidRPr="00555F03">
        <w:rPr>
          <w:rFonts w:eastAsia="Calibri"/>
          <w:lang w:eastAsia="en-US"/>
        </w:rPr>
        <w:t>tym</w:t>
      </w:r>
      <w:r w:rsidR="00555F03">
        <w:rPr>
          <w:rFonts w:eastAsia="Calibri"/>
          <w:lang w:eastAsia="en-US"/>
        </w:rPr>
        <w:t xml:space="preserve"> w </w:t>
      </w:r>
      <w:r w:rsidRPr="00555F03">
        <w:rPr>
          <w:rFonts w:eastAsia="Calibri"/>
          <w:lang w:eastAsia="en-US"/>
        </w:rPr>
        <w:t xml:space="preserve">szczególności zatwierdzonego przez </w:t>
      </w:r>
      <w:r w:rsidR="0075424C" w:rsidRPr="00555F03">
        <w:rPr>
          <w:rFonts w:eastAsia="Calibri"/>
          <w:lang w:eastAsia="en-US"/>
        </w:rPr>
        <w:t xml:space="preserve">upoważnionego przedstawiciela </w:t>
      </w:r>
      <w:r w:rsidRPr="00555F03">
        <w:rPr>
          <w:rFonts w:eastAsia="Calibri"/>
          <w:lang w:eastAsia="en-US"/>
        </w:rPr>
        <w:t>Zamawiającego, protokołu odbioru częściowego zawierającego rozliczenie (w formie narastającej) rzeczowe</w:t>
      </w:r>
      <w:r w:rsidR="00555F03">
        <w:rPr>
          <w:rFonts w:eastAsia="Calibri"/>
          <w:lang w:eastAsia="en-US"/>
        </w:rPr>
        <w:t xml:space="preserve"> i </w:t>
      </w:r>
      <w:r w:rsidRPr="00555F03">
        <w:rPr>
          <w:rFonts w:eastAsia="Calibri"/>
          <w:lang w:eastAsia="en-US"/>
        </w:rPr>
        <w:t>finansowe umowy.</w:t>
      </w:r>
    </w:p>
    <w:p w:rsidR="0060390A" w:rsidRPr="00555F03" w:rsidRDefault="0060390A" w:rsidP="005664C6">
      <w:pPr>
        <w:numPr>
          <w:ilvl w:val="0"/>
          <w:numId w:val="45"/>
        </w:numPr>
        <w:spacing w:line="276" w:lineRule="auto"/>
        <w:ind w:hanging="720"/>
        <w:rPr>
          <w:rFonts w:eastAsia="Calibri"/>
          <w:lang w:eastAsia="en-US"/>
        </w:rPr>
      </w:pPr>
      <w:r w:rsidRPr="00555F03">
        <w:rPr>
          <w:rFonts w:eastAsia="Calibri"/>
          <w:lang w:eastAsia="en-US"/>
        </w:rPr>
        <w:t>Ostateczne rozliczenie za wykonane roboty nastąpi</w:t>
      </w:r>
      <w:r w:rsidR="00555F03">
        <w:rPr>
          <w:rFonts w:eastAsia="Calibri"/>
          <w:lang w:eastAsia="en-US"/>
        </w:rPr>
        <w:t xml:space="preserve"> w </w:t>
      </w:r>
      <w:r w:rsidRPr="00555F03">
        <w:rPr>
          <w:rFonts w:eastAsia="Calibri"/>
          <w:lang w:eastAsia="en-US"/>
        </w:rPr>
        <w:t>oparciu</w:t>
      </w:r>
      <w:r w:rsidR="00555F03">
        <w:rPr>
          <w:rFonts w:eastAsia="Calibri"/>
          <w:lang w:eastAsia="en-US"/>
        </w:rPr>
        <w:t xml:space="preserve"> o </w:t>
      </w:r>
      <w:r w:rsidRPr="00555F03">
        <w:rPr>
          <w:rFonts w:eastAsia="Calibri"/>
          <w:lang w:eastAsia="en-US"/>
        </w:rPr>
        <w:t>fakturę końcową wystawioną na podstawie protokołu odbioru końcowego. Faktura końcowa bę</w:t>
      </w:r>
      <w:r w:rsidR="00DC249A" w:rsidRPr="00555F03">
        <w:rPr>
          <w:rFonts w:eastAsia="Calibri"/>
          <w:lang w:eastAsia="en-US"/>
        </w:rPr>
        <w:t>dzie p</w:t>
      </w:r>
      <w:r w:rsidR="0075424C" w:rsidRPr="00555F03">
        <w:rPr>
          <w:rFonts w:eastAsia="Calibri"/>
          <w:lang w:eastAsia="en-US"/>
        </w:rPr>
        <w:t>łatna</w:t>
      </w:r>
      <w:r w:rsidR="00555F03">
        <w:rPr>
          <w:rFonts w:eastAsia="Calibri"/>
          <w:lang w:eastAsia="en-US"/>
        </w:rPr>
        <w:t xml:space="preserve"> w </w:t>
      </w:r>
      <w:r w:rsidR="0075424C" w:rsidRPr="00555F03">
        <w:rPr>
          <w:rFonts w:eastAsia="Calibri"/>
          <w:lang w:eastAsia="en-US"/>
        </w:rPr>
        <w:t xml:space="preserve">terminie </w:t>
      </w:r>
      <w:r w:rsidR="00DC249A" w:rsidRPr="00555F03">
        <w:rPr>
          <w:rFonts w:eastAsia="Calibri"/>
          <w:lang w:eastAsia="en-US"/>
        </w:rPr>
        <w:t xml:space="preserve">do </w:t>
      </w:r>
      <w:r w:rsidR="00385199" w:rsidRPr="00555F03">
        <w:rPr>
          <w:rFonts w:eastAsia="Calibri"/>
          <w:lang w:eastAsia="en-US"/>
        </w:rPr>
        <w:t>30</w:t>
      </w:r>
      <w:r w:rsidRPr="00555F03">
        <w:rPr>
          <w:rFonts w:eastAsia="Calibri"/>
          <w:lang w:eastAsia="en-US"/>
        </w:rPr>
        <w:t xml:space="preserve"> dni od daty jej otrzymania przez Zamawiającego. </w:t>
      </w:r>
    </w:p>
    <w:p w:rsidR="0060390A" w:rsidRPr="00555F03" w:rsidRDefault="0060390A" w:rsidP="005664C6">
      <w:pPr>
        <w:numPr>
          <w:ilvl w:val="0"/>
          <w:numId w:val="45"/>
        </w:numPr>
        <w:spacing w:line="276" w:lineRule="auto"/>
        <w:ind w:hanging="720"/>
        <w:jc w:val="both"/>
        <w:rPr>
          <w:rFonts w:eastAsia="Calibri"/>
          <w:lang w:eastAsia="en-US"/>
        </w:rPr>
      </w:pPr>
      <w:r w:rsidRPr="00555F03">
        <w:rPr>
          <w:rFonts w:eastAsia="Calibri"/>
          <w:lang w:eastAsia="en-US"/>
        </w:rPr>
        <w:t>W każdej fakturze zostanie naliczony podatek VAT</w:t>
      </w:r>
      <w:r w:rsidR="00555F03">
        <w:rPr>
          <w:rFonts w:eastAsia="Calibri"/>
          <w:lang w:eastAsia="en-US"/>
        </w:rPr>
        <w:t xml:space="preserve"> w </w:t>
      </w:r>
      <w:r w:rsidRPr="00555F03">
        <w:rPr>
          <w:rFonts w:eastAsia="Calibri"/>
          <w:lang w:eastAsia="en-US"/>
        </w:rPr>
        <w:t>ustawowej wysokości.</w:t>
      </w:r>
    </w:p>
    <w:p w:rsidR="0060390A" w:rsidRPr="00555F03" w:rsidRDefault="0060390A" w:rsidP="005664C6">
      <w:pPr>
        <w:numPr>
          <w:ilvl w:val="0"/>
          <w:numId w:val="45"/>
        </w:numPr>
        <w:spacing w:line="276" w:lineRule="auto"/>
        <w:ind w:hanging="720"/>
        <w:jc w:val="both"/>
        <w:rPr>
          <w:rFonts w:eastAsia="Calibri"/>
          <w:lang w:eastAsia="en-US"/>
        </w:rPr>
      </w:pPr>
      <w:r w:rsidRPr="00555F03">
        <w:rPr>
          <w:rFonts w:eastAsia="Calibri"/>
          <w:lang w:eastAsia="en-US"/>
        </w:rPr>
        <w:t>Terminy zapłaty uważa się za dotrzymane przez Zamawiającego, jeśli konto bankowe Wykonawcy zostanie uznane kwotą należną najpóźniej</w:t>
      </w:r>
      <w:r w:rsidR="00555F03">
        <w:rPr>
          <w:rFonts w:eastAsia="Calibri"/>
          <w:lang w:eastAsia="en-US"/>
        </w:rPr>
        <w:t xml:space="preserve"> w </w:t>
      </w:r>
      <w:r w:rsidRPr="00555F03">
        <w:rPr>
          <w:rFonts w:eastAsia="Calibri"/>
          <w:lang w:eastAsia="en-US"/>
        </w:rPr>
        <w:t>ostatnim dniu terminu płatności.</w:t>
      </w:r>
    </w:p>
    <w:p w:rsidR="0060390A" w:rsidRPr="00555F03" w:rsidRDefault="0060390A" w:rsidP="005664C6">
      <w:pPr>
        <w:numPr>
          <w:ilvl w:val="0"/>
          <w:numId w:val="45"/>
        </w:numPr>
        <w:spacing w:line="276" w:lineRule="auto"/>
        <w:ind w:hanging="720"/>
        <w:jc w:val="both"/>
        <w:rPr>
          <w:rFonts w:eastAsia="Calibri"/>
          <w:lang w:eastAsia="en-US"/>
        </w:rPr>
      </w:pPr>
      <w:r w:rsidRPr="00555F03">
        <w:rPr>
          <w:rFonts w:eastAsia="Calibri"/>
          <w:lang w:eastAsia="en-US"/>
        </w:rPr>
        <w:t>Strony upoważniają się wzajemnie do wystawiania faktur VAT bez podpisu ze swej strony jako odbiorcy faktur.</w:t>
      </w:r>
    </w:p>
    <w:p w:rsidR="0060390A" w:rsidRPr="00555F03" w:rsidRDefault="0060390A" w:rsidP="005664C6">
      <w:pPr>
        <w:numPr>
          <w:ilvl w:val="0"/>
          <w:numId w:val="45"/>
        </w:numPr>
        <w:spacing w:line="276" w:lineRule="auto"/>
        <w:ind w:hanging="720"/>
        <w:jc w:val="both"/>
        <w:rPr>
          <w:rFonts w:eastAsia="Calibri"/>
          <w:lang w:eastAsia="en-US"/>
        </w:rPr>
      </w:pPr>
      <w:r w:rsidRPr="00555F03">
        <w:rPr>
          <w:rFonts w:eastAsia="Calibri"/>
          <w:lang w:eastAsia="en-US"/>
        </w:rPr>
        <w:t>Niewywiązywanie się Wykonawcy</w:t>
      </w:r>
      <w:r w:rsidR="00555F03">
        <w:rPr>
          <w:rFonts w:eastAsia="Calibri"/>
          <w:lang w:eastAsia="en-US"/>
        </w:rPr>
        <w:t xml:space="preserve"> z </w:t>
      </w:r>
      <w:r w:rsidRPr="00555F03">
        <w:rPr>
          <w:rFonts w:eastAsia="Calibri"/>
          <w:lang w:eastAsia="en-US"/>
        </w:rPr>
        <w:t>płatności dla podwykonawcy(ów) skutkować będzie wstrzymaniem</w:t>
      </w:r>
      <w:r w:rsidR="0075424C" w:rsidRPr="00555F03">
        <w:rPr>
          <w:rFonts w:eastAsia="Calibri"/>
          <w:lang w:eastAsia="en-US"/>
        </w:rPr>
        <w:t xml:space="preserve"> płatności W</w:t>
      </w:r>
      <w:r w:rsidRPr="00555F03">
        <w:rPr>
          <w:rFonts w:eastAsia="Calibri"/>
          <w:lang w:eastAsia="en-US"/>
        </w:rPr>
        <w:t>ykonawcy.</w:t>
      </w:r>
    </w:p>
    <w:p w:rsidR="0060390A" w:rsidRPr="00555F03" w:rsidRDefault="0060390A" w:rsidP="005664C6">
      <w:pPr>
        <w:numPr>
          <w:ilvl w:val="0"/>
          <w:numId w:val="45"/>
        </w:numPr>
        <w:spacing w:line="276" w:lineRule="auto"/>
        <w:ind w:hanging="720"/>
        <w:jc w:val="both"/>
        <w:rPr>
          <w:rFonts w:eastAsia="Calibri"/>
          <w:lang w:eastAsia="en-US"/>
        </w:rPr>
      </w:pPr>
      <w:r w:rsidRPr="00555F03">
        <w:rPr>
          <w:rFonts w:eastAsia="Calibri"/>
          <w:lang w:eastAsia="en-US"/>
        </w:rPr>
        <w:t xml:space="preserve">W przypadku wstrzymania, zaprzestania lub przerwania robót przez Zamawiającego </w:t>
      </w:r>
      <w:r w:rsidRPr="00555F03">
        <w:rPr>
          <w:rFonts w:eastAsia="Calibri"/>
          <w:lang w:eastAsia="en-US"/>
        </w:rPr>
        <w:br/>
        <w:t>z przyczyn niezależnych od Wykonawcy na okres dłuższy niż 1 miesiąc Zamawiający zobowiązuje się do uregulowania należności wykonawcy proporcjonalnie do stopnia zaawansowania robót ustalonego komisyjnie protokołem przerwania robót</w:t>
      </w:r>
      <w:r w:rsidR="00555F03">
        <w:rPr>
          <w:rFonts w:eastAsia="Calibri"/>
          <w:lang w:eastAsia="en-US"/>
        </w:rPr>
        <w:t xml:space="preserve"> z </w:t>
      </w:r>
      <w:r w:rsidRPr="00555F03">
        <w:rPr>
          <w:rFonts w:eastAsia="Calibri"/>
          <w:lang w:eastAsia="en-US"/>
        </w:rPr>
        <w:t>udziałem stron.</w:t>
      </w:r>
    </w:p>
    <w:p w:rsidR="0060390A" w:rsidRPr="00555F03" w:rsidRDefault="0060390A" w:rsidP="005664C6">
      <w:pPr>
        <w:numPr>
          <w:ilvl w:val="0"/>
          <w:numId w:val="45"/>
        </w:numPr>
        <w:spacing w:line="276" w:lineRule="auto"/>
        <w:ind w:hanging="720"/>
        <w:jc w:val="both"/>
        <w:rPr>
          <w:rFonts w:eastAsia="Calibri"/>
          <w:lang w:eastAsia="en-US"/>
        </w:rPr>
      </w:pPr>
      <w:r w:rsidRPr="00555F03">
        <w:rPr>
          <w:rFonts w:eastAsia="Calibri"/>
          <w:lang w:eastAsia="en-US"/>
        </w:rPr>
        <w:t>W przypadku wystąpienia zwłoki</w:t>
      </w:r>
      <w:r w:rsidR="00555F03">
        <w:rPr>
          <w:rFonts w:eastAsia="Calibri"/>
          <w:lang w:eastAsia="en-US"/>
        </w:rPr>
        <w:t xml:space="preserve"> w </w:t>
      </w:r>
      <w:r w:rsidRPr="00555F03">
        <w:rPr>
          <w:rFonts w:eastAsia="Calibri"/>
          <w:lang w:eastAsia="en-US"/>
        </w:rPr>
        <w:t>oddaniu przedmiotu umowy lub zwłoki</w:t>
      </w:r>
      <w:r w:rsidR="00555F03">
        <w:rPr>
          <w:rFonts w:eastAsia="Calibri"/>
          <w:lang w:eastAsia="en-US"/>
        </w:rPr>
        <w:t xml:space="preserve"> w </w:t>
      </w:r>
      <w:r w:rsidRPr="00555F03">
        <w:rPr>
          <w:rFonts w:eastAsia="Calibri"/>
          <w:lang w:eastAsia="en-US"/>
        </w:rPr>
        <w:t>usunięciu wad stwierdzonych przy odbiorze, zapłata za fakturę końcową zostanie pomniejszona</w:t>
      </w:r>
      <w:r w:rsidR="00555F03">
        <w:rPr>
          <w:rFonts w:eastAsia="Calibri"/>
          <w:lang w:eastAsia="en-US"/>
        </w:rPr>
        <w:t xml:space="preserve"> o </w:t>
      </w:r>
      <w:r w:rsidRPr="00555F03">
        <w:rPr>
          <w:rFonts w:eastAsia="Calibri"/>
          <w:lang w:eastAsia="en-US"/>
        </w:rPr>
        <w:t>wysokość kar umownych ustaloną</w:t>
      </w:r>
      <w:r w:rsidR="00555F03">
        <w:rPr>
          <w:rFonts w:eastAsia="Calibri"/>
          <w:lang w:eastAsia="en-US"/>
        </w:rPr>
        <w:t xml:space="preserve"> w </w:t>
      </w:r>
      <w:r w:rsidRPr="00555F03">
        <w:rPr>
          <w:rFonts w:eastAsia="Calibri"/>
          <w:lang w:eastAsia="en-US"/>
        </w:rPr>
        <w:t>opa</w:t>
      </w:r>
      <w:r w:rsidR="0075424C" w:rsidRPr="00555F03">
        <w:rPr>
          <w:rFonts w:eastAsia="Calibri"/>
          <w:lang w:eastAsia="en-US"/>
        </w:rPr>
        <w:t>rciu</w:t>
      </w:r>
      <w:r w:rsidR="00555F03">
        <w:rPr>
          <w:rFonts w:eastAsia="Calibri"/>
          <w:lang w:eastAsia="en-US"/>
        </w:rPr>
        <w:t xml:space="preserve"> o </w:t>
      </w:r>
      <w:r w:rsidR="0075424C" w:rsidRPr="00555F03">
        <w:rPr>
          <w:rFonts w:eastAsia="Calibri"/>
          <w:lang w:eastAsia="en-US"/>
        </w:rPr>
        <w:t>zapisy umieszczone</w:t>
      </w:r>
      <w:r w:rsidR="00555F03">
        <w:rPr>
          <w:rFonts w:eastAsia="Calibri"/>
          <w:lang w:eastAsia="en-US"/>
        </w:rPr>
        <w:t xml:space="preserve"> w </w:t>
      </w:r>
      <w:r w:rsidR="0075424C" w:rsidRPr="00555F03">
        <w:rPr>
          <w:rFonts w:eastAsia="Calibri"/>
          <w:lang w:eastAsia="en-US"/>
        </w:rPr>
        <w:t>§ 11</w:t>
      </w:r>
      <w:r w:rsidRPr="00555F03">
        <w:rPr>
          <w:rFonts w:eastAsia="Calibri"/>
          <w:lang w:eastAsia="en-US"/>
        </w:rPr>
        <w:t xml:space="preserve"> umowy.</w:t>
      </w:r>
    </w:p>
    <w:p w:rsidR="0060390A" w:rsidRPr="00555F03" w:rsidRDefault="0075424C" w:rsidP="007009E8">
      <w:pPr>
        <w:spacing w:line="276" w:lineRule="auto"/>
        <w:ind w:left="709" w:hanging="425"/>
        <w:jc w:val="center"/>
        <w:rPr>
          <w:rFonts w:eastAsia="Calibri"/>
          <w:b/>
          <w:lang w:eastAsia="en-US"/>
        </w:rPr>
      </w:pPr>
      <w:r w:rsidRPr="00555F03">
        <w:rPr>
          <w:rFonts w:eastAsia="Calibri"/>
          <w:b/>
          <w:lang w:eastAsia="en-US"/>
        </w:rPr>
        <w:t>§ 15</w:t>
      </w:r>
    </w:p>
    <w:p w:rsidR="0060390A" w:rsidRPr="00555F03" w:rsidRDefault="0060390A" w:rsidP="007009E8">
      <w:pPr>
        <w:spacing w:line="276" w:lineRule="auto"/>
        <w:rPr>
          <w:rFonts w:eastAsia="Calibri"/>
          <w:b/>
          <w:lang w:eastAsia="en-US"/>
        </w:rPr>
      </w:pPr>
      <w:r w:rsidRPr="00555F03">
        <w:rPr>
          <w:rFonts w:eastAsia="Calibri"/>
          <w:b/>
          <w:lang w:eastAsia="en-US"/>
        </w:rPr>
        <w:lastRenderedPageBreak/>
        <w:t>Zmiany</w:t>
      </w:r>
      <w:r w:rsidR="00555F03">
        <w:rPr>
          <w:rFonts w:eastAsia="Calibri"/>
          <w:b/>
          <w:lang w:eastAsia="en-US"/>
        </w:rPr>
        <w:t xml:space="preserve"> w </w:t>
      </w:r>
      <w:r w:rsidRPr="00555F03">
        <w:rPr>
          <w:rFonts w:eastAsia="Calibri"/>
          <w:b/>
          <w:lang w:eastAsia="en-US"/>
        </w:rPr>
        <w:t xml:space="preserve">treści umowy </w:t>
      </w:r>
    </w:p>
    <w:p w:rsidR="0060390A" w:rsidRPr="00555F03" w:rsidRDefault="0060390A" w:rsidP="005664C6">
      <w:pPr>
        <w:numPr>
          <w:ilvl w:val="0"/>
          <w:numId w:val="46"/>
        </w:numPr>
        <w:spacing w:line="276" w:lineRule="auto"/>
        <w:ind w:left="714" w:hanging="714"/>
        <w:jc w:val="both"/>
        <w:rPr>
          <w:rFonts w:eastAsia="Calibri"/>
          <w:lang w:eastAsia="en-US"/>
        </w:rPr>
      </w:pPr>
      <w:r w:rsidRPr="00555F03">
        <w:rPr>
          <w:rFonts w:eastAsia="Calibri"/>
          <w:lang w:eastAsia="en-US"/>
        </w:rPr>
        <w:t>Zakazuje się istotnych zmian postanowień zawar</w:t>
      </w:r>
      <w:r w:rsidR="00DC249A" w:rsidRPr="00555F03">
        <w:rPr>
          <w:rFonts w:eastAsia="Calibri"/>
          <w:lang w:eastAsia="en-US"/>
        </w:rPr>
        <w:t>tej umowy</w:t>
      </w:r>
      <w:r w:rsidR="00555F03">
        <w:rPr>
          <w:rFonts w:eastAsia="Calibri"/>
          <w:lang w:eastAsia="en-US"/>
        </w:rPr>
        <w:t xml:space="preserve"> w </w:t>
      </w:r>
      <w:r w:rsidR="00DC249A" w:rsidRPr="00555F03">
        <w:rPr>
          <w:rFonts w:eastAsia="Calibri"/>
          <w:lang w:eastAsia="en-US"/>
        </w:rPr>
        <w:t xml:space="preserve">stosunku do treści </w:t>
      </w:r>
      <w:r w:rsidRPr="00555F03">
        <w:rPr>
          <w:rFonts w:eastAsia="Calibri"/>
          <w:lang w:eastAsia="en-US"/>
        </w:rPr>
        <w:t xml:space="preserve">oferty, </w:t>
      </w:r>
      <w:r w:rsidRPr="00555F03">
        <w:rPr>
          <w:rFonts w:eastAsia="Calibri"/>
          <w:lang w:eastAsia="en-US"/>
        </w:rPr>
        <w:br/>
        <w:t>na podstawie której dokonano wyboru Wykonawcy, chyba, że zmiana będzie dotyczyła następujących zdarzeń:</w:t>
      </w:r>
    </w:p>
    <w:p w:rsidR="009C6144" w:rsidRPr="00555F03" w:rsidRDefault="00801240" w:rsidP="00801240">
      <w:pPr>
        <w:widowControl w:val="0"/>
        <w:suppressAutoHyphens/>
        <w:spacing w:line="276" w:lineRule="auto"/>
        <w:ind w:left="709" w:hanging="709"/>
        <w:jc w:val="both"/>
      </w:pPr>
      <w:r w:rsidRPr="00555F03">
        <w:t>1)</w:t>
      </w:r>
      <w:r w:rsidRPr="00555F03">
        <w:tab/>
      </w:r>
      <w:r w:rsidR="009C6144" w:rsidRPr="00555F03">
        <w:t>zmiany terminów realizacji zamówienia,</w:t>
      </w:r>
      <w:r w:rsidR="00555F03">
        <w:t xml:space="preserve"> w </w:t>
      </w:r>
      <w:r w:rsidR="009C6144" w:rsidRPr="00555F03">
        <w:t>przypadku:</w:t>
      </w:r>
    </w:p>
    <w:p w:rsidR="009C6144" w:rsidRPr="00555F03" w:rsidRDefault="009C6144" w:rsidP="005664C6">
      <w:pPr>
        <w:widowControl w:val="0"/>
        <w:numPr>
          <w:ilvl w:val="0"/>
          <w:numId w:val="112"/>
        </w:numPr>
        <w:tabs>
          <w:tab w:val="left" w:pos="709"/>
        </w:tabs>
        <w:suppressAutoHyphens/>
        <w:spacing w:line="276" w:lineRule="auto"/>
        <w:jc w:val="both"/>
      </w:pPr>
      <w:r w:rsidRPr="00555F03">
        <w:t>przerw</w:t>
      </w:r>
      <w:r w:rsidR="00555F03">
        <w:t xml:space="preserve"> w </w:t>
      </w:r>
      <w:r w:rsidRPr="00555F03">
        <w:t>realizacji robót budowlanych dotyczących Inwestycji powstałych</w:t>
      </w:r>
      <w:r w:rsidR="00555F03">
        <w:t xml:space="preserve"> z </w:t>
      </w:r>
      <w:r w:rsidRPr="00555F03">
        <w:t>przyczyn nie leżących po stronie Wykonawcy</w:t>
      </w:r>
      <w:r w:rsidR="00555F03">
        <w:t xml:space="preserve"> o </w:t>
      </w:r>
      <w:r w:rsidRPr="00555F03">
        <w:t>ilość dni równą udokumentowanej wpisem</w:t>
      </w:r>
      <w:r w:rsidR="00555F03">
        <w:t xml:space="preserve"> w </w:t>
      </w:r>
      <w:r w:rsidRPr="00555F03">
        <w:t>dzienniku budowy przerwie</w:t>
      </w:r>
      <w:r w:rsidR="00555F03">
        <w:t xml:space="preserve"> w </w:t>
      </w:r>
      <w:r w:rsidRPr="00555F03">
        <w:t>realizacji robót budowlanych,</w:t>
      </w:r>
    </w:p>
    <w:p w:rsidR="009C6144" w:rsidRPr="00555F03" w:rsidRDefault="009C6144" w:rsidP="005664C6">
      <w:pPr>
        <w:widowControl w:val="0"/>
        <w:numPr>
          <w:ilvl w:val="0"/>
          <w:numId w:val="112"/>
        </w:numPr>
        <w:tabs>
          <w:tab w:val="left" w:pos="709"/>
        </w:tabs>
        <w:suppressAutoHyphens/>
        <w:spacing w:line="276" w:lineRule="auto"/>
        <w:ind w:left="709" w:hanging="425"/>
        <w:jc w:val="both"/>
      </w:pPr>
      <w:r w:rsidRPr="00555F03">
        <w:t>powierzenia przez Zamawiającego wykonania zamówień dodatkowych lub robót zamiennych dotyczących Inwestycji, jeżeli terminy ich powierzenia, rodzaj lub zakres uniemożliwiają dotrzymanie pierwotnych terminów</w:t>
      </w:r>
      <w:r w:rsidR="00555F03">
        <w:t xml:space="preserve"> o </w:t>
      </w:r>
      <w:r w:rsidRPr="00555F03">
        <w:t>ilość dni równą okresowi</w:t>
      </w:r>
      <w:r w:rsidR="00555F03">
        <w:t xml:space="preserve"> o </w:t>
      </w:r>
      <w:r w:rsidRPr="00555F03">
        <w:t>jaki zostanie</w:t>
      </w:r>
      <w:r w:rsidR="00555F03">
        <w:t xml:space="preserve"> z </w:t>
      </w:r>
      <w:r w:rsidRPr="00555F03">
        <w:t xml:space="preserve">tego powodu wydłużony okres realizacji robót budowlanych </w:t>
      </w:r>
    </w:p>
    <w:p w:rsidR="009C6144" w:rsidRPr="00555F03" w:rsidRDefault="009C6144" w:rsidP="005664C6">
      <w:pPr>
        <w:widowControl w:val="0"/>
        <w:numPr>
          <w:ilvl w:val="0"/>
          <w:numId w:val="112"/>
        </w:numPr>
        <w:tabs>
          <w:tab w:val="left" w:pos="709"/>
        </w:tabs>
        <w:suppressAutoHyphens/>
        <w:spacing w:line="276" w:lineRule="auto"/>
        <w:ind w:left="709" w:hanging="425"/>
        <w:jc w:val="both"/>
      </w:pPr>
      <w:r w:rsidRPr="00555F03">
        <w:t>pisemnego uzgodnienia pomiędzy Stronami dotyczącego skrócenia terminu zakończenia realizacji umowy;</w:t>
      </w:r>
    </w:p>
    <w:p w:rsidR="009C6144" w:rsidRPr="00555F03" w:rsidRDefault="009C6144" w:rsidP="005664C6">
      <w:pPr>
        <w:widowControl w:val="0"/>
        <w:numPr>
          <w:ilvl w:val="0"/>
          <w:numId w:val="112"/>
        </w:numPr>
        <w:tabs>
          <w:tab w:val="left" w:pos="0"/>
        </w:tabs>
        <w:suppressAutoHyphens/>
        <w:spacing w:line="276" w:lineRule="auto"/>
        <w:ind w:left="709" w:hanging="425"/>
        <w:jc w:val="both"/>
      </w:pPr>
      <w:r w:rsidRPr="00555F03">
        <w:t>konieczności uzyskania niemożliwych do przewidzenia na etapie planowania Inwestycji: danych, zgód lub pozwoleń osób trzecich lub właściwych organów, jeżeli spowodowało to brak możliwości dotrzymania pierwotnych terminów;</w:t>
      </w:r>
      <w:r w:rsidR="00555F03">
        <w:t xml:space="preserve"> o </w:t>
      </w:r>
      <w:r w:rsidRPr="00555F03">
        <w:t>ilość dni wymaganą na uzyskanie tych danych, zgód lub pozwoleń,</w:t>
      </w:r>
    </w:p>
    <w:p w:rsidR="009C6144" w:rsidRPr="00555F03" w:rsidRDefault="009C6144" w:rsidP="005664C6">
      <w:pPr>
        <w:widowControl w:val="0"/>
        <w:numPr>
          <w:ilvl w:val="0"/>
          <w:numId w:val="112"/>
        </w:numPr>
        <w:tabs>
          <w:tab w:val="left" w:pos="0"/>
        </w:tabs>
        <w:suppressAutoHyphens/>
        <w:spacing w:line="276" w:lineRule="auto"/>
        <w:ind w:left="709" w:hanging="425"/>
        <w:jc w:val="both"/>
      </w:pPr>
      <w:r w:rsidRPr="00555F03">
        <w:t>wstrzymania przez właściwe organy realizacji prac objętych umową, co uniemożliwia zakończenie realizacji określonych prac</w:t>
      </w:r>
      <w:r w:rsidR="00555F03">
        <w:t xml:space="preserve"> </w:t>
      </w:r>
      <w:r w:rsidRPr="00555F03">
        <w:t>–o ilość dni wstrzymania realizacji usługi,</w:t>
      </w:r>
    </w:p>
    <w:p w:rsidR="009C6144" w:rsidRPr="00555F03" w:rsidRDefault="009C6144" w:rsidP="005664C6">
      <w:pPr>
        <w:widowControl w:val="0"/>
        <w:numPr>
          <w:ilvl w:val="0"/>
          <w:numId w:val="112"/>
        </w:numPr>
        <w:tabs>
          <w:tab w:val="left" w:pos="0"/>
        </w:tabs>
        <w:suppressAutoHyphens/>
        <w:spacing w:line="276" w:lineRule="auto"/>
        <w:ind w:left="709" w:hanging="425"/>
        <w:jc w:val="both"/>
      </w:pPr>
      <w:r w:rsidRPr="00555F03">
        <w:t>przerwy</w:t>
      </w:r>
      <w:r w:rsidR="00555F03">
        <w:t xml:space="preserve"> w </w:t>
      </w:r>
      <w:r w:rsidRPr="00555F03">
        <w:t>realizacji robót budowlanych spowodowanej wystąpieniem długotrwałych niesprzyjających warunków atmosferycznych</w:t>
      </w:r>
      <w:r w:rsidR="00555F03">
        <w:t xml:space="preserve"> o </w:t>
      </w:r>
      <w:r w:rsidRPr="00555F03">
        <w:t>ilość dni od zaistnienia konieczności przerwania robót do wznowienia prac, liczonych od zgłoszenia przez Wykonawcę konieczności przerwania robót budowl</w:t>
      </w:r>
      <w:r w:rsidR="00801240" w:rsidRPr="00555F03">
        <w:t>anych wpisem</w:t>
      </w:r>
      <w:r w:rsidR="00555F03">
        <w:t xml:space="preserve"> w </w:t>
      </w:r>
      <w:r w:rsidR="00801240" w:rsidRPr="00555F03">
        <w:t>dzienniku budowy</w:t>
      </w:r>
      <w:r w:rsidRPr="00555F03">
        <w:t>.</w:t>
      </w:r>
    </w:p>
    <w:p w:rsidR="009C6144" w:rsidRPr="00555F03" w:rsidRDefault="009C6144" w:rsidP="005664C6">
      <w:pPr>
        <w:widowControl w:val="0"/>
        <w:numPr>
          <w:ilvl w:val="0"/>
          <w:numId w:val="112"/>
        </w:numPr>
        <w:tabs>
          <w:tab w:val="left" w:pos="0"/>
        </w:tabs>
        <w:suppressAutoHyphens/>
        <w:spacing w:line="276" w:lineRule="auto"/>
        <w:ind w:left="709" w:hanging="425"/>
        <w:jc w:val="both"/>
      </w:pPr>
      <w:r w:rsidRPr="00555F03">
        <w:t>zmiany dokonanej na podstawie art. 23 pkt 1 ustawy Prawo budowlane - zmiana</w:t>
      </w:r>
      <w:r w:rsidR="00555F03">
        <w:t xml:space="preserve"> w </w:t>
      </w:r>
      <w:r w:rsidRPr="00555F03">
        <w:t>rozwiązaniach projektowych, jeżeli są one uzasadnione koniecznością zwiększenia bezpieczeństwa realizacji robót budowlanych lub usprawnienia procesu budowy –</w:t>
      </w:r>
      <w:r w:rsidR="00555F03">
        <w:t xml:space="preserve"> o </w:t>
      </w:r>
      <w:r w:rsidRPr="00555F03">
        <w:t>ilość dni równą okresowi</w:t>
      </w:r>
      <w:r w:rsidR="00555F03">
        <w:t xml:space="preserve"> o </w:t>
      </w:r>
      <w:r w:rsidRPr="00555F03">
        <w:t>jaki zostanie</w:t>
      </w:r>
      <w:r w:rsidR="00555F03">
        <w:t xml:space="preserve"> z </w:t>
      </w:r>
      <w:r w:rsidRPr="00555F03">
        <w:t xml:space="preserve">tego powodu wydłużony okres realizacji robót budowlanych </w:t>
      </w:r>
    </w:p>
    <w:p w:rsidR="009C6144" w:rsidRPr="00555F03" w:rsidRDefault="009C6144" w:rsidP="005664C6">
      <w:pPr>
        <w:widowControl w:val="0"/>
        <w:numPr>
          <w:ilvl w:val="0"/>
          <w:numId w:val="112"/>
        </w:numPr>
        <w:tabs>
          <w:tab w:val="left" w:pos="0"/>
        </w:tabs>
        <w:suppressAutoHyphens/>
        <w:spacing w:line="276" w:lineRule="auto"/>
        <w:ind w:left="709" w:hanging="425"/>
        <w:jc w:val="both"/>
      </w:pPr>
      <w:r w:rsidRPr="00555F03">
        <w:t>zmiany dokonanej na podstawie art. 20 ust. 1 pkt 4 lit. b) ustawy Prawo budowlane - uzgodniona możliwość wprowadzenia rozwiązań zamiennych</w:t>
      </w:r>
      <w:r w:rsidR="00555F03">
        <w:t xml:space="preserve"> w </w:t>
      </w:r>
      <w:r w:rsidRPr="00555F03">
        <w:t>stosunku do przewidzianych</w:t>
      </w:r>
      <w:r w:rsidR="00555F03">
        <w:t xml:space="preserve"> w </w:t>
      </w:r>
      <w:r w:rsidRPr="00555F03">
        <w:t>projekcie, zgłoszonych przez kierownika budowy lub inspektora nadzoru inwestorskiego –o ilość dni równą okresowi</w:t>
      </w:r>
      <w:r w:rsidR="00555F03">
        <w:t xml:space="preserve"> o </w:t>
      </w:r>
      <w:r w:rsidRPr="00555F03">
        <w:t>jaki zostanie</w:t>
      </w:r>
      <w:r w:rsidR="00555F03">
        <w:t xml:space="preserve"> z </w:t>
      </w:r>
      <w:r w:rsidRPr="00555F03">
        <w:t>tego powodu wydłużony okres realizacji robót budowlanych</w:t>
      </w:r>
      <w:r w:rsidR="00555F03">
        <w:t xml:space="preserve"> </w:t>
      </w:r>
    </w:p>
    <w:p w:rsidR="009C6144" w:rsidRPr="00555F03" w:rsidRDefault="009C6144" w:rsidP="005664C6">
      <w:pPr>
        <w:widowControl w:val="0"/>
        <w:numPr>
          <w:ilvl w:val="0"/>
          <w:numId w:val="113"/>
        </w:numPr>
        <w:suppressAutoHyphens/>
        <w:spacing w:line="276" w:lineRule="auto"/>
        <w:ind w:hanging="720"/>
        <w:jc w:val="both"/>
      </w:pPr>
      <w:r w:rsidRPr="00555F03">
        <w:t>zmiany siedziby stron umowy</w:t>
      </w:r>
      <w:r w:rsidR="00555F03">
        <w:t xml:space="preserve"> i </w:t>
      </w:r>
      <w:r w:rsidRPr="00555F03">
        <w:t>numeru rachunku bankowego.</w:t>
      </w:r>
    </w:p>
    <w:p w:rsidR="009C6144" w:rsidRPr="00555F03" w:rsidRDefault="009C6144" w:rsidP="005664C6">
      <w:pPr>
        <w:widowControl w:val="0"/>
        <w:numPr>
          <w:ilvl w:val="0"/>
          <w:numId w:val="113"/>
        </w:numPr>
        <w:suppressAutoHyphens/>
        <w:spacing w:line="276" w:lineRule="auto"/>
        <w:ind w:left="709" w:hanging="720"/>
        <w:jc w:val="both"/>
      </w:pPr>
      <w:r w:rsidRPr="00555F03">
        <w:t>zmiany osób,</w:t>
      </w:r>
      <w:r w:rsidR="00555F03">
        <w:t xml:space="preserve"> o </w:t>
      </w:r>
      <w:r w:rsidRPr="00555F03">
        <w:t>których mowa</w:t>
      </w:r>
      <w:r w:rsidR="00555F03">
        <w:t xml:space="preserve"> w </w:t>
      </w:r>
      <w:r w:rsidRPr="00555F03">
        <w:t xml:space="preserve">§ </w:t>
      </w:r>
      <w:r w:rsidR="00E22ED9" w:rsidRPr="00555F03">
        <w:t>7</w:t>
      </w:r>
      <w:r w:rsidRPr="00555F03">
        <w:t xml:space="preserve"> Umowy, pod warunkiem uprzedniego wykazania przez Wykonawcę, że nowa osoba, która będzie realizować przewidziane tam poszczególne prace wchodzące</w:t>
      </w:r>
      <w:r w:rsidR="00555F03">
        <w:t xml:space="preserve"> w </w:t>
      </w:r>
      <w:r w:rsidRPr="00555F03">
        <w:t>zakres przedmiotu niniejszej Umowy, posiada stosowne wskazane przez Zamawiającego</w:t>
      </w:r>
      <w:r w:rsidR="00555F03">
        <w:t xml:space="preserve"> w </w:t>
      </w:r>
      <w:r w:rsidRPr="00555F03">
        <w:t>SIWZ kwalifikacje, doświadczenie</w:t>
      </w:r>
      <w:r w:rsidR="00555F03">
        <w:t xml:space="preserve"> i </w:t>
      </w:r>
      <w:r w:rsidRPr="00555F03">
        <w:t>uprawnienia</w:t>
      </w:r>
      <w:r w:rsidR="00555F03">
        <w:t xml:space="preserve"> w </w:t>
      </w:r>
      <w:r w:rsidRPr="00555F03">
        <w:t>zakresie powierzonych obowiązków,</w:t>
      </w:r>
      <w:r w:rsidR="00555F03">
        <w:t xml:space="preserve"> a w </w:t>
      </w:r>
      <w:r w:rsidRPr="00555F03">
        <w:t>stosunku do Koordynatora Projektu wykazania również, że posiada doświadczenie, które oceniane zgodnie</w:t>
      </w:r>
      <w:r w:rsidR="00555F03">
        <w:t xml:space="preserve"> z </w:t>
      </w:r>
      <w:r w:rsidRPr="00555F03">
        <w:t>kryteriami SIWZ, dałoby nie mniejszą ilość punktów niż doświadczenie osoby zgłoszonej</w:t>
      </w:r>
      <w:r w:rsidR="00555F03">
        <w:t xml:space="preserve"> w </w:t>
      </w:r>
      <w:r w:rsidRPr="00555F03">
        <w:t>ofercie.</w:t>
      </w:r>
    </w:p>
    <w:p w:rsidR="009C6144" w:rsidRPr="00555F03" w:rsidRDefault="00E22ED9" w:rsidP="005664C6">
      <w:pPr>
        <w:widowControl w:val="0"/>
        <w:numPr>
          <w:ilvl w:val="0"/>
          <w:numId w:val="113"/>
        </w:numPr>
        <w:suppressAutoHyphens/>
        <w:spacing w:line="276" w:lineRule="auto"/>
        <w:ind w:left="709" w:hanging="720"/>
        <w:jc w:val="both"/>
      </w:pPr>
      <w:r w:rsidRPr="00555F03">
        <w:t>p</w:t>
      </w:r>
      <w:r w:rsidR="009C6144" w:rsidRPr="00555F03">
        <w:t>ow</w:t>
      </w:r>
      <w:r w:rsidR="00801240" w:rsidRPr="00555F03">
        <w:t>ierzenia, zmiany lub rezygnacji</w:t>
      </w:r>
      <w:r w:rsidR="00555F03">
        <w:t xml:space="preserve"> z </w:t>
      </w:r>
      <w:r w:rsidR="009C6144" w:rsidRPr="00555F03">
        <w:t>podwykonawców,</w:t>
      </w:r>
      <w:r w:rsidR="00555F03">
        <w:t xml:space="preserve"> w </w:t>
      </w:r>
      <w:r w:rsidR="009C6144" w:rsidRPr="00555F03">
        <w:t>przypadku gdy zostanie uprzednio wykazane przez Wykonawcę, że zachowane będą warunki wynikające</w:t>
      </w:r>
      <w:r w:rsidR="00555F03">
        <w:t xml:space="preserve"> z </w:t>
      </w:r>
      <w:r w:rsidR="009C6144" w:rsidRPr="00555F03">
        <w:t>ustawy PZP oraz że zrealizowane będą</w:t>
      </w:r>
      <w:r w:rsidR="00555F03">
        <w:t xml:space="preserve"> w </w:t>
      </w:r>
      <w:r w:rsidR="009C6144" w:rsidRPr="00555F03">
        <w:t>odpowiednim zakresie wynikającym</w:t>
      </w:r>
      <w:r w:rsidR="00555F03">
        <w:t xml:space="preserve"> z </w:t>
      </w:r>
      <w:r w:rsidR="009C6144" w:rsidRPr="00555F03">
        <w:t xml:space="preserve">części </w:t>
      </w:r>
      <w:r w:rsidR="009C6144" w:rsidRPr="00555F03">
        <w:lastRenderedPageBreak/>
        <w:t>realizowanych usług warunki stawiane dla tej części przez Zamawiającego</w:t>
      </w:r>
      <w:r w:rsidR="00555F03">
        <w:t xml:space="preserve"> w </w:t>
      </w:r>
      <w:r w:rsidR="009C6144" w:rsidRPr="00555F03">
        <w:t>SIWZ,</w:t>
      </w:r>
      <w:r w:rsidR="00555F03">
        <w:t xml:space="preserve"> a w </w:t>
      </w:r>
      <w:r w:rsidR="009C6144" w:rsidRPr="00555F03">
        <w:t>stosunku do Koordynatora Projektu, gdy zostanie również uprzednio wykazane, że posiada on doświadczenie, które oceniane zgodnie</w:t>
      </w:r>
      <w:r w:rsidR="00555F03">
        <w:t xml:space="preserve"> z </w:t>
      </w:r>
      <w:r w:rsidR="009C6144" w:rsidRPr="00555F03">
        <w:t>kryteriami SIWZ, dałoby nie mniejszą ilość punktów niż doświadczenie osoby zgłoszonej</w:t>
      </w:r>
      <w:r w:rsidR="00555F03">
        <w:t xml:space="preserve"> w </w:t>
      </w:r>
      <w:r w:rsidR="009C6144" w:rsidRPr="00555F03">
        <w:t>ofercie,</w:t>
      </w:r>
    </w:p>
    <w:p w:rsidR="009C6144" w:rsidRPr="00555F03" w:rsidRDefault="00801240" w:rsidP="009C6144">
      <w:pPr>
        <w:widowControl w:val="0"/>
        <w:spacing w:line="276" w:lineRule="auto"/>
        <w:ind w:left="709" w:hanging="720"/>
        <w:jc w:val="both"/>
        <w:rPr>
          <w:bCs/>
        </w:rPr>
      </w:pPr>
      <w:r w:rsidRPr="00555F03">
        <w:t>2</w:t>
      </w:r>
      <w:r w:rsidR="009C6144" w:rsidRPr="00555F03">
        <w:t>.</w:t>
      </w:r>
      <w:r w:rsidR="009C6144" w:rsidRPr="00555F03">
        <w:tab/>
        <w:t>Zamawiający przewiduje możliwość dokonania zmiany niniejszej umowy</w:t>
      </w:r>
      <w:r w:rsidR="00555F03">
        <w:t xml:space="preserve"> w </w:t>
      </w:r>
      <w:r w:rsidR="009C6144" w:rsidRPr="00555F03">
        <w:t>zakresie wysokości wynagrodzenia</w:t>
      </w:r>
      <w:r w:rsidR="00555F03">
        <w:t xml:space="preserve"> w </w:t>
      </w:r>
      <w:r w:rsidR="009C6144" w:rsidRPr="00555F03">
        <w:t>stosunku do treści umowy</w:t>
      </w:r>
      <w:r w:rsidR="00555F03">
        <w:t xml:space="preserve"> w </w:t>
      </w:r>
      <w:r w:rsidR="009C6144" w:rsidRPr="00555F03">
        <w:t>przypadkach wystąpienia zmiany przepisów prawa dotyczących zmiany podatku VAT, wysokości minimalnego wynagrodzenia za pracę albo minimalnej stawki godzinowej ustalonych na podstawie przepisów ustawy</w:t>
      </w:r>
      <w:r w:rsidR="00555F03">
        <w:t xml:space="preserve"> z </w:t>
      </w:r>
      <w:r w:rsidR="009C6144" w:rsidRPr="00555F03">
        <w:t>dnia 10 października 2002r.</w:t>
      </w:r>
      <w:r w:rsidR="00555F03">
        <w:t xml:space="preserve"> o </w:t>
      </w:r>
      <w:r w:rsidR="009C6144" w:rsidRPr="00555F03">
        <w:t>minimalnym wynagrodzeniu</w:t>
      </w:r>
      <w:r w:rsidR="00555F03">
        <w:t xml:space="preserve"> o </w:t>
      </w:r>
      <w:r w:rsidR="009C6144" w:rsidRPr="00555F03">
        <w:t>pracę lub zmiany zasad podlegania ubezpieczeniom społecznym lub ubezpieczeniu zdrowotnemu lub wysokości stawki składki na ubezpieczenia społeczne lub zdrowotne,</w:t>
      </w:r>
      <w:r w:rsidR="00555F03">
        <w:t xml:space="preserve"> w </w:t>
      </w:r>
      <w:r w:rsidR="009C6144" w:rsidRPr="00555F03">
        <w:t>szczególności poprzez podwyższenie wynagrodzenia należnego Wykonawcy, jeżeli zmiany te będą miały istotny wpływ na koszty wykonania zamówienia przez Wykonawcę. W przypadku zaistnienia w/w zmian Strona wnioskująca</w:t>
      </w:r>
      <w:r w:rsidR="00555F03">
        <w:t xml:space="preserve"> o </w:t>
      </w:r>
      <w:r w:rsidR="009C6144" w:rsidRPr="00555F03">
        <w:t>zmianę, złoży drugiej Stronie pisemny wniosek. Następnie Wykonawca złoży</w:t>
      </w:r>
      <w:r w:rsidR="00555F03">
        <w:t xml:space="preserve"> w </w:t>
      </w:r>
      <w:r w:rsidR="009C6144" w:rsidRPr="00555F03">
        <w:t>terminie 3 dni od złożenia takiego wniosku informację zawierającą szczegółową kalkulację wpływu opisanych zmian na koszty realizacji zamówienia przez Wykonawcę,</w:t>
      </w:r>
      <w:r w:rsidR="00555F03">
        <w:t xml:space="preserve"> w </w:t>
      </w:r>
      <w:r w:rsidR="009C6144" w:rsidRPr="00555F03">
        <w:t>szczególności wskazując wysokość odpowiednich kosztów</w:t>
      </w:r>
      <w:r w:rsidR="00555F03">
        <w:t xml:space="preserve"> w </w:t>
      </w:r>
      <w:r w:rsidR="009C6144" w:rsidRPr="00555F03">
        <w:t>odniesieniu do poszczególnych osób realizujących umowę, zakres ich zaangażowania</w:t>
      </w:r>
      <w:r w:rsidR="00555F03">
        <w:t xml:space="preserve"> w </w:t>
      </w:r>
      <w:r w:rsidR="009C6144" w:rsidRPr="00555F03">
        <w:t>realizację umowy oraz wpływ odpowiednich czynników na zmianę kosztów. Zamawiający może odmówić waloryzacji</w:t>
      </w:r>
      <w:r w:rsidR="00555F03">
        <w:t xml:space="preserve"> w </w:t>
      </w:r>
      <w:r w:rsidR="009C6144" w:rsidRPr="00555F03">
        <w:t>przypadku, gdy wyjaśnienia nie będą</w:t>
      </w:r>
      <w:r w:rsidR="00555F03">
        <w:t xml:space="preserve"> w </w:t>
      </w:r>
      <w:r w:rsidR="009C6144" w:rsidRPr="00555F03">
        <w:t>wystarczający sposób uzasadniać proponowanej zmiany. Waloryzacja może dotyczyć wyłącznie kosztów realizacji zamówienia</w:t>
      </w:r>
      <w:r w:rsidR="00555F03">
        <w:t xml:space="preserve"> w </w:t>
      </w:r>
      <w:r w:rsidR="009C6144" w:rsidRPr="00555F03">
        <w:t>okresie po wejściu</w:t>
      </w:r>
      <w:r w:rsidR="00555F03">
        <w:t xml:space="preserve"> w </w:t>
      </w:r>
      <w:r w:rsidR="009C6144" w:rsidRPr="00555F03">
        <w:t>życie odpowiednich zmian,</w:t>
      </w:r>
      <w:r w:rsidR="00555F03">
        <w:t xml:space="preserve"> a w </w:t>
      </w:r>
      <w:r w:rsidR="009C6144" w:rsidRPr="00555F03">
        <w:t>przypadku stawki podatku VAT – wyłącznie faktur wystawianych po wejściu</w:t>
      </w:r>
      <w:r w:rsidR="00555F03">
        <w:t xml:space="preserve"> w </w:t>
      </w:r>
      <w:r w:rsidR="009C6144" w:rsidRPr="00555F03">
        <w:t>życie tych zmian.</w:t>
      </w:r>
    </w:p>
    <w:p w:rsidR="009C6144" w:rsidRPr="00555F03" w:rsidRDefault="00801240" w:rsidP="009C6144">
      <w:pPr>
        <w:widowControl w:val="0"/>
        <w:spacing w:line="276" w:lineRule="auto"/>
        <w:ind w:left="709" w:hanging="720"/>
        <w:jc w:val="both"/>
        <w:rPr>
          <w:bCs/>
        </w:rPr>
      </w:pPr>
      <w:r w:rsidRPr="00555F03">
        <w:rPr>
          <w:bCs/>
        </w:rPr>
        <w:t>3</w:t>
      </w:r>
      <w:r w:rsidR="009C6144" w:rsidRPr="00555F03">
        <w:rPr>
          <w:bCs/>
        </w:rPr>
        <w:t>.</w:t>
      </w:r>
      <w:r w:rsidR="009C6144" w:rsidRPr="00555F03">
        <w:rPr>
          <w:bCs/>
        </w:rPr>
        <w:tab/>
        <w:t>Zamawiający przewiduje możliwość dokonania zmiany niniejszej umowy</w:t>
      </w:r>
      <w:r w:rsidR="00555F03">
        <w:rPr>
          <w:bCs/>
        </w:rPr>
        <w:t xml:space="preserve"> w </w:t>
      </w:r>
      <w:r w:rsidR="009C6144" w:rsidRPr="00555F03">
        <w:rPr>
          <w:bCs/>
        </w:rPr>
        <w:t>zakresie wysokości wynagrodzenia</w:t>
      </w:r>
      <w:r w:rsidR="00555F03">
        <w:rPr>
          <w:bCs/>
        </w:rPr>
        <w:t xml:space="preserve"> w </w:t>
      </w:r>
      <w:r w:rsidR="009C6144" w:rsidRPr="00555F03">
        <w:rPr>
          <w:bCs/>
        </w:rPr>
        <w:t>stosunku do treści umowy</w:t>
      </w:r>
      <w:r w:rsidR="00555F03">
        <w:rPr>
          <w:bCs/>
        </w:rPr>
        <w:t xml:space="preserve"> w </w:t>
      </w:r>
      <w:r w:rsidR="009C6144" w:rsidRPr="00555F03">
        <w:rPr>
          <w:bCs/>
        </w:rPr>
        <w:t>przypadkach wystąpienia zmiany planu inwestycyjnego lub finansowego Zamawiającego</w:t>
      </w:r>
      <w:r w:rsidR="00555F03">
        <w:rPr>
          <w:bCs/>
        </w:rPr>
        <w:t xml:space="preserve"> i </w:t>
      </w:r>
      <w:r w:rsidR="009C6144" w:rsidRPr="00555F03">
        <w:rPr>
          <w:bCs/>
        </w:rPr>
        <w:t>realizacji przysługującego mu</w:t>
      </w:r>
      <w:r w:rsidR="00555F03">
        <w:rPr>
          <w:bCs/>
        </w:rPr>
        <w:t xml:space="preserve"> w </w:t>
      </w:r>
      <w:r w:rsidR="009C6144" w:rsidRPr="00555F03">
        <w:rPr>
          <w:bCs/>
        </w:rPr>
        <w:t>takich sytuacjach zgodnie</w:t>
      </w:r>
      <w:r w:rsidR="00555F03">
        <w:rPr>
          <w:bCs/>
        </w:rPr>
        <w:t xml:space="preserve"> z </w:t>
      </w:r>
      <w:r w:rsidR="009C6144" w:rsidRPr="00555F03">
        <w:rPr>
          <w:bCs/>
        </w:rPr>
        <w:t>niniejszym przepisem prawa rezygnacji</w:t>
      </w:r>
      <w:r w:rsidR="00555F03">
        <w:rPr>
          <w:bCs/>
        </w:rPr>
        <w:t xml:space="preserve"> z </w:t>
      </w:r>
      <w:r w:rsidR="009C6144" w:rsidRPr="00555F03">
        <w:rPr>
          <w:bCs/>
        </w:rPr>
        <w:t>realizacji części robót budowlanych, co skutkować będzie zmniejszeniem Wynagrodzenia Wykonawc</w:t>
      </w:r>
      <w:r w:rsidRPr="00555F03">
        <w:rPr>
          <w:bCs/>
        </w:rPr>
        <w:t>y</w:t>
      </w:r>
      <w:r w:rsidR="00555F03">
        <w:rPr>
          <w:bCs/>
        </w:rPr>
        <w:t xml:space="preserve"> o </w:t>
      </w:r>
      <w:r w:rsidRPr="00555F03">
        <w:rPr>
          <w:bCs/>
        </w:rPr>
        <w:t>wartość robót</w:t>
      </w:r>
      <w:r w:rsidR="00555F03">
        <w:rPr>
          <w:bCs/>
        </w:rPr>
        <w:t xml:space="preserve"> z </w:t>
      </w:r>
      <w:r w:rsidRPr="00555F03">
        <w:rPr>
          <w:bCs/>
        </w:rPr>
        <w:t>których realizacji zrezygnowano.</w:t>
      </w:r>
    </w:p>
    <w:p w:rsidR="00801240" w:rsidRPr="00555F03" w:rsidRDefault="002803A0" w:rsidP="00801240">
      <w:pPr>
        <w:widowControl w:val="0"/>
        <w:spacing w:line="276" w:lineRule="auto"/>
        <w:ind w:left="709" w:hanging="720"/>
        <w:jc w:val="both"/>
      </w:pPr>
      <w:r w:rsidRPr="00555F03">
        <w:t>4</w:t>
      </w:r>
      <w:r w:rsidR="00801240" w:rsidRPr="00555F03">
        <w:t>.</w:t>
      </w:r>
      <w:r w:rsidR="00801240" w:rsidRPr="00555F03">
        <w:tab/>
        <w:t>Umowa może ulec zmianie</w:t>
      </w:r>
      <w:r w:rsidR="00555F03">
        <w:t xml:space="preserve"> w </w:t>
      </w:r>
      <w:r w:rsidR="00801240" w:rsidRPr="00555F03">
        <w:t>przypadkach przewidzianych</w:t>
      </w:r>
      <w:r w:rsidR="00555F03">
        <w:t xml:space="preserve"> w </w:t>
      </w:r>
      <w:r w:rsidR="00801240" w:rsidRPr="00555F03">
        <w:t>niniejszej umowie, jak również</w:t>
      </w:r>
      <w:r w:rsidR="00555F03">
        <w:t xml:space="preserve"> w </w:t>
      </w:r>
      <w:r w:rsidR="00801240" w:rsidRPr="00555F03">
        <w:t>przypadkach gdy nie jest to sprzeczne</w:t>
      </w:r>
      <w:r w:rsidR="00555F03">
        <w:t xml:space="preserve"> z </w:t>
      </w:r>
      <w:r w:rsidR="00801240" w:rsidRPr="00555F03">
        <w:t>przepisami ustawy Prawo Zamówień Publicznych</w:t>
      </w:r>
    </w:p>
    <w:p w:rsidR="00801240" w:rsidRPr="00555F03" w:rsidRDefault="002803A0" w:rsidP="00801240">
      <w:pPr>
        <w:widowControl w:val="0"/>
        <w:spacing w:line="276" w:lineRule="auto"/>
        <w:ind w:left="709" w:hanging="720"/>
        <w:jc w:val="both"/>
      </w:pPr>
      <w:r w:rsidRPr="00555F03">
        <w:t>5</w:t>
      </w:r>
      <w:r w:rsidR="00801240" w:rsidRPr="00555F03">
        <w:t>.</w:t>
      </w:r>
      <w:r w:rsidR="00801240" w:rsidRPr="00555F03">
        <w:tab/>
        <w:t>Zmiana któregokolwiek postanowienia umowy wymaga zgody obu stron wyrażonej na piśmie</w:t>
      </w:r>
      <w:r w:rsidR="00555F03">
        <w:t xml:space="preserve"> w </w:t>
      </w:r>
      <w:r w:rsidR="00801240" w:rsidRPr="00555F03">
        <w:t>formie aneksu do umowy pod rygorem nieważności.</w:t>
      </w:r>
    </w:p>
    <w:p w:rsidR="0060390A" w:rsidRPr="00555F03" w:rsidRDefault="00801240" w:rsidP="00801240">
      <w:pPr>
        <w:spacing w:line="276" w:lineRule="auto"/>
        <w:ind w:left="4254" w:firstLine="709"/>
        <w:rPr>
          <w:rFonts w:eastAsia="Calibri"/>
          <w:b/>
          <w:lang w:eastAsia="en-US"/>
        </w:rPr>
      </w:pPr>
      <w:r w:rsidRPr="00555F03">
        <w:rPr>
          <w:rFonts w:eastAsia="Calibri"/>
          <w:b/>
          <w:lang w:eastAsia="en-US"/>
        </w:rPr>
        <w:t>§ 16</w:t>
      </w:r>
    </w:p>
    <w:p w:rsidR="0060390A" w:rsidRPr="00555F03" w:rsidRDefault="0060390A" w:rsidP="007009E8">
      <w:pPr>
        <w:spacing w:line="276" w:lineRule="auto"/>
        <w:rPr>
          <w:rFonts w:eastAsia="Calibri"/>
          <w:b/>
          <w:lang w:eastAsia="en-US"/>
        </w:rPr>
      </w:pPr>
      <w:r w:rsidRPr="00555F03">
        <w:rPr>
          <w:rFonts w:eastAsia="Calibri"/>
          <w:b/>
          <w:lang w:eastAsia="en-US"/>
        </w:rPr>
        <w:t>Odstąpienie od umowy</w:t>
      </w:r>
    </w:p>
    <w:p w:rsidR="0060390A" w:rsidRPr="00555F03" w:rsidRDefault="0060390A" w:rsidP="005664C6">
      <w:pPr>
        <w:numPr>
          <w:ilvl w:val="0"/>
          <w:numId w:val="39"/>
        </w:numPr>
        <w:tabs>
          <w:tab w:val="clear" w:pos="705"/>
        </w:tabs>
        <w:spacing w:line="276" w:lineRule="auto"/>
        <w:jc w:val="both"/>
        <w:rPr>
          <w:rFonts w:eastAsia="Calibri"/>
          <w:lang w:eastAsia="en-US"/>
        </w:rPr>
      </w:pPr>
      <w:r w:rsidRPr="00555F03">
        <w:rPr>
          <w:rFonts w:eastAsia="Calibri"/>
          <w:lang w:eastAsia="en-US"/>
        </w:rPr>
        <w:t>W razie zaistnienia istotnej zmiany okoliczności powodującej, że wykonanie umowy nie leży</w:t>
      </w:r>
      <w:r w:rsidR="00555F03">
        <w:rPr>
          <w:rFonts w:eastAsia="Calibri"/>
          <w:lang w:eastAsia="en-US"/>
        </w:rPr>
        <w:t xml:space="preserve"> w </w:t>
      </w:r>
      <w:r w:rsidRPr="00555F03">
        <w:rPr>
          <w:rFonts w:eastAsia="Calibri"/>
          <w:lang w:eastAsia="en-US"/>
        </w:rPr>
        <w:t>interesie publicznym, czego nie można było przewidzieć</w:t>
      </w:r>
      <w:r w:rsidR="00555F03">
        <w:rPr>
          <w:rFonts w:eastAsia="Calibri"/>
          <w:lang w:eastAsia="en-US"/>
        </w:rPr>
        <w:t xml:space="preserve"> w </w:t>
      </w:r>
      <w:r w:rsidRPr="00555F03">
        <w:rPr>
          <w:rFonts w:eastAsia="Calibri"/>
          <w:lang w:eastAsia="en-US"/>
        </w:rPr>
        <w:t>chwili zawarcia umowy, Zamawiający może odstąpić od umowy</w:t>
      </w:r>
      <w:r w:rsidR="00555F03">
        <w:rPr>
          <w:rFonts w:eastAsia="Calibri"/>
          <w:lang w:eastAsia="en-US"/>
        </w:rPr>
        <w:t xml:space="preserve"> w </w:t>
      </w:r>
      <w:r w:rsidRPr="00555F03">
        <w:rPr>
          <w:rFonts w:eastAsia="Calibri"/>
          <w:lang w:eastAsia="en-US"/>
        </w:rPr>
        <w:t>terminie 30 dni od powzięcia wiadomości</w:t>
      </w:r>
      <w:r w:rsidR="00555F03">
        <w:rPr>
          <w:rFonts w:eastAsia="Calibri"/>
          <w:lang w:eastAsia="en-US"/>
        </w:rPr>
        <w:t xml:space="preserve"> o </w:t>
      </w:r>
      <w:r w:rsidRPr="00555F03">
        <w:rPr>
          <w:rFonts w:eastAsia="Calibri"/>
          <w:lang w:eastAsia="en-US"/>
        </w:rPr>
        <w:t>tych okolicznościach. W tym przypadku Wykonawca może żądać wyłącznie wynagrodzenia należnego</w:t>
      </w:r>
      <w:r w:rsidR="00555F03">
        <w:rPr>
          <w:rFonts w:eastAsia="Calibri"/>
          <w:lang w:eastAsia="en-US"/>
        </w:rPr>
        <w:t xml:space="preserve"> z </w:t>
      </w:r>
      <w:r w:rsidRPr="00555F03">
        <w:rPr>
          <w:rFonts w:eastAsia="Calibri"/>
          <w:lang w:eastAsia="en-US"/>
        </w:rPr>
        <w:t>tytułu wykonanej części umowy.</w:t>
      </w:r>
    </w:p>
    <w:p w:rsidR="0060390A" w:rsidRPr="00555F03" w:rsidRDefault="0060390A" w:rsidP="005664C6">
      <w:pPr>
        <w:numPr>
          <w:ilvl w:val="0"/>
          <w:numId w:val="39"/>
        </w:numPr>
        <w:tabs>
          <w:tab w:val="clear" w:pos="705"/>
        </w:tabs>
        <w:spacing w:line="276" w:lineRule="auto"/>
        <w:jc w:val="both"/>
        <w:rPr>
          <w:rFonts w:eastAsia="Calibri"/>
          <w:lang w:eastAsia="en-US"/>
        </w:rPr>
      </w:pPr>
      <w:r w:rsidRPr="00555F03">
        <w:rPr>
          <w:rFonts w:eastAsia="Calibri"/>
          <w:lang w:eastAsia="en-US"/>
        </w:rPr>
        <w:t>Ponadto Zamawiającemu przysługuje prawo odstąpienia od umowy</w:t>
      </w:r>
      <w:r w:rsidR="00555F03">
        <w:rPr>
          <w:rFonts w:eastAsia="Calibri"/>
          <w:lang w:eastAsia="en-US"/>
        </w:rPr>
        <w:t xml:space="preserve"> w </w:t>
      </w:r>
      <w:r w:rsidRPr="00555F03">
        <w:rPr>
          <w:rFonts w:eastAsia="Calibri"/>
          <w:lang w:eastAsia="en-US"/>
        </w:rPr>
        <w:t>następujących przypadkach:</w:t>
      </w:r>
    </w:p>
    <w:p w:rsidR="00385199" w:rsidRPr="00555F03" w:rsidRDefault="00385199" w:rsidP="005664C6">
      <w:pPr>
        <w:numPr>
          <w:ilvl w:val="0"/>
          <w:numId w:val="76"/>
        </w:numPr>
        <w:tabs>
          <w:tab w:val="left" w:pos="709"/>
        </w:tabs>
        <w:spacing w:line="276" w:lineRule="auto"/>
        <w:jc w:val="both"/>
        <w:rPr>
          <w:rFonts w:eastAsia="Calibri"/>
          <w:lang w:eastAsia="en-US"/>
        </w:rPr>
      </w:pPr>
      <w:r w:rsidRPr="00555F03">
        <w:rPr>
          <w:rFonts w:eastAsia="Calibri"/>
          <w:lang w:eastAsia="en-US"/>
        </w:rPr>
        <w:t>Wykonawca nie rozpoczął realizacji umowy</w:t>
      </w:r>
      <w:r w:rsidR="00555F03">
        <w:rPr>
          <w:rFonts w:eastAsia="Calibri"/>
          <w:lang w:eastAsia="en-US"/>
        </w:rPr>
        <w:t xml:space="preserve"> w </w:t>
      </w:r>
      <w:r w:rsidRPr="00555F03">
        <w:rPr>
          <w:rFonts w:eastAsia="Calibri"/>
          <w:lang w:eastAsia="en-US"/>
        </w:rPr>
        <w:t>terminie 7 dni od daty jej podpisania,</w:t>
      </w:r>
    </w:p>
    <w:p w:rsidR="00385199" w:rsidRPr="00555F03" w:rsidRDefault="00385199" w:rsidP="005664C6">
      <w:pPr>
        <w:numPr>
          <w:ilvl w:val="0"/>
          <w:numId w:val="76"/>
        </w:numPr>
        <w:tabs>
          <w:tab w:val="left" w:pos="709"/>
        </w:tabs>
        <w:spacing w:line="276" w:lineRule="auto"/>
        <w:jc w:val="both"/>
        <w:rPr>
          <w:rFonts w:eastAsia="Calibri"/>
          <w:lang w:eastAsia="en-US"/>
        </w:rPr>
      </w:pPr>
      <w:r w:rsidRPr="00555F03">
        <w:rPr>
          <w:rFonts w:eastAsia="Calibri"/>
          <w:lang w:eastAsia="en-US"/>
        </w:rPr>
        <w:lastRenderedPageBreak/>
        <w:t>Wykonawca przerwał realizację p</w:t>
      </w:r>
      <w:r w:rsidR="00AF3542" w:rsidRPr="00555F03">
        <w:rPr>
          <w:rFonts w:eastAsia="Calibri"/>
          <w:lang w:eastAsia="en-US"/>
        </w:rPr>
        <w:t xml:space="preserve">rzedmiotu </w:t>
      </w:r>
      <w:r w:rsidRPr="00555F03">
        <w:rPr>
          <w:rFonts w:eastAsia="Calibri"/>
          <w:lang w:eastAsia="en-US"/>
        </w:rPr>
        <w:t>umowy</w:t>
      </w:r>
      <w:r w:rsidR="00555F03">
        <w:rPr>
          <w:rFonts w:eastAsia="Calibri"/>
          <w:lang w:eastAsia="en-US"/>
        </w:rPr>
        <w:t xml:space="preserve"> i </w:t>
      </w:r>
      <w:r w:rsidRPr="00555F03">
        <w:rPr>
          <w:rFonts w:eastAsia="Calibri"/>
          <w:lang w:eastAsia="en-US"/>
        </w:rPr>
        <w:t>pomimo wezwania Zamawiającego zawierającego wyznaczenie Wykonawcy dodatkowego terminu na wznowienie realizacji przedmiotu umowy złożonego</w:t>
      </w:r>
      <w:r w:rsidR="00555F03">
        <w:rPr>
          <w:rFonts w:eastAsia="Calibri"/>
          <w:lang w:eastAsia="en-US"/>
        </w:rPr>
        <w:t xml:space="preserve"> w </w:t>
      </w:r>
      <w:r w:rsidRPr="00555F03">
        <w:rPr>
          <w:rFonts w:eastAsia="Calibri"/>
          <w:lang w:eastAsia="en-US"/>
        </w:rPr>
        <w:t>formie pisemnej pod rygorem nieważności, nie wznowił realizacji przedmiotu umowy</w:t>
      </w:r>
      <w:r w:rsidR="00555F03">
        <w:rPr>
          <w:rFonts w:eastAsia="Calibri"/>
          <w:lang w:eastAsia="en-US"/>
        </w:rPr>
        <w:t xml:space="preserve"> w </w:t>
      </w:r>
      <w:r w:rsidRPr="00555F03">
        <w:rPr>
          <w:rFonts w:eastAsia="Calibri"/>
          <w:lang w:eastAsia="en-US"/>
        </w:rPr>
        <w:t>tym terminie,</w:t>
      </w:r>
    </w:p>
    <w:p w:rsidR="00385199" w:rsidRPr="00555F03" w:rsidRDefault="00385199" w:rsidP="005664C6">
      <w:pPr>
        <w:numPr>
          <w:ilvl w:val="0"/>
          <w:numId w:val="76"/>
        </w:numPr>
        <w:tabs>
          <w:tab w:val="left" w:pos="709"/>
        </w:tabs>
        <w:spacing w:line="276" w:lineRule="auto"/>
        <w:jc w:val="both"/>
        <w:rPr>
          <w:rFonts w:eastAsia="Calibri"/>
          <w:lang w:eastAsia="en-US"/>
        </w:rPr>
      </w:pPr>
      <w:r w:rsidRPr="00555F03">
        <w:rPr>
          <w:rFonts w:eastAsia="Calibri"/>
          <w:lang w:eastAsia="en-US"/>
        </w:rPr>
        <w:t>w przypadku postawienia Wykonawcy</w:t>
      </w:r>
      <w:r w:rsidR="00555F03">
        <w:rPr>
          <w:rFonts w:eastAsia="Calibri"/>
          <w:lang w:eastAsia="en-US"/>
        </w:rPr>
        <w:t xml:space="preserve"> w </w:t>
      </w:r>
      <w:r w:rsidRPr="00555F03">
        <w:rPr>
          <w:rFonts w:eastAsia="Calibri"/>
          <w:lang w:eastAsia="en-US"/>
        </w:rPr>
        <w:t>stan upadłości lub likwidacji ;</w:t>
      </w:r>
    </w:p>
    <w:p w:rsidR="00385199" w:rsidRPr="00555F03" w:rsidRDefault="00385199" w:rsidP="005664C6">
      <w:pPr>
        <w:numPr>
          <w:ilvl w:val="0"/>
          <w:numId w:val="76"/>
        </w:numPr>
        <w:tabs>
          <w:tab w:val="left" w:pos="709"/>
        </w:tabs>
        <w:spacing w:line="276" w:lineRule="auto"/>
        <w:jc w:val="both"/>
        <w:rPr>
          <w:rFonts w:eastAsia="Calibri"/>
          <w:lang w:eastAsia="en-US"/>
        </w:rPr>
      </w:pPr>
      <w:r w:rsidRPr="00555F03">
        <w:rPr>
          <w:rFonts w:eastAsia="Calibri"/>
          <w:lang w:eastAsia="en-US"/>
        </w:rPr>
        <w:t>w przypadku niewykonania lub nienależytego wykonania przez Wykonawcę któregokolwiek</w:t>
      </w:r>
      <w:r w:rsidR="00555F03">
        <w:rPr>
          <w:rFonts w:eastAsia="Calibri"/>
          <w:lang w:eastAsia="en-US"/>
        </w:rPr>
        <w:t xml:space="preserve"> z </w:t>
      </w:r>
      <w:r w:rsidRPr="00555F03">
        <w:rPr>
          <w:rFonts w:eastAsia="Calibri"/>
          <w:lang w:eastAsia="en-US"/>
        </w:rPr>
        <w:t>istotnych postanowień niniejszej umowy, pomimo wezwania wystosowanego przez Zamawiającego zawierającego wyznaczenie Wykonawcy dodatkowego terminu na wykonanie tego postanowienia;</w:t>
      </w:r>
    </w:p>
    <w:p w:rsidR="00385199" w:rsidRPr="00555F03" w:rsidRDefault="00385199" w:rsidP="005664C6">
      <w:pPr>
        <w:numPr>
          <w:ilvl w:val="0"/>
          <w:numId w:val="76"/>
        </w:numPr>
        <w:tabs>
          <w:tab w:val="left" w:pos="709"/>
        </w:tabs>
        <w:spacing w:line="276" w:lineRule="auto"/>
        <w:jc w:val="both"/>
        <w:rPr>
          <w:rFonts w:eastAsia="Calibri"/>
          <w:lang w:eastAsia="en-US"/>
        </w:rPr>
      </w:pPr>
      <w:r w:rsidRPr="00555F03">
        <w:rPr>
          <w:rFonts w:eastAsia="Calibri"/>
          <w:lang w:eastAsia="en-US"/>
        </w:rPr>
        <w:t>jeżeli Wykonawca wykonuje swoje obowiązki</w:t>
      </w:r>
      <w:r w:rsidR="00555F03">
        <w:rPr>
          <w:rFonts w:eastAsia="Calibri"/>
          <w:lang w:eastAsia="en-US"/>
        </w:rPr>
        <w:t xml:space="preserve"> w </w:t>
      </w:r>
      <w:r w:rsidRPr="00555F03">
        <w:rPr>
          <w:rFonts w:eastAsia="Calibri"/>
          <w:lang w:eastAsia="en-US"/>
        </w:rPr>
        <w:t>sposób nienależyty, niezgodny</w:t>
      </w:r>
      <w:r w:rsidR="00555F03">
        <w:rPr>
          <w:rFonts w:eastAsia="Calibri"/>
          <w:lang w:eastAsia="en-US"/>
        </w:rPr>
        <w:t xml:space="preserve"> z </w:t>
      </w:r>
      <w:r w:rsidRPr="00555F03">
        <w:rPr>
          <w:rFonts w:eastAsia="Calibri"/>
          <w:lang w:eastAsia="en-US"/>
        </w:rPr>
        <w:t>dokumentacją techniczną, niezgodny ze sztuką budowlaną, niezgodny</w:t>
      </w:r>
      <w:r w:rsidR="00555F03">
        <w:rPr>
          <w:rFonts w:eastAsia="Calibri"/>
          <w:lang w:eastAsia="en-US"/>
        </w:rPr>
        <w:t xml:space="preserve"> z </w:t>
      </w:r>
      <w:r w:rsidRPr="00555F03">
        <w:rPr>
          <w:rFonts w:eastAsia="Calibri"/>
          <w:lang w:eastAsia="en-US"/>
        </w:rPr>
        <w:t>bhp lub niezgodny</w:t>
      </w:r>
      <w:r w:rsidR="00555F03">
        <w:rPr>
          <w:rFonts w:eastAsia="Calibri"/>
          <w:lang w:eastAsia="en-US"/>
        </w:rPr>
        <w:t xml:space="preserve"> z </w:t>
      </w:r>
      <w:r w:rsidRPr="00555F03">
        <w:rPr>
          <w:rFonts w:eastAsia="Calibri"/>
          <w:lang w:eastAsia="en-US"/>
        </w:rPr>
        <w:t>przepisami prawa lub</w:t>
      </w:r>
      <w:r w:rsidR="00555F03">
        <w:rPr>
          <w:rFonts w:eastAsia="Calibri"/>
          <w:lang w:eastAsia="en-US"/>
        </w:rPr>
        <w:t xml:space="preserve"> w </w:t>
      </w:r>
      <w:r w:rsidRPr="00555F03">
        <w:rPr>
          <w:rFonts w:eastAsia="Calibri"/>
          <w:lang w:eastAsia="en-US"/>
        </w:rPr>
        <w:t>tempie niedającym gwarancji terminowego wykonania przedmiotu umowy,</w:t>
      </w:r>
      <w:r w:rsidR="00555F03">
        <w:rPr>
          <w:rFonts w:eastAsia="Calibri"/>
          <w:lang w:eastAsia="en-US"/>
        </w:rPr>
        <w:t xml:space="preserve"> a </w:t>
      </w:r>
      <w:r w:rsidRPr="00555F03">
        <w:rPr>
          <w:rFonts w:eastAsia="Calibri"/>
          <w:lang w:eastAsia="en-US"/>
        </w:rPr>
        <w:t>pomimo dodatkowego wezwania Zamawiającego nie nastąpiła</w:t>
      </w:r>
      <w:r w:rsidR="00555F03">
        <w:rPr>
          <w:rFonts w:eastAsia="Calibri"/>
          <w:lang w:eastAsia="en-US"/>
        </w:rPr>
        <w:t xml:space="preserve"> w </w:t>
      </w:r>
      <w:r w:rsidRPr="00555F03">
        <w:rPr>
          <w:rFonts w:eastAsia="Calibri"/>
          <w:lang w:eastAsia="en-US"/>
        </w:rPr>
        <w:t>wyznaczonym terminie poprawa</w:t>
      </w:r>
      <w:r w:rsidR="00555F03">
        <w:rPr>
          <w:rFonts w:eastAsia="Calibri"/>
          <w:lang w:eastAsia="en-US"/>
        </w:rPr>
        <w:t xml:space="preserve"> w </w:t>
      </w:r>
      <w:r w:rsidRPr="00555F03">
        <w:rPr>
          <w:rFonts w:eastAsia="Calibri"/>
          <w:lang w:eastAsia="en-US"/>
        </w:rPr>
        <w:t>wykonywaniu obowiązków,</w:t>
      </w:r>
    </w:p>
    <w:p w:rsidR="00385199" w:rsidRPr="00555F03" w:rsidRDefault="00385199" w:rsidP="005664C6">
      <w:pPr>
        <w:numPr>
          <w:ilvl w:val="0"/>
          <w:numId w:val="76"/>
        </w:numPr>
        <w:tabs>
          <w:tab w:val="left" w:pos="709"/>
        </w:tabs>
        <w:spacing w:line="276" w:lineRule="auto"/>
        <w:jc w:val="both"/>
        <w:rPr>
          <w:rFonts w:eastAsia="Calibri"/>
          <w:lang w:eastAsia="en-US"/>
        </w:rPr>
      </w:pPr>
      <w:r w:rsidRPr="00555F03">
        <w:rPr>
          <w:rFonts w:eastAsia="Calibri"/>
          <w:lang w:eastAsia="en-US"/>
        </w:rPr>
        <w:t>w przypadku niepowiadomienia Zamawiającego</w:t>
      </w:r>
      <w:r w:rsidR="00555F03">
        <w:rPr>
          <w:rFonts w:eastAsia="Calibri"/>
          <w:lang w:eastAsia="en-US"/>
        </w:rPr>
        <w:t xml:space="preserve"> z </w:t>
      </w:r>
      <w:r w:rsidR="00BF73F9" w:rsidRPr="00555F03">
        <w:rPr>
          <w:rFonts w:eastAsia="Calibri"/>
          <w:lang w:eastAsia="en-US"/>
        </w:rPr>
        <w:t>odpowiednim wyprzedzeniem</w:t>
      </w:r>
      <w:r w:rsidR="00555F03">
        <w:rPr>
          <w:rFonts w:eastAsia="Calibri"/>
          <w:lang w:eastAsia="en-US"/>
        </w:rPr>
        <w:t xml:space="preserve"> o </w:t>
      </w:r>
      <w:r w:rsidR="00BF73F9" w:rsidRPr="00555F03">
        <w:rPr>
          <w:rFonts w:eastAsia="Calibri"/>
          <w:lang w:eastAsia="en-US"/>
        </w:rPr>
        <w:t xml:space="preserve">zakończeniu robót </w:t>
      </w:r>
      <w:r w:rsidR="00801240" w:rsidRPr="00555F03">
        <w:rPr>
          <w:rFonts w:eastAsia="Calibri"/>
          <w:lang w:eastAsia="en-US"/>
        </w:rPr>
        <w:t>zanikających</w:t>
      </w:r>
      <w:r w:rsidRPr="00555F03">
        <w:rPr>
          <w:rFonts w:eastAsia="Calibri"/>
          <w:lang w:eastAsia="en-US"/>
        </w:rPr>
        <w:t>,</w:t>
      </w:r>
    </w:p>
    <w:p w:rsidR="00385199" w:rsidRPr="00555F03" w:rsidRDefault="00385199" w:rsidP="005664C6">
      <w:pPr>
        <w:numPr>
          <w:ilvl w:val="0"/>
          <w:numId w:val="76"/>
        </w:numPr>
        <w:tabs>
          <w:tab w:val="left" w:pos="709"/>
        </w:tabs>
        <w:spacing w:line="276" w:lineRule="auto"/>
        <w:jc w:val="both"/>
        <w:rPr>
          <w:rFonts w:eastAsia="Calibri"/>
          <w:lang w:eastAsia="en-US"/>
        </w:rPr>
      </w:pPr>
      <w:r w:rsidRPr="00555F03">
        <w:rPr>
          <w:rFonts w:eastAsia="Calibri"/>
          <w:lang w:eastAsia="en-US"/>
        </w:rPr>
        <w:t>w przypadku posługiwania się</w:t>
      </w:r>
      <w:r w:rsidR="00555F03">
        <w:rPr>
          <w:rFonts w:eastAsia="Calibri"/>
          <w:lang w:eastAsia="en-US"/>
        </w:rPr>
        <w:t xml:space="preserve"> w </w:t>
      </w:r>
      <w:r w:rsidRPr="00555F03">
        <w:rPr>
          <w:rFonts w:eastAsia="Calibri"/>
          <w:lang w:eastAsia="en-US"/>
        </w:rPr>
        <w:t>celu realizacji Umowy osobą, która nie spełnia wskazanych przez Zamawiającego wymagań lub nie posiada wskazanych przez niego uprawnień lub co do której Zamawiający wniósł uzasadniony sprzeciw, co do jej udziału</w:t>
      </w:r>
      <w:r w:rsidR="00555F03">
        <w:rPr>
          <w:rFonts w:eastAsia="Calibri"/>
          <w:lang w:eastAsia="en-US"/>
        </w:rPr>
        <w:t xml:space="preserve"> w </w:t>
      </w:r>
      <w:r w:rsidRPr="00555F03">
        <w:rPr>
          <w:rFonts w:eastAsia="Calibri"/>
          <w:lang w:eastAsia="en-US"/>
        </w:rPr>
        <w:t>realizacji Umowy,</w:t>
      </w:r>
    </w:p>
    <w:p w:rsidR="00385199" w:rsidRPr="00555F03" w:rsidRDefault="00385199" w:rsidP="005664C6">
      <w:pPr>
        <w:numPr>
          <w:ilvl w:val="0"/>
          <w:numId w:val="39"/>
        </w:numPr>
        <w:tabs>
          <w:tab w:val="clear" w:pos="705"/>
          <w:tab w:val="left" w:pos="709"/>
        </w:tabs>
        <w:spacing w:line="276" w:lineRule="auto"/>
        <w:jc w:val="both"/>
        <w:rPr>
          <w:rFonts w:eastAsia="Calibri"/>
          <w:lang w:eastAsia="en-US"/>
        </w:rPr>
      </w:pPr>
      <w:r w:rsidRPr="00555F03">
        <w:rPr>
          <w:rFonts w:eastAsia="Calibri"/>
          <w:lang w:eastAsia="en-US"/>
        </w:rPr>
        <w:t>Oświadczenie</w:t>
      </w:r>
      <w:r w:rsidR="00555F03">
        <w:rPr>
          <w:rFonts w:eastAsia="Calibri"/>
          <w:lang w:eastAsia="en-US"/>
        </w:rPr>
        <w:t xml:space="preserve"> o </w:t>
      </w:r>
      <w:r w:rsidRPr="00555F03">
        <w:rPr>
          <w:rFonts w:eastAsia="Calibri"/>
          <w:lang w:eastAsia="en-US"/>
        </w:rPr>
        <w:t>odstąpieniu od umowy na podstawi</w:t>
      </w:r>
      <w:r w:rsidR="00AF3542" w:rsidRPr="00555F03">
        <w:rPr>
          <w:rFonts w:eastAsia="Calibri"/>
          <w:lang w:eastAsia="en-US"/>
        </w:rPr>
        <w:t>e przepisów ust. 1</w:t>
      </w:r>
      <w:r w:rsidR="00555F03">
        <w:rPr>
          <w:rFonts w:eastAsia="Calibri"/>
          <w:lang w:eastAsia="en-US"/>
        </w:rPr>
        <w:t xml:space="preserve"> i </w:t>
      </w:r>
      <w:r w:rsidR="00BF73F9" w:rsidRPr="00555F03">
        <w:rPr>
          <w:rFonts w:eastAsia="Calibri"/>
          <w:lang w:eastAsia="en-US"/>
        </w:rPr>
        <w:t>2</w:t>
      </w:r>
      <w:r w:rsidR="00AF3542" w:rsidRPr="00555F03">
        <w:rPr>
          <w:rFonts w:eastAsia="Calibri"/>
          <w:lang w:eastAsia="en-US"/>
        </w:rPr>
        <w:t xml:space="preserve"> niniejszego </w:t>
      </w:r>
      <w:r w:rsidRPr="00555F03">
        <w:rPr>
          <w:rFonts w:eastAsia="Calibri"/>
          <w:lang w:eastAsia="en-US"/>
        </w:rPr>
        <w:t>paragrafu wymaga formy pisemnej pod rygorem nie</w:t>
      </w:r>
      <w:r w:rsidR="00AF3542" w:rsidRPr="00555F03">
        <w:rPr>
          <w:rFonts w:eastAsia="Calibri"/>
          <w:lang w:eastAsia="en-US"/>
        </w:rPr>
        <w:t>ważności</w:t>
      </w:r>
      <w:r w:rsidR="00555F03">
        <w:rPr>
          <w:rFonts w:eastAsia="Calibri"/>
          <w:lang w:eastAsia="en-US"/>
        </w:rPr>
        <w:t xml:space="preserve"> i </w:t>
      </w:r>
      <w:r w:rsidR="00AF3542" w:rsidRPr="00555F03">
        <w:rPr>
          <w:rFonts w:eastAsia="Calibri"/>
          <w:lang w:eastAsia="en-US"/>
        </w:rPr>
        <w:t>może zostać złożone</w:t>
      </w:r>
      <w:r w:rsidR="00555F03">
        <w:rPr>
          <w:rFonts w:eastAsia="Calibri"/>
          <w:lang w:eastAsia="en-US"/>
        </w:rPr>
        <w:t xml:space="preserve"> w </w:t>
      </w:r>
      <w:r w:rsidRPr="00555F03">
        <w:rPr>
          <w:rFonts w:eastAsia="Calibri"/>
          <w:lang w:eastAsia="en-US"/>
        </w:rPr>
        <w:t>terminie 30 dni od uzyskania przez Zamawiaj</w:t>
      </w:r>
      <w:r w:rsidR="00AF3542" w:rsidRPr="00555F03">
        <w:rPr>
          <w:rFonts w:eastAsia="Calibri"/>
          <w:lang w:eastAsia="en-US"/>
        </w:rPr>
        <w:t>ącego informacji</w:t>
      </w:r>
      <w:r w:rsidR="00555F03">
        <w:rPr>
          <w:rFonts w:eastAsia="Calibri"/>
          <w:lang w:eastAsia="en-US"/>
        </w:rPr>
        <w:t xml:space="preserve"> o </w:t>
      </w:r>
      <w:r w:rsidR="00AF3542" w:rsidRPr="00555F03">
        <w:rPr>
          <w:rFonts w:eastAsia="Calibri"/>
          <w:lang w:eastAsia="en-US"/>
        </w:rPr>
        <w:t xml:space="preserve">zaistnieniu </w:t>
      </w:r>
      <w:r w:rsidRPr="00555F03">
        <w:rPr>
          <w:rFonts w:eastAsia="Calibri"/>
          <w:lang w:eastAsia="en-US"/>
        </w:rPr>
        <w:t>okoliczności określonej</w:t>
      </w:r>
      <w:r w:rsidR="00555F03">
        <w:rPr>
          <w:rFonts w:eastAsia="Calibri"/>
          <w:lang w:eastAsia="en-US"/>
        </w:rPr>
        <w:t xml:space="preserve"> w </w:t>
      </w:r>
      <w:r w:rsidRPr="00555F03">
        <w:rPr>
          <w:rFonts w:eastAsia="Calibri"/>
          <w:lang w:eastAsia="en-US"/>
        </w:rPr>
        <w:t>ust.1 uzasadnia</w:t>
      </w:r>
      <w:r w:rsidR="00AF3542" w:rsidRPr="00555F03">
        <w:rPr>
          <w:rFonts w:eastAsia="Calibri"/>
          <w:lang w:eastAsia="en-US"/>
        </w:rPr>
        <w:t xml:space="preserve">jącej odstąpienie oraz powinno zawierać </w:t>
      </w:r>
      <w:r w:rsidRPr="00555F03">
        <w:rPr>
          <w:rFonts w:eastAsia="Calibri"/>
          <w:lang w:eastAsia="en-US"/>
        </w:rPr>
        <w:t>uzasadnienie (w przypadku gdy zgodnie</w:t>
      </w:r>
      <w:r w:rsidR="00555F03">
        <w:rPr>
          <w:rFonts w:eastAsia="Calibri"/>
          <w:lang w:eastAsia="en-US"/>
        </w:rPr>
        <w:t xml:space="preserve"> z </w:t>
      </w:r>
      <w:r w:rsidR="00AF3542" w:rsidRPr="00555F03">
        <w:rPr>
          <w:rFonts w:eastAsia="Calibri"/>
          <w:lang w:eastAsia="en-US"/>
        </w:rPr>
        <w:t xml:space="preserve">ust. 1 wymagane było dodatkowe </w:t>
      </w:r>
      <w:r w:rsidRPr="00555F03">
        <w:rPr>
          <w:rFonts w:eastAsia="Calibri"/>
          <w:lang w:eastAsia="en-US"/>
        </w:rPr>
        <w:t xml:space="preserve">wezwanie, termin 30 dni na odstąpienie </w:t>
      </w:r>
      <w:r w:rsidR="00AF3542" w:rsidRPr="00555F03">
        <w:rPr>
          <w:rFonts w:eastAsia="Calibri"/>
          <w:lang w:eastAsia="en-US"/>
        </w:rPr>
        <w:t xml:space="preserve">liczony jest od upływu terminu </w:t>
      </w:r>
      <w:r w:rsidRPr="00555F03">
        <w:rPr>
          <w:rFonts w:eastAsia="Calibri"/>
          <w:lang w:eastAsia="en-US"/>
        </w:rPr>
        <w:t>wyznaczonego</w:t>
      </w:r>
      <w:r w:rsidR="00555F03">
        <w:rPr>
          <w:rFonts w:eastAsia="Calibri"/>
          <w:lang w:eastAsia="en-US"/>
        </w:rPr>
        <w:t xml:space="preserve"> w </w:t>
      </w:r>
      <w:r w:rsidRPr="00555F03">
        <w:rPr>
          <w:rFonts w:eastAsia="Calibri"/>
          <w:lang w:eastAsia="en-US"/>
        </w:rPr>
        <w:t xml:space="preserve">wezwaniu). Wykonawcy </w:t>
      </w:r>
      <w:r w:rsidR="00BF73F9" w:rsidRPr="00555F03">
        <w:rPr>
          <w:rFonts w:eastAsia="Calibri"/>
          <w:lang w:eastAsia="en-US"/>
        </w:rPr>
        <w:t>należy się</w:t>
      </w:r>
      <w:r w:rsidR="00555F03">
        <w:rPr>
          <w:rFonts w:eastAsia="Calibri"/>
          <w:lang w:eastAsia="en-US"/>
        </w:rPr>
        <w:t xml:space="preserve"> w </w:t>
      </w:r>
      <w:r w:rsidR="00BF73F9" w:rsidRPr="00555F03">
        <w:rPr>
          <w:rFonts w:eastAsia="Calibri"/>
          <w:lang w:eastAsia="en-US"/>
        </w:rPr>
        <w:t xml:space="preserve">przypadku takiego </w:t>
      </w:r>
      <w:r w:rsidRPr="00555F03">
        <w:rPr>
          <w:rFonts w:eastAsia="Calibri"/>
          <w:lang w:eastAsia="en-US"/>
        </w:rPr>
        <w:t>odstąpienia wyłącznie część Wynagrodzenia odp</w:t>
      </w:r>
      <w:r w:rsidR="00AF3542" w:rsidRPr="00555F03">
        <w:rPr>
          <w:rFonts w:eastAsia="Calibri"/>
          <w:lang w:eastAsia="en-US"/>
        </w:rPr>
        <w:t xml:space="preserve">owiadająca zrealizowanej przez </w:t>
      </w:r>
      <w:r w:rsidRPr="00555F03">
        <w:rPr>
          <w:rFonts w:eastAsia="Calibri"/>
          <w:lang w:eastAsia="en-US"/>
        </w:rPr>
        <w:t>niego do mo</w:t>
      </w:r>
      <w:r w:rsidR="00AF3542" w:rsidRPr="00555F03">
        <w:rPr>
          <w:rFonts w:eastAsia="Calibri"/>
          <w:lang w:eastAsia="en-US"/>
        </w:rPr>
        <w:t>mentu odstąpienia części Umowy.</w:t>
      </w:r>
    </w:p>
    <w:p w:rsidR="00385199" w:rsidRPr="00555F03" w:rsidRDefault="00385199" w:rsidP="005664C6">
      <w:pPr>
        <w:numPr>
          <w:ilvl w:val="0"/>
          <w:numId w:val="39"/>
        </w:numPr>
        <w:tabs>
          <w:tab w:val="clear" w:pos="705"/>
          <w:tab w:val="left" w:pos="709"/>
        </w:tabs>
        <w:spacing w:line="276" w:lineRule="auto"/>
        <w:jc w:val="both"/>
        <w:rPr>
          <w:rFonts w:eastAsia="Calibri"/>
          <w:lang w:eastAsia="en-US"/>
        </w:rPr>
      </w:pPr>
      <w:r w:rsidRPr="00555F03">
        <w:rPr>
          <w:rFonts w:eastAsia="Calibri"/>
          <w:lang w:eastAsia="en-US"/>
        </w:rPr>
        <w:t>Odstąpienie od umowy nie pozbawia Zamawiającego prawa do żądania kar umownych za zdarzenia powstałe do dnia odstąpienia lub związane</w:t>
      </w:r>
      <w:r w:rsidR="00555F03">
        <w:rPr>
          <w:rFonts w:eastAsia="Calibri"/>
          <w:lang w:eastAsia="en-US"/>
        </w:rPr>
        <w:t xml:space="preserve"> z </w:t>
      </w:r>
      <w:r w:rsidRPr="00555F03">
        <w:rPr>
          <w:rFonts w:eastAsia="Calibri"/>
          <w:lang w:eastAsia="en-US"/>
        </w:rPr>
        <w:t>odstąpieniem, odszkodowań lub innych należności związanych</w:t>
      </w:r>
      <w:r w:rsidR="00555F03">
        <w:rPr>
          <w:rFonts w:eastAsia="Calibri"/>
          <w:lang w:eastAsia="en-US"/>
        </w:rPr>
        <w:t xml:space="preserve"> z </w:t>
      </w:r>
      <w:r w:rsidRPr="00555F03">
        <w:rPr>
          <w:rFonts w:eastAsia="Calibri"/>
          <w:lang w:eastAsia="en-US"/>
        </w:rPr>
        <w:t>Umową.</w:t>
      </w:r>
    </w:p>
    <w:p w:rsidR="0060390A" w:rsidRPr="00555F03" w:rsidRDefault="0060390A" w:rsidP="005664C6">
      <w:pPr>
        <w:numPr>
          <w:ilvl w:val="0"/>
          <w:numId w:val="39"/>
        </w:numPr>
        <w:tabs>
          <w:tab w:val="clear" w:pos="705"/>
          <w:tab w:val="left" w:pos="709"/>
        </w:tabs>
        <w:spacing w:line="276" w:lineRule="auto"/>
        <w:jc w:val="both"/>
        <w:rPr>
          <w:rFonts w:eastAsia="Calibri"/>
          <w:lang w:eastAsia="en-US"/>
        </w:rPr>
      </w:pPr>
      <w:r w:rsidRPr="00555F03">
        <w:rPr>
          <w:rFonts w:eastAsia="Calibri"/>
          <w:lang w:eastAsia="en-US"/>
        </w:rPr>
        <w:t>Wykonawcy przysługuje prawo do odstąpienia od umowy</w:t>
      </w:r>
      <w:r w:rsidR="00BF73F9" w:rsidRPr="00555F03">
        <w:rPr>
          <w:rFonts w:eastAsia="Calibri"/>
          <w:lang w:eastAsia="en-US"/>
        </w:rPr>
        <w:t>,</w:t>
      </w:r>
      <w:r w:rsidR="00555F03">
        <w:rPr>
          <w:rFonts w:eastAsia="Calibri"/>
          <w:lang w:eastAsia="en-US"/>
        </w:rPr>
        <w:t xml:space="preserve"> z </w:t>
      </w:r>
      <w:r w:rsidR="00BF73F9" w:rsidRPr="00555F03">
        <w:rPr>
          <w:rFonts w:eastAsia="Calibri"/>
          <w:u w:val="single"/>
          <w:lang w:eastAsia="en-US"/>
        </w:rPr>
        <w:t>winy Zamawiającego,</w:t>
      </w:r>
      <w:r w:rsidR="00555F03">
        <w:rPr>
          <w:rFonts w:eastAsia="Calibri"/>
          <w:lang w:eastAsia="en-US"/>
        </w:rPr>
        <w:t xml:space="preserve"> w </w:t>
      </w:r>
      <w:r w:rsidRPr="00555F03">
        <w:rPr>
          <w:rFonts w:eastAsia="Calibri"/>
          <w:lang w:eastAsia="en-US"/>
        </w:rPr>
        <w:t>następujących przypadkach:</w:t>
      </w:r>
    </w:p>
    <w:p w:rsidR="0060390A" w:rsidRPr="00555F03" w:rsidRDefault="0060390A" w:rsidP="005664C6">
      <w:pPr>
        <w:numPr>
          <w:ilvl w:val="1"/>
          <w:numId w:val="65"/>
        </w:numPr>
        <w:spacing w:line="276" w:lineRule="auto"/>
        <w:ind w:left="709" w:hanging="425"/>
        <w:jc w:val="both"/>
        <w:rPr>
          <w:lang w:val="x-none" w:eastAsia="x-none"/>
        </w:rPr>
      </w:pPr>
      <w:r w:rsidRPr="00555F03">
        <w:rPr>
          <w:lang w:val="x-none" w:eastAsia="x-none"/>
        </w:rPr>
        <w:t>jeżeli Zamawiający nie wywiąże się ze zobowiązań określonych</w:t>
      </w:r>
      <w:r w:rsidR="00555F03">
        <w:rPr>
          <w:lang w:val="x-none" w:eastAsia="x-none"/>
        </w:rPr>
        <w:t xml:space="preserve"> w </w:t>
      </w:r>
      <w:r w:rsidRPr="00555F03">
        <w:rPr>
          <w:lang w:val="x-none" w:eastAsia="x-none"/>
        </w:rPr>
        <w:t>paragrafie 3 niniejszej umowy,</w:t>
      </w:r>
    </w:p>
    <w:p w:rsidR="0060390A" w:rsidRPr="00555F03" w:rsidRDefault="0060390A" w:rsidP="005664C6">
      <w:pPr>
        <w:numPr>
          <w:ilvl w:val="1"/>
          <w:numId w:val="65"/>
        </w:numPr>
        <w:spacing w:line="276" w:lineRule="auto"/>
        <w:ind w:left="709" w:hanging="425"/>
        <w:rPr>
          <w:rFonts w:eastAsia="Calibri"/>
          <w:lang w:eastAsia="en-US"/>
        </w:rPr>
      </w:pPr>
      <w:r w:rsidRPr="00555F03">
        <w:rPr>
          <w:rFonts w:eastAsia="Calibri"/>
          <w:lang w:eastAsia="en-US"/>
        </w:rPr>
        <w:t>jeżeli Zamawiający nie wywiązuje się</w:t>
      </w:r>
      <w:r w:rsidR="00555F03">
        <w:rPr>
          <w:rFonts w:eastAsia="Calibri"/>
          <w:lang w:eastAsia="en-US"/>
        </w:rPr>
        <w:t xml:space="preserve"> z </w:t>
      </w:r>
      <w:r w:rsidRPr="00555F03">
        <w:rPr>
          <w:rFonts w:eastAsia="Calibri"/>
          <w:lang w:eastAsia="en-US"/>
        </w:rPr>
        <w:t xml:space="preserve">zapłaty faktur pomimo dodatkowego wezwania </w:t>
      </w:r>
      <w:r w:rsidRPr="00555F03">
        <w:rPr>
          <w:rFonts w:eastAsia="Calibri"/>
          <w:lang w:eastAsia="en-US"/>
        </w:rPr>
        <w:br/>
        <w:t>w terminie 30 dni od upływu terminu zapłaty określonego</w:t>
      </w:r>
      <w:r w:rsidR="00555F03">
        <w:rPr>
          <w:rFonts w:eastAsia="Calibri"/>
          <w:lang w:eastAsia="en-US"/>
        </w:rPr>
        <w:t xml:space="preserve"> w </w:t>
      </w:r>
      <w:r w:rsidRPr="00555F03">
        <w:rPr>
          <w:rFonts w:eastAsia="Calibri"/>
          <w:lang w:eastAsia="en-US"/>
        </w:rPr>
        <w:t>niniejszej umowie,</w:t>
      </w:r>
    </w:p>
    <w:p w:rsidR="0060390A" w:rsidRPr="00555F03" w:rsidRDefault="0060390A" w:rsidP="005664C6">
      <w:pPr>
        <w:numPr>
          <w:ilvl w:val="1"/>
          <w:numId w:val="65"/>
        </w:numPr>
        <w:spacing w:line="276" w:lineRule="auto"/>
        <w:ind w:left="709" w:hanging="425"/>
        <w:jc w:val="both"/>
        <w:rPr>
          <w:rFonts w:eastAsia="Calibri"/>
          <w:lang w:eastAsia="en-US"/>
        </w:rPr>
      </w:pPr>
      <w:r w:rsidRPr="00555F03">
        <w:rPr>
          <w:rFonts w:eastAsia="Calibri"/>
          <w:lang w:eastAsia="en-US"/>
        </w:rPr>
        <w:t>jeżeli Zamawiający zawiadomi Wykonawcę, że wobec zaistnienia nieprzewidzianych okoliczności nie będzie mógł wypełnić swoich zobowiązań umownych wobec Wykonawcy,</w:t>
      </w:r>
    </w:p>
    <w:p w:rsidR="0060390A" w:rsidRPr="00555F03" w:rsidRDefault="0060390A" w:rsidP="005664C6">
      <w:pPr>
        <w:numPr>
          <w:ilvl w:val="1"/>
          <w:numId w:val="65"/>
        </w:numPr>
        <w:spacing w:line="276" w:lineRule="auto"/>
        <w:ind w:left="709" w:hanging="425"/>
        <w:jc w:val="both"/>
        <w:rPr>
          <w:rFonts w:eastAsia="Calibri"/>
          <w:lang w:eastAsia="en-US"/>
        </w:rPr>
      </w:pPr>
      <w:r w:rsidRPr="00555F03">
        <w:rPr>
          <w:rFonts w:eastAsia="Calibri"/>
          <w:lang w:eastAsia="en-US"/>
        </w:rPr>
        <w:t>jeżeli Zamawiający odmawia bez podania uzasadnionej przyczyny odbioru robót lub podpisania protokołu odbioru końcowego.</w:t>
      </w:r>
    </w:p>
    <w:p w:rsidR="0060390A" w:rsidRPr="00555F03" w:rsidRDefault="0060390A" w:rsidP="005664C6">
      <w:pPr>
        <w:numPr>
          <w:ilvl w:val="0"/>
          <w:numId w:val="39"/>
        </w:numPr>
        <w:tabs>
          <w:tab w:val="clear" w:pos="705"/>
          <w:tab w:val="left" w:pos="709"/>
        </w:tabs>
        <w:spacing w:line="276" w:lineRule="auto"/>
        <w:jc w:val="both"/>
        <w:rPr>
          <w:rFonts w:eastAsia="Calibri"/>
          <w:lang w:eastAsia="en-US"/>
        </w:rPr>
      </w:pPr>
      <w:r w:rsidRPr="00555F03">
        <w:rPr>
          <w:rFonts w:eastAsia="Calibri"/>
          <w:lang w:eastAsia="en-US"/>
        </w:rPr>
        <w:t>Odstąpienie od umowy powinno nastąpić</w:t>
      </w:r>
      <w:r w:rsidR="00555F03">
        <w:rPr>
          <w:rFonts w:eastAsia="Calibri"/>
          <w:lang w:eastAsia="en-US"/>
        </w:rPr>
        <w:t xml:space="preserve"> w </w:t>
      </w:r>
      <w:r w:rsidRPr="00555F03">
        <w:rPr>
          <w:rFonts w:eastAsia="Calibri"/>
          <w:lang w:eastAsia="en-US"/>
        </w:rPr>
        <w:t xml:space="preserve">formie pisemnej pod rygorem nieważności </w:t>
      </w:r>
      <w:r w:rsidRPr="00555F03">
        <w:rPr>
          <w:rFonts w:eastAsia="Calibri"/>
          <w:lang w:eastAsia="en-US"/>
        </w:rPr>
        <w:br/>
        <w:t>i powinno zawierać uzasadnienie.</w:t>
      </w:r>
    </w:p>
    <w:p w:rsidR="0060390A" w:rsidRPr="00555F03" w:rsidRDefault="0060390A" w:rsidP="005664C6">
      <w:pPr>
        <w:numPr>
          <w:ilvl w:val="0"/>
          <w:numId w:val="39"/>
        </w:numPr>
        <w:tabs>
          <w:tab w:val="clear" w:pos="705"/>
          <w:tab w:val="left" w:pos="709"/>
        </w:tabs>
        <w:spacing w:line="276" w:lineRule="auto"/>
        <w:jc w:val="both"/>
        <w:rPr>
          <w:rFonts w:eastAsia="Calibri"/>
          <w:lang w:eastAsia="en-US"/>
        </w:rPr>
      </w:pPr>
      <w:r w:rsidRPr="00555F03">
        <w:rPr>
          <w:rFonts w:eastAsia="Calibri"/>
          <w:lang w:eastAsia="en-US"/>
        </w:rPr>
        <w:lastRenderedPageBreak/>
        <w:t>W wypadku odstąpienia od umowy, Wykonawca przy udziale Zamawiającego</w:t>
      </w:r>
      <w:r w:rsidR="00555F03">
        <w:rPr>
          <w:rFonts w:eastAsia="Calibri"/>
          <w:lang w:eastAsia="en-US"/>
        </w:rPr>
        <w:t xml:space="preserve"> w </w:t>
      </w:r>
      <w:r w:rsidRPr="00555F03">
        <w:rPr>
          <w:rFonts w:eastAsia="Calibri"/>
          <w:lang w:eastAsia="en-US"/>
        </w:rPr>
        <w:t>terminie 7 dni od daty odstąpienia:</w:t>
      </w:r>
    </w:p>
    <w:p w:rsidR="0060390A" w:rsidRPr="00555F03" w:rsidRDefault="0060390A" w:rsidP="005664C6">
      <w:pPr>
        <w:numPr>
          <w:ilvl w:val="0"/>
          <w:numId w:val="66"/>
        </w:numPr>
        <w:spacing w:line="276" w:lineRule="auto"/>
        <w:ind w:left="709" w:hanging="425"/>
        <w:jc w:val="both"/>
        <w:rPr>
          <w:lang w:val="x-none" w:eastAsia="x-none"/>
        </w:rPr>
      </w:pPr>
      <w:r w:rsidRPr="00555F03">
        <w:rPr>
          <w:lang w:val="x-none" w:eastAsia="x-none"/>
        </w:rPr>
        <w:t>sporządzi szczegółowy protokół inwentaryzacji wykonanych robót</w:t>
      </w:r>
      <w:r w:rsidR="00555F03">
        <w:rPr>
          <w:lang w:val="x-none" w:eastAsia="x-none"/>
        </w:rPr>
        <w:t xml:space="preserve"> w </w:t>
      </w:r>
      <w:r w:rsidRPr="00555F03">
        <w:rPr>
          <w:lang w:val="x-none" w:eastAsia="x-none"/>
        </w:rPr>
        <w:t xml:space="preserve">toku według stanu </w:t>
      </w:r>
      <w:r w:rsidRPr="00555F03">
        <w:rPr>
          <w:lang w:val="x-none" w:eastAsia="x-none"/>
        </w:rPr>
        <w:br/>
        <w:t>na dzień odstąpienia</w:t>
      </w:r>
      <w:r w:rsidR="00555F03">
        <w:rPr>
          <w:lang w:val="x-none" w:eastAsia="x-none"/>
        </w:rPr>
        <w:t xml:space="preserve"> i </w:t>
      </w:r>
      <w:r w:rsidRPr="00555F03">
        <w:rPr>
          <w:lang w:val="x-none" w:eastAsia="x-none"/>
        </w:rPr>
        <w:t>wyceni je</w:t>
      </w:r>
      <w:r w:rsidR="00555F03">
        <w:rPr>
          <w:lang w:val="x-none" w:eastAsia="x-none"/>
        </w:rPr>
        <w:t xml:space="preserve"> w </w:t>
      </w:r>
      <w:r w:rsidRPr="00555F03">
        <w:rPr>
          <w:lang w:val="x-none" w:eastAsia="x-none"/>
        </w:rPr>
        <w:t>oparciu</w:t>
      </w:r>
      <w:r w:rsidR="00555F03">
        <w:rPr>
          <w:lang w:val="x-none" w:eastAsia="x-none"/>
        </w:rPr>
        <w:t xml:space="preserve"> o </w:t>
      </w:r>
      <w:r w:rsidRPr="00555F03">
        <w:rPr>
          <w:lang w:val="x-none" w:eastAsia="x-none"/>
        </w:rPr>
        <w:t>ceny podane</w:t>
      </w:r>
      <w:r w:rsidR="00555F03">
        <w:rPr>
          <w:lang w:val="x-none" w:eastAsia="x-none"/>
        </w:rPr>
        <w:t xml:space="preserve"> w </w:t>
      </w:r>
      <w:r w:rsidRPr="00555F03">
        <w:rPr>
          <w:lang w:val="x-none" w:eastAsia="x-none"/>
        </w:rPr>
        <w:t>ofercie.</w:t>
      </w:r>
    </w:p>
    <w:p w:rsidR="0060390A" w:rsidRPr="00555F03" w:rsidRDefault="0060390A" w:rsidP="005664C6">
      <w:pPr>
        <w:numPr>
          <w:ilvl w:val="0"/>
          <w:numId w:val="66"/>
        </w:numPr>
        <w:spacing w:line="276" w:lineRule="auto"/>
        <w:ind w:left="709" w:hanging="425"/>
        <w:jc w:val="both"/>
        <w:rPr>
          <w:lang w:val="x-none" w:eastAsia="x-none"/>
        </w:rPr>
      </w:pPr>
      <w:r w:rsidRPr="00555F03">
        <w:rPr>
          <w:lang w:val="x-none" w:eastAsia="x-none"/>
        </w:rPr>
        <w:t>zabezpieczy przerwane roboty</w:t>
      </w:r>
      <w:r w:rsidR="00555F03">
        <w:rPr>
          <w:lang w:val="x-none" w:eastAsia="x-none"/>
        </w:rPr>
        <w:t xml:space="preserve"> i </w:t>
      </w:r>
      <w:r w:rsidRPr="00555F03">
        <w:rPr>
          <w:lang w:val="x-none" w:eastAsia="x-none"/>
        </w:rPr>
        <w:t>wyceni je</w:t>
      </w:r>
      <w:r w:rsidR="00555F03">
        <w:rPr>
          <w:lang w:val="x-none" w:eastAsia="x-none"/>
        </w:rPr>
        <w:t xml:space="preserve"> w </w:t>
      </w:r>
      <w:r w:rsidRPr="00555F03">
        <w:rPr>
          <w:lang w:val="x-none" w:eastAsia="x-none"/>
        </w:rPr>
        <w:t>oparciu</w:t>
      </w:r>
      <w:r w:rsidR="00555F03">
        <w:rPr>
          <w:lang w:val="x-none" w:eastAsia="x-none"/>
        </w:rPr>
        <w:t xml:space="preserve"> o </w:t>
      </w:r>
      <w:r w:rsidRPr="00555F03">
        <w:rPr>
          <w:lang w:val="x-none" w:eastAsia="x-none"/>
        </w:rPr>
        <w:t>ceny podane</w:t>
      </w:r>
      <w:r w:rsidR="00555F03">
        <w:rPr>
          <w:lang w:val="x-none" w:eastAsia="x-none"/>
        </w:rPr>
        <w:t xml:space="preserve"> w </w:t>
      </w:r>
      <w:r w:rsidRPr="00555F03">
        <w:rPr>
          <w:lang w:val="x-none" w:eastAsia="x-none"/>
        </w:rPr>
        <w:t>ofercie.</w:t>
      </w:r>
    </w:p>
    <w:p w:rsidR="0060390A" w:rsidRPr="00555F03" w:rsidRDefault="0060390A" w:rsidP="005664C6">
      <w:pPr>
        <w:numPr>
          <w:ilvl w:val="0"/>
          <w:numId w:val="66"/>
        </w:numPr>
        <w:spacing w:line="276" w:lineRule="auto"/>
        <w:ind w:left="709" w:hanging="425"/>
        <w:rPr>
          <w:lang w:val="x-none" w:eastAsia="x-none"/>
        </w:rPr>
      </w:pPr>
      <w:r w:rsidRPr="00555F03">
        <w:rPr>
          <w:lang w:val="x-none" w:eastAsia="x-none"/>
        </w:rPr>
        <w:t>sporządzi wykaz zakupionych</w:t>
      </w:r>
      <w:r w:rsidR="00555F03">
        <w:rPr>
          <w:lang w:val="x-none" w:eastAsia="x-none"/>
        </w:rPr>
        <w:t xml:space="preserve"> w </w:t>
      </w:r>
      <w:r w:rsidRPr="00555F03">
        <w:rPr>
          <w:lang w:val="x-none" w:eastAsia="x-none"/>
        </w:rPr>
        <w:t>związku</w:t>
      </w:r>
      <w:r w:rsidR="00555F03">
        <w:rPr>
          <w:lang w:val="x-none" w:eastAsia="x-none"/>
        </w:rPr>
        <w:t xml:space="preserve"> z </w:t>
      </w:r>
      <w:r w:rsidRPr="00555F03">
        <w:rPr>
          <w:lang w:val="x-none" w:eastAsia="x-none"/>
        </w:rPr>
        <w:t>realizacją przedmiotu niniejszej umowy materiałów, konstrukcji</w:t>
      </w:r>
      <w:r w:rsidR="00555F03">
        <w:rPr>
          <w:lang w:val="x-none" w:eastAsia="x-none"/>
        </w:rPr>
        <w:t xml:space="preserve"> i </w:t>
      </w:r>
      <w:r w:rsidRPr="00555F03">
        <w:rPr>
          <w:lang w:val="x-none" w:eastAsia="x-none"/>
        </w:rPr>
        <w:t>urządzeń, które nie mog</w:t>
      </w:r>
      <w:r w:rsidR="00AF3542" w:rsidRPr="00555F03">
        <w:rPr>
          <w:lang w:val="x-none" w:eastAsia="x-none"/>
        </w:rPr>
        <w:t xml:space="preserve">ą być wykorzystane przez niego </w:t>
      </w:r>
      <w:r w:rsidRPr="00555F03">
        <w:rPr>
          <w:lang w:val="x-none" w:eastAsia="x-none"/>
        </w:rPr>
        <w:t>do realizacji innych robót nie objętych niniejszą umową</w:t>
      </w:r>
      <w:r w:rsidR="00555F03">
        <w:rPr>
          <w:lang w:val="x-none" w:eastAsia="x-none"/>
        </w:rPr>
        <w:t xml:space="preserve"> i </w:t>
      </w:r>
      <w:r w:rsidRPr="00555F03">
        <w:rPr>
          <w:lang w:val="x-none" w:eastAsia="x-none"/>
        </w:rPr>
        <w:t>wyceni je</w:t>
      </w:r>
      <w:r w:rsidR="00555F03">
        <w:rPr>
          <w:lang w:val="x-none" w:eastAsia="x-none"/>
        </w:rPr>
        <w:t xml:space="preserve"> w </w:t>
      </w:r>
      <w:r w:rsidRPr="00555F03">
        <w:rPr>
          <w:lang w:val="x-none" w:eastAsia="x-none"/>
        </w:rPr>
        <w:t>oparciu</w:t>
      </w:r>
      <w:r w:rsidR="00555F03">
        <w:rPr>
          <w:lang w:val="x-none" w:eastAsia="x-none"/>
        </w:rPr>
        <w:t xml:space="preserve"> o </w:t>
      </w:r>
      <w:r w:rsidRPr="00555F03">
        <w:rPr>
          <w:lang w:val="x-none" w:eastAsia="x-none"/>
        </w:rPr>
        <w:t>ceny podane</w:t>
      </w:r>
      <w:r w:rsidR="00555F03">
        <w:rPr>
          <w:lang w:val="x-none" w:eastAsia="x-none"/>
        </w:rPr>
        <w:t xml:space="preserve"> w </w:t>
      </w:r>
      <w:r w:rsidRPr="00555F03">
        <w:rPr>
          <w:lang w:val="x-none" w:eastAsia="x-none"/>
        </w:rPr>
        <w:t>ofercie.</w:t>
      </w:r>
    </w:p>
    <w:p w:rsidR="0060390A" w:rsidRPr="00555F03" w:rsidRDefault="0060390A" w:rsidP="005664C6">
      <w:pPr>
        <w:numPr>
          <w:ilvl w:val="0"/>
          <w:numId w:val="66"/>
        </w:numPr>
        <w:spacing w:line="276" w:lineRule="auto"/>
        <w:ind w:left="709" w:hanging="425"/>
        <w:rPr>
          <w:lang w:eastAsia="x-none"/>
        </w:rPr>
      </w:pPr>
      <w:r w:rsidRPr="00555F03">
        <w:rPr>
          <w:lang w:val="x-none" w:eastAsia="x-none"/>
        </w:rPr>
        <w:t>zgłosi do dokonania odbioru roboty przerwane oraz zabezpieczające,</w:t>
      </w:r>
      <w:r w:rsidR="00555F03">
        <w:rPr>
          <w:lang w:val="x-none" w:eastAsia="x-none"/>
        </w:rPr>
        <w:t xml:space="preserve"> i </w:t>
      </w:r>
      <w:r w:rsidRPr="00555F03">
        <w:rPr>
          <w:lang w:val="x-none" w:eastAsia="x-none"/>
        </w:rPr>
        <w:t>najpóźnie</w:t>
      </w:r>
      <w:r w:rsidR="00AF3542" w:rsidRPr="00555F03">
        <w:rPr>
          <w:lang w:val="x-none" w:eastAsia="x-none"/>
        </w:rPr>
        <w:t>j</w:t>
      </w:r>
      <w:r w:rsidR="00555F03">
        <w:rPr>
          <w:lang w:val="x-none" w:eastAsia="x-none"/>
        </w:rPr>
        <w:t xml:space="preserve"> w </w:t>
      </w:r>
      <w:r w:rsidRPr="00555F03">
        <w:rPr>
          <w:lang w:val="x-none" w:eastAsia="x-none"/>
        </w:rPr>
        <w:t>terminie 7 dni usunie</w:t>
      </w:r>
      <w:r w:rsidR="00555F03">
        <w:rPr>
          <w:lang w:val="x-none" w:eastAsia="x-none"/>
        </w:rPr>
        <w:t xml:space="preserve"> z </w:t>
      </w:r>
      <w:r w:rsidRPr="00555F03">
        <w:rPr>
          <w:lang w:val="x-none" w:eastAsia="x-none"/>
        </w:rPr>
        <w:t>terenu budowy urządzenia zaplecza przez niego dostarczone lub wzniesione.</w:t>
      </w:r>
    </w:p>
    <w:p w:rsidR="0060390A" w:rsidRPr="00555F03" w:rsidRDefault="0060390A" w:rsidP="005664C6">
      <w:pPr>
        <w:numPr>
          <w:ilvl w:val="0"/>
          <w:numId w:val="39"/>
        </w:numPr>
        <w:tabs>
          <w:tab w:val="clear" w:pos="705"/>
        </w:tabs>
        <w:spacing w:line="276" w:lineRule="auto"/>
        <w:jc w:val="both"/>
        <w:rPr>
          <w:rFonts w:eastAsia="Calibri"/>
          <w:lang w:eastAsia="en-US"/>
        </w:rPr>
      </w:pPr>
      <w:r w:rsidRPr="00555F03">
        <w:rPr>
          <w:rFonts w:eastAsia="Calibri"/>
          <w:lang w:eastAsia="en-US"/>
        </w:rPr>
        <w:t>Zamawiający jest zobowiązany do:</w:t>
      </w:r>
    </w:p>
    <w:p w:rsidR="0060390A" w:rsidRPr="00555F03" w:rsidRDefault="0060390A" w:rsidP="005664C6">
      <w:pPr>
        <w:numPr>
          <w:ilvl w:val="0"/>
          <w:numId w:val="67"/>
        </w:numPr>
        <w:spacing w:line="276" w:lineRule="auto"/>
        <w:ind w:left="709" w:hanging="425"/>
        <w:rPr>
          <w:rFonts w:eastAsia="Calibri"/>
          <w:lang w:eastAsia="en-US"/>
        </w:rPr>
      </w:pPr>
      <w:r w:rsidRPr="00555F03">
        <w:rPr>
          <w:rFonts w:eastAsia="Calibri"/>
          <w:lang w:eastAsia="en-US"/>
        </w:rPr>
        <w:t>dokonania odbioru robót,</w:t>
      </w:r>
      <w:r w:rsidR="00555F03">
        <w:rPr>
          <w:rFonts w:eastAsia="Calibri"/>
          <w:lang w:eastAsia="en-US"/>
        </w:rPr>
        <w:t xml:space="preserve"> o </w:t>
      </w:r>
      <w:r w:rsidR="00BF73F9" w:rsidRPr="00555F03">
        <w:rPr>
          <w:rFonts w:eastAsia="Calibri"/>
          <w:lang w:eastAsia="en-US"/>
        </w:rPr>
        <w:t>których mowa</w:t>
      </w:r>
      <w:r w:rsidR="00555F03">
        <w:rPr>
          <w:rFonts w:eastAsia="Calibri"/>
          <w:lang w:eastAsia="en-US"/>
        </w:rPr>
        <w:t xml:space="preserve"> w </w:t>
      </w:r>
      <w:r w:rsidR="00BF73F9" w:rsidRPr="00555F03">
        <w:rPr>
          <w:rFonts w:eastAsia="Calibri"/>
          <w:lang w:eastAsia="en-US"/>
        </w:rPr>
        <w:t>ust.7 pkt</w:t>
      </w:r>
      <w:r w:rsidR="00837A10" w:rsidRPr="00555F03">
        <w:rPr>
          <w:rFonts w:eastAsia="Calibri"/>
          <w:lang w:eastAsia="en-US"/>
        </w:rPr>
        <w:t xml:space="preserve"> 1)</w:t>
      </w:r>
      <w:r w:rsidR="00AF3542" w:rsidRPr="00555F03">
        <w:rPr>
          <w:rFonts w:eastAsia="Calibri"/>
          <w:lang w:eastAsia="en-US"/>
        </w:rPr>
        <w:t xml:space="preserve"> oraz robót zabezpieczających,</w:t>
      </w:r>
      <w:r w:rsidR="00555F03">
        <w:rPr>
          <w:rFonts w:eastAsia="Calibri"/>
          <w:lang w:eastAsia="en-US"/>
        </w:rPr>
        <w:t xml:space="preserve"> o </w:t>
      </w:r>
      <w:r w:rsidR="00BF73F9" w:rsidRPr="00555F03">
        <w:rPr>
          <w:rFonts w:eastAsia="Calibri"/>
          <w:lang w:eastAsia="en-US"/>
        </w:rPr>
        <w:t>których mowa</w:t>
      </w:r>
      <w:r w:rsidR="00555F03">
        <w:rPr>
          <w:rFonts w:eastAsia="Calibri"/>
          <w:lang w:eastAsia="en-US"/>
        </w:rPr>
        <w:t xml:space="preserve"> w </w:t>
      </w:r>
      <w:r w:rsidR="00BF73F9" w:rsidRPr="00555F03">
        <w:rPr>
          <w:rFonts w:eastAsia="Calibri"/>
          <w:lang w:eastAsia="en-US"/>
        </w:rPr>
        <w:t>ust.7 pkt</w:t>
      </w:r>
      <w:r w:rsidR="00837A10" w:rsidRPr="00555F03">
        <w:rPr>
          <w:rFonts w:eastAsia="Calibri"/>
          <w:lang w:eastAsia="en-US"/>
        </w:rPr>
        <w:t xml:space="preserve"> 2</w:t>
      </w:r>
      <w:r w:rsidR="00BF73F9" w:rsidRPr="00555F03">
        <w:rPr>
          <w:rFonts w:eastAsia="Calibri"/>
          <w:lang w:eastAsia="en-US"/>
        </w:rPr>
        <w:t>).</w:t>
      </w:r>
    </w:p>
    <w:p w:rsidR="0060390A" w:rsidRPr="00555F03" w:rsidRDefault="0060390A" w:rsidP="005664C6">
      <w:pPr>
        <w:numPr>
          <w:ilvl w:val="0"/>
          <w:numId w:val="67"/>
        </w:numPr>
        <w:spacing w:line="276" w:lineRule="auto"/>
        <w:ind w:left="709" w:hanging="425"/>
        <w:jc w:val="both"/>
        <w:rPr>
          <w:rFonts w:eastAsia="Calibri"/>
          <w:lang w:eastAsia="en-US"/>
        </w:rPr>
      </w:pPr>
      <w:r w:rsidRPr="00555F03">
        <w:rPr>
          <w:rFonts w:eastAsia="Calibri"/>
          <w:lang w:eastAsia="en-US"/>
        </w:rPr>
        <w:t>zapłaty wynagrodzenia za wykonanie robót,</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ust.</w:t>
      </w:r>
      <w:r w:rsidR="00BF73F9" w:rsidRPr="00555F03">
        <w:rPr>
          <w:rFonts w:eastAsia="Calibri"/>
          <w:lang w:eastAsia="en-US"/>
        </w:rPr>
        <w:t>7 pkt</w:t>
      </w:r>
      <w:r w:rsidR="00837A10" w:rsidRPr="00555F03">
        <w:rPr>
          <w:rFonts w:eastAsia="Calibri"/>
          <w:lang w:eastAsia="en-US"/>
        </w:rPr>
        <w:t xml:space="preserve"> 1</w:t>
      </w:r>
      <w:r w:rsidR="00C75388" w:rsidRPr="00555F03">
        <w:rPr>
          <w:rFonts w:eastAsia="Calibri"/>
          <w:lang w:eastAsia="en-US"/>
        </w:rPr>
        <w:t>)</w:t>
      </w:r>
      <w:r w:rsidR="00555F03">
        <w:rPr>
          <w:rFonts w:eastAsia="Calibri"/>
          <w:lang w:eastAsia="en-US"/>
        </w:rPr>
        <w:t xml:space="preserve"> i </w:t>
      </w:r>
      <w:r w:rsidR="00BF73F9" w:rsidRPr="00555F03">
        <w:rPr>
          <w:rFonts w:eastAsia="Calibri"/>
          <w:lang w:eastAsia="en-US"/>
        </w:rPr>
        <w:t>7 pkt</w:t>
      </w:r>
      <w:r w:rsidR="00837A10" w:rsidRPr="00555F03">
        <w:rPr>
          <w:rFonts w:eastAsia="Calibri"/>
          <w:lang w:eastAsia="en-US"/>
        </w:rPr>
        <w:t xml:space="preserve"> 2</w:t>
      </w:r>
      <w:r w:rsidR="00C75388" w:rsidRPr="00555F03">
        <w:rPr>
          <w:rFonts w:eastAsia="Calibri"/>
          <w:lang w:eastAsia="en-US"/>
        </w:rPr>
        <w:t>),</w:t>
      </w:r>
      <w:r w:rsidRPr="00555F03">
        <w:rPr>
          <w:rFonts w:eastAsia="Calibri"/>
          <w:lang w:eastAsia="en-US"/>
        </w:rPr>
        <w:t xml:space="preserve"> jeżeli odstąpienie nastąpiło</w:t>
      </w:r>
      <w:r w:rsidR="00555F03">
        <w:rPr>
          <w:rFonts w:eastAsia="Calibri"/>
          <w:lang w:eastAsia="en-US"/>
        </w:rPr>
        <w:t xml:space="preserve"> z </w:t>
      </w:r>
      <w:r w:rsidRPr="00555F03">
        <w:rPr>
          <w:rFonts w:eastAsia="Calibri"/>
          <w:lang w:eastAsia="en-US"/>
        </w:rPr>
        <w:t>winy Zamawiającego,</w:t>
      </w:r>
    </w:p>
    <w:p w:rsidR="0060390A" w:rsidRPr="00555F03" w:rsidRDefault="0060390A" w:rsidP="005664C6">
      <w:pPr>
        <w:numPr>
          <w:ilvl w:val="0"/>
          <w:numId w:val="67"/>
        </w:numPr>
        <w:spacing w:line="276" w:lineRule="auto"/>
        <w:ind w:left="709" w:hanging="425"/>
        <w:jc w:val="both"/>
        <w:rPr>
          <w:rFonts w:eastAsia="Calibri"/>
          <w:lang w:eastAsia="en-US"/>
        </w:rPr>
      </w:pPr>
      <w:r w:rsidRPr="00555F03">
        <w:rPr>
          <w:rFonts w:eastAsia="Calibri"/>
          <w:lang w:eastAsia="en-US"/>
        </w:rPr>
        <w:t>odkupienia materiałów, konstrukcj</w:t>
      </w:r>
      <w:r w:rsidR="00BF73F9" w:rsidRPr="00555F03">
        <w:rPr>
          <w:rFonts w:eastAsia="Calibri"/>
          <w:lang w:eastAsia="en-US"/>
        </w:rPr>
        <w:t>i</w:t>
      </w:r>
      <w:r w:rsidR="00555F03">
        <w:rPr>
          <w:rFonts w:eastAsia="Calibri"/>
          <w:lang w:eastAsia="en-US"/>
        </w:rPr>
        <w:t xml:space="preserve"> i </w:t>
      </w:r>
      <w:r w:rsidR="00BF73F9" w:rsidRPr="00555F03">
        <w:rPr>
          <w:rFonts w:eastAsia="Calibri"/>
          <w:lang w:eastAsia="en-US"/>
        </w:rPr>
        <w:t>urządzeń określonych</w:t>
      </w:r>
      <w:r w:rsidR="00555F03">
        <w:rPr>
          <w:rFonts w:eastAsia="Calibri"/>
          <w:lang w:eastAsia="en-US"/>
        </w:rPr>
        <w:t xml:space="preserve"> w </w:t>
      </w:r>
      <w:r w:rsidR="00BF73F9" w:rsidRPr="00555F03">
        <w:rPr>
          <w:rFonts w:eastAsia="Calibri"/>
          <w:lang w:eastAsia="en-US"/>
        </w:rPr>
        <w:t>ust.7 pkt</w:t>
      </w:r>
      <w:r w:rsidR="00837A10" w:rsidRPr="00555F03">
        <w:rPr>
          <w:rFonts w:eastAsia="Calibri"/>
          <w:lang w:eastAsia="en-US"/>
        </w:rPr>
        <w:t xml:space="preserve"> 3</w:t>
      </w:r>
      <w:r w:rsidR="00C75388" w:rsidRPr="00555F03">
        <w:rPr>
          <w:rFonts w:eastAsia="Calibri"/>
          <w:lang w:eastAsia="en-US"/>
        </w:rPr>
        <w:t>),</w:t>
      </w:r>
      <w:r w:rsidRPr="00555F03">
        <w:rPr>
          <w:rFonts w:eastAsia="Calibri"/>
          <w:lang w:eastAsia="en-US"/>
        </w:rPr>
        <w:t xml:space="preserve"> jeżeli odstąpienie nastąpiło</w:t>
      </w:r>
      <w:r w:rsidR="00555F03">
        <w:rPr>
          <w:rFonts w:eastAsia="Calibri"/>
          <w:lang w:eastAsia="en-US"/>
        </w:rPr>
        <w:t xml:space="preserve"> z </w:t>
      </w:r>
      <w:r w:rsidRPr="00555F03">
        <w:rPr>
          <w:rFonts w:eastAsia="Calibri"/>
          <w:lang w:eastAsia="en-US"/>
        </w:rPr>
        <w:t>winy Zamawiającego,</w:t>
      </w:r>
    </w:p>
    <w:p w:rsidR="0060390A" w:rsidRPr="00555F03" w:rsidRDefault="0060390A" w:rsidP="005664C6">
      <w:pPr>
        <w:numPr>
          <w:ilvl w:val="0"/>
          <w:numId w:val="67"/>
        </w:numPr>
        <w:spacing w:line="276" w:lineRule="auto"/>
        <w:ind w:left="709" w:hanging="425"/>
        <w:jc w:val="both"/>
        <w:rPr>
          <w:rFonts w:eastAsia="Calibri"/>
          <w:lang w:eastAsia="en-US"/>
        </w:rPr>
      </w:pPr>
      <w:r w:rsidRPr="00555F03">
        <w:rPr>
          <w:rFonts w:eastAsia="Calibri"/>
          <w:lang w:eastAsia="en-US"/>
        </w:rPr>
        <w:t>przejęcia terenu budowy.</w:t>
      </w:r>
    </w:p>
    <w:p w:rsidR="0060390A" w:rsidRPr="00555F03" w:rsidRDefault="00BF73F9" w:rsidP="007009E8">
      <w:pPr>
        <w:spacing w:line="276" w:lineRule="auto"/>
        <w:ind w:left="709" w:hanging="425"/>
        <w:jc w:val="center"/>
        <w:rPr>
          <w:rFonts w:eastAsia="Calibri"/>
          <w:b/>
          <w:lang w:eastAsia="en-US"/>
        </w:rPr>
      </w:pPr>
      <w:r w:rsidRPr="00555F03">
        <w:rPr>
          <w:rFonts w:eastAsia="Calibri"/>
          <w:b/>
          <w:lang w:eastAsia="en-US"/>
        </w:rPr>
        <w:t>§ 17</w:t>
      </w:r>
    </w:p>
    <w:p w:rsidR="0060390A" w:rsidRPr="00555F03" w:rsidRDefault="0060390A" w:rsidP="007009E8">
      <w:pPr>
        <w:spacing w:line="276" w:lineRule="auto"/>
        <w:ind w:left="709" w:hanging="425"/>
        <w:rPr>
          <w:rFonts w:eastAsia="Calibri"/>
          <w:b/>
          <w:lang w:eastAsia="en-US"/>
        </w:rPr>
      </w:pPr>
      <w:r w:rsidRPr="00555F03">
        <w:rPr>
          <w:rFonts w:eastAsia="Calibri"/>
          <w:b/>
          <w:lang w:eastAsia="en-US"/>
        </w:rPr>
        <w:t>Rozstrzyganie sporów</w:t>
      </w:r>
    </w:p>
    <w:p w:rsidR="0060390A" w:rsidRPr="00555F03" w:rsidRDefault="0060390A" w:rsidP="005664C6">
      <w:pPr>
        <w:numPr>
          <w:ilvl w:val="0"/>
          <w:numId w:val="40"/>
        </w:numPr>
        <w:tabs>
          <w:tab w:val="clear" w:pos="705"/>
        </w:tabs>
        <w:spacing w:line="276" w:lineRule="auto"/>
        <w:ind w:left="709" w:hanging="709"/>
        <w:jc w:val="both"/>
        <w:rPr>
          <w:rFonts w:eastAsia="Calibri"/>
          <w:lang w:eastAsia="en-US"/>
        </w:rPr>
      </w:pPr>
      <w:r w:rsidRPr="00555F03">
        <w:rPr>
          <w:rFonts w:eastAsia="Calibri"/>
          <w:lang w:eastAsia="en-US"/>
        </w:rPr>
        <w:t xml:space="preserve">W razie powstania sporu na tle wykonania niniejszej umowy strony zobowiązane </w:t>
      </w:r>
      <w:r w:rsidRPr="00555F03">
        <w:rPr>
          <w:rFonts w:eastAsia="Calibri"/>
          <w:lang w:eastAsia="en-US"/>
        </w:rPr>
        <w:br/>
        <w:t xml:space="preserve">są do wyczerpania drogi postępowania </w:t>
      </w:r>
      <w:r w:rsidR="00BF73F9" w:rsidRPr="00555F03">
        <w:rPr>
          <w:rFonts w:eastAsia="Calibri"/>
          <w:lang w:eastAsia="en-US"/>
        </w:rPr>
        <w:t>polubownego</w:t>
      </w:r>
      <w:r w:rsidRPr="00555F03">
        <w:rPr>
          <w:rFonts w:eastAsia="Calibri"/>
          <w:lang w:eastAsia="en-US"/>
        </w:rPr>
        <w:t>.</w:t>
      </w:r>
    </w:p>
    <w:p w:rsidR="0060390A" w:rsidRPr="00555F03" w:rsidRDefault="0060390A" w:rsidP="005664C6">
      <w:pPr>
        <w:numPr>
          <w:ilvl w:val="0"/>
          <w:numId w:val="40"/>
        </w:numPr>
        <w:tabs>
          <w:tab w:val="clear" w:pos="705"/>
        </w:tabs>
        <w:spacing w:line="276" w:lineRule="auto"/>
        <w:ind w:left="709" w:hanging="709"/>
        <w:jc w:val="both"/>
        <w:rPr>
          <w:rFonts w:eastAsia="Calibri"/>
          <w:lang w:eastAsia="en-US"/>
        </w:rPr>
      </w:pPr>
      <w:r w:rsidRPr="00555F03">
        <w:rPr>
          <w:rFonts w:eastAsia="Calibri"/>
          <w:lang w:eastAsia="en-US"/>
        </w:rPr>
        <w:t xml:space="preserve">W przypadku braku możliwości rozstrzygnięcia sporu na drodze postępowania </w:t>
      </w:r>
      <w:r w:rsidR="00BF73F9" w:rsidRPr="00555F03">
        <w:rPr>
          <w:rFonts w:eastAsia="Calibri"/>
          <w:lang w:eastAsia="en-US"/>
        </w:rPr>
        <w:t>polubownego</w:t>
      </w:r>
      <w:r w:rsidRPr="00555F03">
        <w:rPr>
          <w:rFonts w:eastAsia="Calibri"/>
          <w:lang w:eastAsia="en-US"/>
        </w:rPr>
        <w:t xml:space="preserve"> stronom przysługuje droga postępowania sądowego.</w:t>
      </w:r>
    </w:p>
    <w:p w:rsidR="0060390A" w:rsidRPr="00555F03" w:rsidRDefault="0060390A" w:rsidP="005664C6">
      <w:pPr>
        <w:numPr>
          <w:ilvl w:val="0"/>
          <w:numId w:val="40"/>
        </w:numPr>
        <w:tabs>
          <w:tab w:val="clear" w:pos="705"/>
        </w:tabs>
        <w:spacing w:line="276" w:lineRule="auto"/>
        <w:ind w:left="709" w:hanging="709"/>
        <w:jc w:val="both"/>
        <w:rPr>
          <w:rFonts w:eastAsia="Calibri"/>
          <w:lang w:eastAsia="en-US"/>
        </w:rPr>
      </w:pPr>
      <w:r w:rsidRPr="00555F03">
        <w:rPr>
          <w:rFonts w:eastAsia="Calibri"/>
          <w:lang w:eastAsia="en-US"/>
        </w:rPr>
        <w:t xml:space="preserve">Sądem właściwym do rozstrzygania sporów wynikłych na tle realizacji niniejszej </w:t>
      </w:r>
      <w:r w:rsidR="00721D56" w:rsidRPr="00555F03">
        <w:rPr>
          <w:rFonts w:eastAsia="Calibri"/>
          <w:lang w:eastAsia="en-US"/>
        </w:rPr>
        <w:t>umowy jest właściwy dla siedziby Zamawiającego</w:t>
      </w:r>
      <w:r w:rsidRPr="00555F03">
        <w:rPr>
          <w:rFonts w:eastAsia="Calibri"/>
          <w:lang w:eastAsia="en-US"/>
        </w:rPr>
        <w:t>.</w:t>
      </w:r>
    </w:p>
    <w:p w:rsidR="0060390A" w:rsidRPr="00555F03" w:rsidRDefault="00BF73F9" w:rsidP="007009E8">
      <w:pPr>
        <w:spacing w:line="276" w:lineRule="auto"/>
        <w:ind w:left="709" w:hanging="425"/>
        <w:jc w:val="center"/>
        <w:rPr>
          <w:rFonts w:eastAsia="Calibri"/>
          <w:b/>
          <w:lang w:eastAsia="en-US"/>
        </w:rPr>
      </w:pPr>
      <w:r w:rsidRPr="00555F03">
        <w:rPr>
          <w:rFonts w:eastAsia="Calibri"/>
          <w:b/>
          <w:lang w:eastAsia="en-US"/>
        </w:rPr>
        <w:t>§ 18</w:t>
      </w:r>
    </w:p>
    <w:p w:rsidR="0060390A" w:rsidRPr="00555F03" w:rsidRDefault="0060390A" w:rsidP="007009E8">
      <w:pPr>
        <w:spacing w:line="276" w:lineRule="auto"/>
        <w:ind w:left="709" w:hanging="425"/>
        <w:rPr>
          <w:rFonts w:eastAsia="Calibri"/>
          <w:b/>
          <w:lang w:eastAsia="en-US"/>
        </w:rPr>
      </w:pPr>
      <w:r w:rsidRPr="00555F03">
        <w:rPr>
          <w:rFonts w:eastAsia="Calibri"/>
          <w:b/>
          <w:lang w:eastAsia="en-US"/>
        </w:rPr>
        <w:t xml:space="preserve">Postanowienia końcowe </w:t>
      </w:r>
    </w:p>
    <w:p w:rsidR="0060390A" w:rsidRPr="00555F03" w:rsidRDefault="0060390A" w:rsidP="005664C6">
      <w:pPr>
        <w:numPr>
          <w:ilvl w:val="0"/>
          <w:numId w:val="41"/>
        </w:numPr>
        <w:tabs>
          <w:tab w:val="clear" w:pos="705"/>
        </w:tabs>
        <w:spacing w:line="276" w:lineRule="auto"/>
        <w:ind w:left="709" w:hanging="709"/>
        <w:jc w:val="both"/>
        <w:rPr>
          <w:rFonts w:eastAsia="Calibri"/>
          <w:lang w:eastAsia="en-US"/>
        </w:rPr>
      </w:pPr>
      <w:r w:rsidRPr="00555F03">
        <w:rPr>
          <w:rFonts w:eastAsia="Calibri"/>
          <w:lang w:eastAsia="en-US"/>
        </w:rPr>
        <w:t>Cesja wierzytelności</w:t>
      </w:r>
      <w:r w:rsidR="00555F03">
        <w:rPr>
          <w:rFonts w:eastAsia="Calibri"/>
          <w:lang w:eastAsia="en-US"/>
        </w:rPr>
        <w:t xml:space="preserve"> z </w:t>
      </w:r>
      <w:r w:rsidRPr="00555F03">
        <w:rPr>
          <w:rFonts w:eastAsia="Calibri"/>
          <w:lang w:eastAsia="en-US"/>
        </w:rPr>
        <w:t>tytułu niniejszej umowy może być dokonana przez Wykonawcę wyłącznie po uzyskaniu pisemnej zgody Zamawiającego.</w:t>
      </w:r>
    </w:p>
    <w:p w:rsidR="0060390A" w:rsidRPr="00555F03" w:rsidRDefault="0060390A" w:rsidP="005664C6">
      <w:pPr>
        <w:numPr>
          <w:ilvl w:val="0"/>
          <w:numId w:val="41"/>
        </w:numPr>
        <w:tabs>
          <w:tab w:val="clear" w:pos="705"/>
        </w:tabs>
        <w:spacing w:line="276" w:lineRule="auto"/>
        <w:ind w:left="709" w:hanging="709"/>
        <w:jc w:val="both"/>
        <w:rPr>
          <w:rFonts w:eastAsia="Calibri"/>
          <w:lang w:eastAsia="en-US"/>
        </w:rPr>
      </w:pPr>
      <w:r w:rsidRPr="00555F03">
        <w:rPr>
          <w:rFonts w:eastAsia="Calibri"/>
          <w:lang w:eastAsia="en-US"/>
        </w:rPr>
        <w:t>Umowę ni</w:t>
      </w:r>
      <w:r w:rsidR="00721D56" w:rsidRPr="00555F03">
        <w:rPr>
          <w:rFonts w:eastAsia="Calibri"/>
          <w:lang w:eastAsia="en-US"/>
        </w:rPr>
        <w:t>niejszą sporządza się</w:t>
      </w:r>
      <w:r w:rsidR="00555F03">
        <w:rPr>
          <w:rFonts w:eastAsia="Calibri"/>
          <w:lang w:eastAsia="en-US"/>
        </w:rPr>
        <w:t xml:space="preserve"> w </w:t>
      </w:r>
      <w:r w:rsidR="00721D56" w:rsidRPr="00555F03">
        <w:rPr>
          <w:rFonts w:eastAsia="Calibri"/>
          <w:lang w:eastAsia="en-US"/>
        </w:rPr>
        <w:t>dwóch egzemplarzach po jednym</w:t>
      </w:r>
      <w:r w:rsidRPr="00555F03">
        <w:rPr>
          <w:rFonts w:eastAsia="Calibri"/>
          <w:lang w:eastAsia="en-US"/>
        </w:rPr>
        <w:t xml:space="preserve"> dla każdej ze stron.</w:t>
      </w:r>
    </w:p>
    <w:p w:rsidR="0060390A" w:rsidRPr="00555F03" w:rsidRDefault="0060390A" w:rsidP="005664C6">
      <w:pPr>
        <w:numPr>
          <w:ilvl w:val="0"/>
          <w:numId w:val="41"/>
        </w:numPr>
        <w:tabs>
          <w:tab w:val="clear" w:pos="705"/>
        </w:tabs>
        <w:spacing w:line="276" w:lineRule="auto"/>
        <w:ind w:left="709" w:hanging="709"/>
        <w:jc w:val="both"/>
        <w:rPr>
          <w:rFonts w:eastAsia="Calibri"/>
          <w:lang w:eastAsia="en-US"/>
        </w:rPr>
      </w:pPr>
      <w:r w:rsidRPr="00555F03">
        <w:rPr>
          <w:rFonts w:eastAsia="Calibri"/>
          <w:lang w:eastAsia="en-US"/>
        </w:rPr>
        <w:t>W sprawach nieuregulowanych niniejszą umową znajdują zastosowanie przepisy Ustawy – Prawo zamówień publicznych</w:t>
      </w:r>
      <w:r w:rsidR="00555F03">
        <w:rPr>
          <w:rFonts w:eastAsia="Calibri"/>
          <w:lang w:eastAsia="en-US"/>
        </w:rPr>
        <w:t xml:space="preserve"> i </w:t>
      </w:r>
      <w:r w:rsidRPr="00555F03">
        <w:rPr>
          <w:rFonts w:eastAsia="Calibri"/>
          <w:lang w:eastAsia="en-US"/>
        </w:rPr>
        <w:t>Kodeksu Cywilnego.</w:t>
      </w:r>
    </w:p>
    <w:p w:rsidR="00BF73F9" w:rsidRPr="00555F03" w:rsidRDefault="00BF73F9" w:rsidP="007009E8">
      <w:pPr>
        <w:spacing w:line="276" w:lineRule="auto"/>
        <w:ind w:firstLine="708"/>
        <w:rPr>
          <w:rFonts w:eastAsia="Calibri"/>
          <w:lang w:eastAsia="en-US"/>
        </w:rPr>
      </w:pPr>
    </w:p>
    <w:p w:rsidR="00BF73F9" w:rsidRPr="00555F03" w:rsidRDefault="00BF73F9" w:rsidP="007009E8">
      <w:pPr>
        <w:spacing w:line="276" w:lineRule="auto"/>
        <w:ind w:firstLine="708"/>
        <w:rPr>
          <w:rFonts w:eastAsia="Calibri"/>
          <w:lang w:eastAsia="en-US"/>
        </w:rPr>
      </w:pPr>
    </w:p>
    <w:p w:rsidR="00BF73F9" w:rsidRPr="00555F03" w:rsidRDefault="00BF73F9" w:rsidP="007009E8">
      <w:pPr>
        <w:spacing w:line="276" w:lineRule="auto"/>
        <w:ind w:firstLine="708"/>
        <w:rPr>
          <w:rFonts w:eastAsia="Calibri"/>
          <w:lang w:eastAsia="en-US"/>
        </w:rPr>
      </w:pPr>
    </w:p>
    <w:p w:rsidR="0060390A" w:rsidRPr="00555F03" w:rsidRDefault="00BF73F9" w:rsidP="007009E8">
      <w:pPr>
        <w:spacing w:line="276" w:lineRule="auto"/>
        <w:ind w:firstLine="708"/>
        <w:rPr>
          <w:rFonts w:eastAsia="Calibri"/>
          <w:lang w:eastAsia="en-US"/>
        </w:rPr>
      </w:pPr>
      <w:r w:rsidRPr="00555F03">
        <w:rPr>
          <w:rFonts w:eastAsia="Calibri"/>
          <w:lang w:eastAsia="en-US"/>
        </w:rPr>
        <w:t>ZAMAWIAJĄCY</w:t>
      </w:r>
      <w:r w:rsidRPr="00555F03">
        <w:rPr>
          <w:rFonts w:eastAsia="Calibri"/>
          <w:lang w:eastAsia="en-US"/>
        </w:rPr>
        <w:tab/>
      </w:r>
      <w:r w:rsidRPr="00555F03">
        <w:rPr>
          <w:rFonts w:eastAsia="Calibri"/>
          <w:lang w:eastAsia="en-US"/>
        </w:rPr>
        <w:tab/>
      </w:r>
      <w:r w:rsidRPr="00555F03">
        <w:rPr>
          <w:rFonts w:eastAsia="Calibri"/>
          <w:lang w:eastAsia="en-US"/>
        </w:rPr>
        <w:tab/>
      </w:r>
      <w:r w:rsidRPr="00555F03">
        <w:rPr>
          <w:rFonts w:eastAsia="Calibri"/>
          <w:lang w:eastAsia="en-US"/>
        </w:rPr>
        <w:tab/>
      </w:r>
      <w:r w:rsidRPr="00555F03">
        <w:rPr>
          <w:rFonts w:eastAsia="Calibri"/>
          <w:lang w:eastAsia="en-US"/>
        </w:rPr>
        <w:tab/>
      </w:r>
      <w:r w:rsidRPr="00555F03">
        <w:rPr>
          <w:rFonts w:eastAsia="Calibri"/>
          <w:lang w:eastAsia="en-US"/>
        </w:rPr>
        <w:tab/>
      </w:r>
      <w:r w:rsidR="0060390A" w:rsidRPr="00555F03">
        <w:rPr>
          <w:rFonts w:eastAsia="Calibri"/>
          <w:lang w:eastAsia="en-US"/>
        </w:rPr>
        <w:t>WYKONAWCA</w:t>
      </w:r>
    </w:p>
    <w:p w:rsidR="009B1FE4" w:rsidRDefault="009B1FE4">
      <w:pPr>
        <w:rPr>
          <w:rFonts w:eastAsia="Calibri"/>
          <w:sz w:val="22"/>
          <w:szCs w:val="22"/>
          <w:lang w:eastAsia="en-US"/>
        </w:rPr>
      </w:pPr>
      <w:r>
        <w:rPr>
          <w:rFonts w:eastAsia="Calibri"/>
          <w:sz w:val="22"/>
          <w:szCs w:val="22"/>
          <w:lang w:eastAsia="en-US"/>
        </w:rPr>
        <w:br w:type="page"/>
      </w:r>
    </w:p>
    <w:p w:rsidR="003635A7" w:rsidRPr="00555F03" w:rsidRDefault="00A91C0F" w:rsidP="003635A7">
      <w:pPr>
        <w:spacing w:line="276" w:lineRule="auto"/>
        <w:jc w:val="center"/>
        <w:rPr>
          <w:rFonts w:eastAsia="Calibri"/>
          <w:lang w:eastAsia="en-US"/>
        </w:rPr>
      </w:pPr>
      <w:r w:rsidRPr="00555F03">
        <w:rPr>
          <w:rFonts w:eastAsia="Calibri"/>
          <w:sz w:val="22"/>
          <w:szCs w:val="22"/>
          <w:lang w:eastAsia="en-US"/>
        </w:rPr>
        <w:lastRenderedPageBreak/>
        <w:tab/>
      </w:r>
      <w:r w:rsidR="003635A7" w:rsidRPr="00555F03">
        <w:rPr>
          <w:rFonts w:eastAsia="Calibri"/>
          <w:sz w:val="22"/>
          <w:szCs w:val="22"/>
          <w:lang w:eastAsia="en-US"/>
        </w:rPr>
        <w:tab/>
      </w:r>
      <w:r w:rsidR="003635A7" w:rsidRPr="00555F03">
        <w:rPr>
          <w:rFonts w:eastAsia="Calibri"/>
          <w:sz w:val="22"/>
          <w:szCs w:val="22"/>
          <w:lang w:eastAsia="en-US"/>
        </w:rPr>
        <w:tab/>
      </w:r>
      <w:r w:rsidR="003635A7" w:rsidRPr="00555F03">
        <w:rPr>
          <w:rFonts w:eastAsia="Calibri"/>
          <w:sz w:val="22"/>
          <w:szCs w:val="22"/>
          <w:lang w:eastAsia="en-US"/>
        </w:rPr>
        <w:tab/>
      </w:r>
      <w:r w:rsidR="003635A7" w:rsidRPr="00555F03">
        <w:rPr>
          <w:rFonts w:eastAsia="Calibri"/>
          <w:sz w:val="22"/>
          <w:szCs w:val="22"/>
          <w:lang w:eastAsia="en-US"/>
        </w:rPr>
        <w:tab/>
      </w:r>
      <w:r w:rsidR="00FA2A42" w:rsidRPr="00555F03">
        <w:rPr>
          <w:rFonts w:eastAsia="Calibri"/>
          <w:sz w:val="22"/>
          <w:szCs w:val="22"/>
          <w:lang w:eastAsia="en-US"/>
        </w:rPr>
        <w:tab/>
      </w:r>
      <w:r w:rsidR="00FA2A42" w:rsidRPr="00555F03">
        <w:rPr>
          <w:rFonts w:eastAsia="Calibri"/>
          <w:sz w:val="22"/>
          <w:szCs w:val="22"/>
          <w:lang w:eastAsia="en-US"/>
        </w:rPr>
        <w:tab/>
      </w:r>
      <w:r w:rsidR="00FA2A42" w:rsidRPr="00555F03">
        <w:rPr>
          <w:rFonts w:eastAsia="Calibri"/>
          <w:sz w:val="22"/>
          <w:szCs w:val="22"/>
          <w:lang w:eastAsia="en-US"/>
        </w:rPr>
        <w:tab/>
      </w:r>
      <w:r w:rsidR="00FA2A42" w:rsidRPr="00555F03">
        <w:rPr>
          <w:rFonts w:eastAsia="Calibri"/>
          <w:sz w:val="22"/>
          <w:szCs w:val="22"/>
          <w:lang w:eastAsia="en-US"/>
        </w:rPr>
        <w:tab/>
      </w:r>
      <w:r w:rsidR="003635A7" w:rsidRPr="00555F03">
        <w:rPr>
          <w:rFonts w:eastAsia="Calibri"/>
          <w:lang w:eastAsia="en-US"/>
        </w:rPr>
        <w:t>Załącznik nr 10</w:t>
      </w:r>
      <w:r w:rsidR="00FA2A42" w:rsidRPr="00555F03">
        <w:rPr>
          <w:rFonts w:eastAsia="Calibri"/>
          <w:lang w:eastAsia="en-US"/>
        </w:rPr>
        <w:t>.1</w:t>
      </w:r>
    </w:p>
    <w:p w:rsidR="00E57802" w:rsidRPr="00555F03" w:rsidRDefault="00E57802" w:rsidP="003635A7">
      <w:pPr>
        <w:spacing w:line="276" w:lineRule="auto"/>
        <w:jc w:val="center"/>
        <w:rPr>
          <w:rFonts w:eastAsia="Calibri"/>
          <w:b/>
          <w:lang w:eastAsia="en-US"/>
        </w:rPr>
      </w:pPr>
      <w:r w:rsidRPr="00555F03">
        <w:rPr>
          <w:rFonts w:eastAsia="Calibri"/>
          <w:lang w:eastAsia="en-US"/>
        </w:rPr>
        <w:tab/>
      </w:r>
      <w:r w:rsidRPr="00555F03">
        <w:rPr>
          <w:rFonts w:eastAsia="Calibri"/>
          <w:lang w:eastAsia="en-US"/>
        </w:rPr>
        <w:tab/>
      </w:r>
      <w:r w:rsidRPr="00555F03">
        <w:rPr>
          <w:rFonts w:eastAsia="Calibri"/>
          <w:lang w:eastAsia="en-US"/>
        </w:rPr>
        <w:tab/>
      </w:r>
    </w:p>
    <w:p w:rsidR="003635A7" w:rsidRPr="00555F03" w:rsidRDefault="003635A7" w:rsidP="003635A7">
      <w:pPr>
        <w:spacing w:line="276" w:lineRule="auto"/>
        <w:jc w:val="center"/>
        <w:rPr>
          <w:rFonts w:eastAsia="Calibri"/>
          <w:b/>
          <w:sz w:val="28"/>
          <w:szCs w:val="28"/>
          <w:lang w:eastAsia="en-US"/>
        </w:rPr>
      </w:pPr>
      <w:r w:rsidRPr="00555F03">
        <w:rPr>
          <w:rFonts w:eastAsia="Calibri"/>
          <w:b/>
          <w:sz w:val="28"/>
          <w:szCs w:val="28"/>
          <w:lang w:eastAsia="en-US"/>
        </w:rPr>
        <w:t>UMOWA zawarta dnia …………. r.</w:t>
      </w:r>
      <w:r w:rsidR="00555F03">
        <w:rPr>
          <w:rFonts w:eastAsia="Calibri"/>
          <w:b/>
          <w:sz w:val="28"/>
          <w:szCs w:val="28"/>
          <w:lang w:eastAsia="en-US"/>
        </w:rPr>
        <w:t xml:space="preserve"> w </w:t>
      </w:r>
      <w:r w:rsidRPr="00555F03">
        <w:rPr>
          <w:rFonts w:eastAsia="Calibri"/>
          <w:b/>
          <w:sz w:val="28"/>
          <w:szCs w:val="28"/>
          <w:lang w:eastAsia="en-US"/>
        </w:rPr>
        <w:t>………………</w:t>
      </w:r>
    </w:p>
    <w:p w:rsidR="00E57802" w:rsidRPr="00555F03" w:rsidRDefault="009B1FE4" w:rsidP="003635A7">
      <w:pPr>
        <w:spacing w:line="276" w:lineRule="auto"/>
        <w:jc w:val="center"/>
        <w:rPr>
          <w:rFonts w:eastAsia="Calibri"/>
          <w:b/>
          <w:sz w:val="28"/>
          <w:szCs w:val="28"/>
          <w:lang w:eastAsia="en-US"/>
        </w:rPr>
      </w:pPr>
      <w:r>
        <w:rPr>
          <w:rFonts w:eastAsia="Calibri"/>
          <w:b/>
          <w:sz w:val="28"/>
          <w:szCs w:val="28"/>
          <w:lang w:eastAsia="en-US"/>
        </w:rPr>
        <w:t>d</w:t>
      </w:r>
      <w:bookmarkStart w:id="0" w:name="_GoBack"/>
      <w:bookmarkEnd w:id="0"/>
      <w:r w:rsidR="00E57802" w:rsidRPr="00555F03">
        <w:rPr>
          <w:rFonts w:eastAsia="Calibri"/>
          <w:b/>
          <w:sz w:val="28"/>
          <w:szCs w:val="28"/>
          <w:lang w:eastAsia="en-US"/>
        </w:rPr>
        <w:t>otycząca realizacji części 2 zamówienia</w:t>
      </w:r>
    </w:p>
    <w:p w:rsidR="003635A7" w:rsidRPr="00555F03" w:rsidRDefault="003635A7" w:rsidP="003635A7">
      <w:pPr>
        <w:spacing w:line="276" w:lineRule="auto"/>
        <w:rPr>
          <w:rFonts w:eastAsia="Calibri"/>
          <w:b/>
          <w:sz w:val="22"/>
          <w:szCs w:val="22"/>
          <w:lang w:eastAsia="en-US"/>
        </w:rPr>
      </w:pPr>
    </w:p>
    <w:p w:rsidR="003635A7" w:rsidRPr="00555F03" w:rsidRDefault="003635A7" w:rsidP="003635A7">
      <w:pPr>
        <w:spacing w:line="276" w:lineRule="auto"/>
        <w:rPr>
          <w:rFonts w:eastAsia="Calibri"/>
          <w:lang w:eastAsia="en-US"/>
        </w:rPr>
      </w:pPr>
      <w:r w:rsidRPr="00555F03">
        <w:rPr>
          <w:rFonts w:eastAsia="Calibri"/>
          <w:lang w:eastAsia="en-US"/>
        </w:rPr>
        <w:t>Pomiędzy Wigierskim Parkiem Narodowym 16-402 Suwałki; Krzywe 82 zwanym dalej Zamawiającym, którego reprezentuje Dyrektor mgr inż. Jarosław Borejszo</w:t>
      </w:r>
    </w:p>
    <w:p w:rsidR="003635A7" w:rsidRPr="00555F03" w:rsidRDefault="003635A7" w:rsidP="003635A7">
      <w:pPr>
        <w:spacing w:line="276" w:lineRule="auto"/>
        <w:rPr>
          <w:rFonts w:eastAsia="Calibri"/>
          <w:lang w:eastAsia="en-US"/>
        </w:rPr>
      </w:pPr>
      <w:r w:rsidRPr="00555F03">
        <w:rPr>
          <w:rFonts w:eastAsia="Calibri"/>
          <w:lang w:eastAsia="en-US"/>
        </w:rPr>
        <w:t>a przedsiębiorstwem</w:t>
      </w:r>
      <w:r w:rsidR="00555F03">
        <w:rPr>
          <w:rFonts w:eastAsia="Calibri"/>
          <w:lang w:eastAsia="en-US"/>
        </w:rPr>
        <w:t xml:space="preserve"> o </w:t>
      </w:r>
      <w:r w:rsidRPr="00555F03">
        <w:rPr>
          <w:rFonts w:eastAsia="Calibri"/>
          <w:lang w:eastAsia="en-US"/>
        </w:rPr>
        <w:t>nazwie ……………………………………adres…………………………………,</w:t>
      </w:r>
      <w:r w:rsidR="00555F03">
        <w:rPr>
          <w:rFonts w:eastAsia="Calibri"/>
          <w:lang w:eastAsia="en-US"/>
        </w:rPr>
        <w:t xml:space="preserve"> </w:t>
      </w:r>
      <w:r w:rsidRPr="00555F03">
        <w:rPr>
          <w:rFonts w:eastAsia="Calibri"/>
          <w:lang w:eastAsia="en-US"/>
        </w:rPr>
        <w:br/>
        <w:t xml:space="preserve">NIP …………………………….; REGON: …………………, reprezentowaną przez </w:t>
      </w:r>
    </w:p>
    <w:p w:rsidR="003635A7" w:rsidRPr="00555F03" w:rsidRDefault="003635A7" w:rsidP="00FA2A42">
      <w:pPr>
        <w:numPr>
          <w:ilvl w:val="0"/>
          <w:numId w:val="117"/>
        </w:numPr>
        <w:tabs>
          <w:tab w:val="clear" w:pos="2880"/>
          <w:tab w:val="left" w:pos="360"/>
        </w:tabs>
        <w:spacing w:line="276" w:lineRule="auto"/>
        <w:ind w:hanging="2880"/>
        <w:jc w:val="center"/>
        <w:rPr>
          <w:rFonts w:eastAsia="Calibri"/>
          <w:lang w:eastAsia="en-US"/>
        </w:rPr>
      </w:pPr>
      <w:r w:rsidRPr="00555F03">
        <w:rPr>
          <w:rFonts w:eastAsia="Calibri"/>
          <w:lang w:eastAsia="en-US"/>
        </w:rPr>
        <w:t>............................................................................................................................................</w:t>
      </w:r>
      <w:r w:rsidRPr="00555F03">
        <w:rPr>
          <w:rFonts w:eastAsia="Calibri"/>
          <w:vanish/>
          <w:lang w:eastAsia="en-US"/>
        </w:rPr>
        <w:t>…...............................................................................................................................</w:t>
      </w:r>
    </w:p>
    <w:p w:rsidR="003635A7" w:rsidRPr="00555F03" w:rsidRDefault="003635A7" w:rsidP="005664C6">
      <w:pPr>
        <w:numPr>
          <w:ilvl w:val="0"/>
          <w:numId w:val="117"/>
        </w:numPr>
        <w:tabs>
          <w:tab w:val="left" w:pos="360"/>
        </w:tabs>
        <w:spacing w:line="276" w:lineRule="auto"/>
        <w:ind w:hanging="2880"/>
        <w:jc w:val="center"/>
        <w:rPr>
          <w:rFonts w:eastAsia="Calibri"/>
          <w:lang w:eastAsia="en-US"/>
        </w:rPr>
      </w:pPr>
      <w:r w:rsidRPr="00555F03">
        <w:rPr>
          <w:rFonts w:eastAsia="Calibri"/>
          <w:lang w:eastAsia="en-US"/>
        </w:rPr>
        <w:t>.............................................................................................................................................</w:t>
      </w:r>
    </w:p>
    <w:p w:rsidR="003635A7" w:rsidRPr="00555F03" w:rsidRDefault="003635A7" w:rsidP="003635A7">
      <w:pPr>
        <w:spacing w:line="276" w:lineRule="auto"/>
        <w:jc w:val="both"/>
        <w:rPr>
          <w:rFonts w:eastAsia="Calibri"/>
          <w:b/>
          <w:lang w:eastAsia="en-US"/>
        </w:rPr>
      </w:pPr>
      <w:r w:rsidRPr="00555F03">
        <w:rPr>
          <w:rFonts w:eastAsia="Calibri"/>
          <w:lang w:eastAsia="en-US"/>
        </w:rPr>
        <w:t>zwaną</w:t>
      </w:r>
      <w:r w:rsidR="00555F03">
        <w:rPr>
          <w:rFonts w:eastAsia="Calibri"/>
          <w:lang w:eastAsia="en-US"/>
        </w:rPr>
        <w:t xml:space="preserve"> w </w:t>
      </w:r>
      <w:r w:rsidRPr="00555F03">
        <w:rPr>
          <w:rFonts w:eastAsia="Calibri"/>
          <w:lang w:eastAsia="en-US"/>
        </w:rPr>
        <w:t xml:space="preserve">dalszej części umowy </w:t>
      </w:r>
      <w:r w:rsidRPr="00555F03">
        <w:rPr>
          <w:rFonts w:eastAsia="Calibri"/>
          <w:b/>
          <w:lang w:eastAsia="en-US"/>
        </w:rPr>
        <w:t>Wykonawcą.</w:t>
      </w:r>
    </w:p>
    <w:p w:rsidR="003635A7" w:rsidRPr="00555F03" w:rsidRDefault="003635A7" w:rsidP="003635A7">
      <w:pPr>
        <w:tabs>
          <w:tab w:val="right" w:pos="284"/>
          <w:tab w:val="left" w:pos="408"/>
        </w:tabs>
        <w:spacing w:line="276" w:lineRule="auto"/>
        <w:jc w:val="center"/>
        <w:rPr>
          <w:b/>
          <w:bCs/>
          <w:lang w:eastAsia="x-none"/>
        </w:rPr>
      </w:pPr>
      <w:r w:rsidRPr="00555F03">
        <w:rPr>
          <w:b/>
          <w:bCs/>
          <w:lang w:val="x-none" w:eastAsia="x-none"/>
        </w:rPr>
        <w:t>§ 1</w:t>
      </w:r>
    </w:p>
    <w:p w:rsidR="003635A7" w:rsidRPr="00555F03" w:rsidRDefault="003635A7" w:rsidP="003635A7">
      <w:pPr>
        <w:tabs>
          <w:tab w:val="right" w:pos="284"/>
          <w:tab w:val="left" w:pos="408"/>
        </w:tabs>
        <w:spacing w:line="276" w:lineRule="auto"/>
        <w:jc w:val="both"/>
        <w:rPr>
          <w:b/>
          <w:bCs/>
          <w:lang w:val="x-none" w:eastAsia="x-none"/>
        </w:rPr>
      </w:pPr>
      <w:r w:rsidRPr="00555F03">
        <w:rPr>
          <w:b/>
          <w:bCs/>
          <w:lang w:val="x-none" w:eastAsia="x-none"/>
        </w:rPr>
        <w:t>Przedmiot umowy</w:t>
      </w:r>
    </w:p>
    <w:p w:rsidR="003635A7" w:rsidRPr="00555F03" w:rsidRDefault="003635A7" w:rsidP="003635A7">
      <w:pPr>
        <w:spacing w:line="276" w:lineRule="auto"/>
        <w:ind w:left="720"/>
        <w:jc w:val="both"/>
        <w:rPr>
          <w:rFonts w:eastAsia="Calibri"/>
          <w:lang w:eastAsia="en-US"/>
        </w:rPr>
      </w:pPr>
      <w:r w:rsidRPr="00555F03">
        <w:rPr>
          <w:rFonts w:eastAsia="Calibri"/>
          <w:lang w:eastAsia="en-US"/>
        </w:rPr>
        <w:t>Zamawiający zleca</w:t>
      </w:r>
      <w:r w:rsidR="00555F03">
        <w:rPr>
          <w:rFonts w:eastAsia="Calibri"/>
          <w:lang w:eastAsia="en-US"/>
        </w:rPr>
        <w:t xml:space="preserve"> a </w:t>
      </w:r>
      <w:r w:rsidRPr="00555F03">
        <w:rPr>
          <w:rFonts w:eastAsia="Calibri"/>
          <w:lang w:eastAsia="en-US"/>
        </w:rPr>
        <w:t>Wykonawca przyjmuje do wykonania roboty budowlane</w:t>
      </w:r>
      <w:r w:rsidR="00555F03">
        <w:rPr>
          <w:rFonts w:eastAsia="Calibri"/>
          <w:lang w:eastAsia="en-US"/>
        </w:rPr>
        <w:t xml:space="preserve"> o </w:t>
      </w:r>
      <w:r w:rsidRPr="00555F03">
        <w:rPr>
          <w:rFonts w:eastAsia="Calibri"/>
          <w:lang w:eastAsia="en-US"/>
        </w:rPr>
        <w:t xml:space="preserve">nazwie </w:t>
      </w:r>
    </w:p>
    <w:p w:rsidR="003635A7" w:rsidRPr="00555F03" w:rsidRDefault="003635A7" w:rsidP="003635A7">
      <w:pPr>
        <w:ind w:left="705"/>
        <w:rPr>
          <w:rFonts w:eastAsia="Calibri"/>
          <w:lang w:eastAsia="en-US"/>
        </w:rPr>
      </w:pPr>
      <w:r w:rsidRPr="00555F03">
        <w:rPr>
          <w:rFonts w:eastAsia="Calibri"/>
          <w:lang w:eastAsia="en-US"/>
        </w:rPr>
        <w:t>Budowa elementów infrastruktury na trasie zielonego szlaku turystycznego "Wokół Wigier" Część 2 Odbudowa platformy widokowej</w:t>
      </w:r>
      <w:r w:rsidR="00555F03">
        <w:rPr>
          <w:rFonts w:eastAsia="Calibri"/>
          <w:lang w:eastAsia="en-US"/>
        </w:rPr>
        <w:t xml:space="preserve"> w </w:t>
      </w:r>
      <w:r w:rsidRPr="00555F03">
        <w:rPr>
          <w:rFonts w:eastAsia="Calibri"/>
          <w:lang w:eastAsia="en-US"/>
        </w:rPr>
        <w:t>miejscowości Bryzgiel</w:t>
      </w:r>
    </w:p>
    <w:p w:rsidR="003635A7" w:rsidRPr="00555F03" w:rsidRDefault="003635A7" w:rsidP="003635A7">
      <w:pPr>
        <w:suppressAutoHyphens/>
        <w:spacing w:line="276" w:lineRule="auto"/>
        <w:ind w:left="709"/>
        <w:rPr>
          <w:kern w:val="1"/>
          <w:lang w:eastAsia="ar-SA"/>
        </w:rPr>
      </w:pPr>
      <w:r w:rsidRPr="00555F03">
        <w:rPr>
          <w:rFonts w:eastAsia="Calibri"/>
          <w:lang w:eastAsia="en-US"/>
        </w:rPr>
        <w:t>1. Budowa zostanie zrealizowana zgodnie</w:t>
      </w:r>
      <w:r w:rsidR="00555F03">
        <w:rPr>
          <w:rFonts w:eastAsia="Calibri"/>
          <w:lang w:eastAsia="en-US"/>
        </w:rPr>
        <w:t xml:space="preserve"> z </w:t>
      </w:r>
      <w:r w:rsidRPr="00555F03">
        <w:rPr>
          <w:rFonts w:eastAsia="Calibri"/>
          <w:lang w:eastAsia="en-US"/>
        </w:rPr>
        <w:t>decyzją pozwolenie na rozbiórkę</w:t>
      </w:r>
      <w:r w:rsidR="00555F03">
        <w:rPr>
          <w:rFonts w:eastAsia="Calibri"/>
          <w:lang w:eastAsia="en-US"/>
        </w:rPr>
        <w:t xml:space="preserve"> i </w:t>
      </w:r>
      <w:r w:rsidRPr="00555F03">
        <w:rPr>
          <w:rFonts w:eastAsia="Calibri"/>
          <w:lang w:eastAsia="en-US"/>
        </w:rPr>
        <w:t>budowę nr 59/18</w:t>
      </w:r>
      <w:r w:rsidR="00555F03">
        <w:rPr>
          <w:rFonts w:eastAsia="Calibri"/>
          <w:lang w:eastAsia="en-US"/>
        </w:rPr>
        <w:t xml:space="preserve"> z </w:t>
      </w:r>
      <w:r w:rsidRPr="00555F03">
        <w:rPr>
          <w:rFonts w:eastAsia="Calibri"/>
          <w:lang w:eastAsia="en-US"/>
        </w:rPr>
        <w:t>dnia 08.03.2018 r. wydaną przez Starostę Augustowskiego</w:t>
      </w:r>
      <w:r w:rsidRPr="00555F03">
        <w:rPr>
          <w:b/>
          <w:kern w:val="1"/>
          <w:lang w:eastAsia="ar-SA"/>
        </w:rPr>
        <w:t>.</w:t>
      </w:r>
      <w:r w:rsidRPr="00555F03">
        <w:rPr>
          <w:kern w:val="1"/>
          <w:lang w:eastAsia="ar-SA"/>
        </w:rPr>
        <w:t xml:space="preserve"> Platforma zlokalizowana jest na działce nr 57/1 położonej</w:t>
      </w:r>
      <w:r w:rsidR="00555F03">
        <w:rPr>
          <w:kern w:val="1"/>
          <w:lang w:eastAsia="ar-SA"/>
        </w:rPr>
        <w:t xml:space="preserve"> w </w:t>
      </w:r>
      <w:r w:rsidRPr="00555F03">
        <w:rPr>
          <w:kern w:val="1"/>
          <w:lang w:eastAsia="ar-SA"/>
        </w:rPr>
        <w:t>miejscowości Bryzgiel gm. Nowinka będącej własnością Skarbu Państwa pozostająca</w:t>
      </w:r>
      <w:r w:rsidR="00555F03">
        <w:rPr>
          <w:kern w:val="1"/>
          <w:lang w:eastAsia="ar-SA"/>
        </w:rPr>
        <w:t xml:space="preserve"> w </w:t>
      </w:r>
      <w:r w:rsidRPr="00555F03">
        <w:rPr>
          <w:kern w:val="1"/>
          <w:lang w:eastAsia="ar-SA"/>
        </w:rPr>
        <w:t>zarządzie Wigierskiego Parku Narodowego. Przedmiotem zamówienia jest:</w:t>
      </w:r>
    </w:p>
    <w:p w:rsidR="003635A7" w:rsidRPr="00555F03" w:rsidRDefault="003635A7" w:rsidP="00FA2A42">
      <w:pPr>
        <w:numPr>
          <w:ilvl w:val="0"/>
          <w:numId w:val="118"/>
        </w:numPr>
        <w:spacing w:line="276" w:lineRule="auto"/>
        <w:ind w:hanging="720"/>
        <w:rPr>
          <w:rFonts w:eastAsia="Calibri"/>
          <w:lang w:eastAsia="en-US"/>
        </w:rPr>
      </w:pPr>
      <w:r w:rsidRPr="00555F03">
        <w:rPr>
          <w:rFonts w:eastAsia="Calibri"/>
          <w:lang w:eastAsia="en-US"/>
        </w:rPr>
        <w:t>Rozbiórka istniejącej platformy widokowej wykonanej</w:t>
      </w:r>
      <w:r w:rsidR="00555F03">
        <w:rPr>
          <w:rFonts w:eastAsia="Calibri"/>
          <w:lang w:eastAsia="en-US"/>
        </w:rPr>
        <w:t xml:space="preserve"> w </w:t>
      </w:r>
      <w:r w:rsidRPr="00555F03">
        <w:rPr>
          <w:rFonts w:eastAsia="Calibri"/>
          <w:lang w:eastAsia="en-US"/>
        </w:rPr>
        <w:t>konstrukcji drewnianej. Wymiary</w:t>
      </w:r>
      <w:r w:rsidR="00555F03">
        <w:rPr>
          <w:rFonts w:eastAsia="Calibri"/>
          <w:lang w:eastAsia="en-US"/>
        </w:rPr>
        <w:t xml:space="preserve"> w </w:t>
      </w:r>
      <w:r w:rsidRPr="00555F03">
        <w:rPr>
          <w:rFonts w:eastAsia="Calibri"/>
          <w:lang w:eastAsia="en-US"/>
        </w:rPr>
        <w:t>rzucie odpowiadają prostokątowi</w:t>
      </w:r>
      <w:r w:rsidR="00555F03">
        <w:rPr>
          <w:rFonts w:eastAsia="Calibri"/>
          <w:lang w:eastAsia="en-US"/>
        </w:rPr>
        <w:t xml:space="preserve"> o </w:t>
      </w:r>
      <w:r w:rsidRPr="00555F03">
        <w:rPr>
          <w:rFonts w:eastAsia="Calibri"/>
          <w:lang w:eastAsia="en-US"/>
        </w:rPr>
        <w:t>wymiarach 6m x 7.5m, wysokość 6.75m. Do wieży prowadzi pomost drewniany</w:t>
      </w:r>
      <w:r w:rsidR="00555F03">
        <w:rPr>
          <w:rFonts w:eastAsia="Calibri"/>
          <w:lang w:eastAsia="en-US"/>
        </w:rPr>
        <w:t xml:space="preserve"> o </w:t>
      </w:r>
      <w:r w:rsidRPr="00555F03">
        <w:rPr>
          <w:rFonts w:eastAsia="Calibri"/>
          <w:lang w:eastAsia="en-US"/>
        </w:rPr>
        <w:t>szerokości 1,5m</w:t>
      </w:r>
      <w:r w:rsidR="00555F03">
        <w:rPr>
          <w:rFonts w:eastAsia="Calibri"/>
          <w:lang w:eastAsia="en-US"/>
        </w:rPr>
        <w:t xml:space="preserve"> i </w:t>
      </w:r>
      <w:r w:rsidRPr="00555F03">
        <w:rPr>
          <w:rFonts w:eastAsia="Calibri"/>
          <w:lang w:eastAsia="en-US"/>
        </w:rPr>
        <w:t>długości 13.7m.</w:t>
      </w:r>
    </w:p>
    <w:p w:rsidR="003635A7" w:rsidRPr="00555F03" w:rsidRDefault="003635A7" w:rsidP="00FA2A42">
      <w:pPr>
        <w:numPr>
          <w:ilvl w:val="0"/>
          <w:numId w:val="119"/>
        </w:numPr>
        <w:spacing w:line="276" w:lineRule="auto"/>
        <w:ind w:left="709" w:hanging="709"/>
        <w:rPr>
          <w:rFonts w:eastAsia="Calibri"/>
          <w:lang w:eastAsia="en-US"/>
        </w:rPr>
      </w:pPr>
      <w:r w:rsidRPr="00555F03">
        <w:rPr>
          <w:rFonts w:eastAsia="Calibri"/>
          <w:lang w:eastAsia="en-US"/>
        </w:rPr>
        <w:t>Głównymi elementami konstrukcyjnymi są drewniane słupy</w:t>
      </w:r>
      <w:r w:rsidR="00555F03">
        <w:rPr>
          <w:rFonts w:eastAsia="Calibri"/>
          <w:lang w:eastAsia="en-US"/>
        </w:rPr>
        <w:t xml:space="preserve"> i </w:t>
      </w:r>
      <w:r w:rsidRPr="00555F03">
        <w:rPr>
          <w:rFonts w:eastAsia="Calibri"/>
          <w:lang w:eastAsia="en-US"/>
        </w:rPr>
        <w:t>belki okrągłe</w:t>
      </w:r>
      <w:r w:rsidR="00555F03">
        <w:rPr>
          <w:rFonts w:eastAsia="Calibri"/>
          <w:lang w:eastAsia="en-US"/>
        </w:rPr>
        <w:t xml:space="preserve"> o </w:t>
      </w:r>
      <w:r w:rsidRPr="00555F03">
        <w:rPr>
          <w:rFonts w:eastAsia="Calibri"/>
          <w:lang w:eastAsia="en-US"/>
        </w:rPr>
        <w:t xml:space="preserve">przekroju 20-25cm. </w:t>
      </w:r>
    </w:p>
    <w:p w:rsidR="003635A7" w:rsidRPr="00555F03" w:rsidRDefault="003635A7" w:rsidP="00FA2A42">
      <w:pPr>
        <w:numPr>
          <w:ilvl w:val="0"/>
          <w:numId w:val="119"/>
        </w:numPr>
        <w:spacing w:line="276" w:lineRule="auto"/>
        <w:ind w:left="709" w:hanging="709"/>
        <w:rPr>
          <w:rFonts w:eastAsia="Calibri"/>
          <w:lang w:eastAsia="en-US"/>
        </w:rPr>
      </w:pPr>
      <w:r w:rsidRPr="00555F03">
        <w:rPr>
          <w:rFonts w:eastAsia="Calibri"/>
          <w:lang w:eastAsia="en-US"/>
        </w:rPr>
        <w:t>Wywiezienie</w:t>
      </w:r>
      <w:r w:rsidR="00555F03">
        <w:rPr>
          <w:rFonts w:eastAsia="Calibri"/>
          <w:lang w:eastAsia="en-US"/>
        </w:rPr>
        <w:t xml:space="preserve"> i </w:t>
      </w:r>
      <w:r w:rsidRPr="00555F03">
        <w:rPr>
          <w:rFonts w:eastAsia="Calibri"/>
          <w:lang w:eastAsia="en-US"/>
        </w:rPr>
        <w:t>utylizacja odpadów powstałych</w:t>
      </w:r>
      <w:r w:rsidR="00555F03">
        <w:rPr>
          <w:rFonts w:eastAsia="Calibri"/>
          <w:lang w:eastAsia="en-US"/>
        </w:rPr>
        <w:t xml:space="preserve"> w </w:t>
      </w:r>
      <w:r w:rsidRPr="00555F03">
        <w:rPr>
          <w:rFonts w:eastAsia="Calibri"/>
          <w:lang w:eastAsia="en-US"/>
        </w:rPr>
        <w:t>wyniku prac rozbiórkowych.</w:t>
      </w:r>
    </w:p>
    <w:p w:rsidR="003635A7" w:rsidRPr="00555F03" w:rsidRDefault="003635A7" w:rsidP="003635A7">
      <w:pPr>
        <w:suppressAutoHyphens/>
        <w:spacing w:line="276" w:lineRule="auto"/>
        <w:ind w:left="709" w:hanging="709"/>
        <w:rPr>
          <w:kern w:val="1"/>
          <w:lang w:eastAsia="ar-SA"/>
        </w:rPr>
      </w:pPr>
      <w:r w:rsidRPr="00555F03">
        <w:rPr>
          <w:rFonts w:eastAsia="Calibri"/>
          <w:lang w:eastAsia="en-US"/>
        </w:rPr>
        <w:t>2)</w:t>
      </w:r>
      <w:r w:rsidRPr="00555F03">
        <w:rPr>
          <w:rFonts w:eastAsia="Calibri"/>
          <w:lang w:eastAsia="en-US"/>
        </w:rPr>
        <w:tab/>
        <w:t>Budowa</w:t>
      </w:r>
      <w:r w:rsidR="00555F03">
        <w:rPr>
          <w:rFonts w:eastAsia="Calibri"/>
          <w:lang w:eastAsia="en-US"/>
        </w:rPr>
        <w:t xml:space="preserve"> z </w:t>
      </w:r>
      <w:r w:rsidRPr="00555F03">
        <w:rPr>
          <w:rFonts w:eastAsia="Calibri"/>
          <w:lang w:eastAsia="en-US"/>
        </w:rPr>
        <w:t>materiałów Wykonawcy nowej platformy widokowej</w:t>
      </w:r>
      <w:r w:rsidR="00555F03">
        <w:rPr>
          <w:kern w:val="1"/>
          <w:lang w:eastAsia="ar-SA"/>
        </w:rPr>
        <w:t xml:space="preserve"> o </w:t>
      </w:r>
      <w:r w:rsidRPr="00555F03">
        <w:rPr>
          <w:kern w:val="1"/>
          <w:lang w:eastAsia="ar-SA"/>
        </w:rPr>
        <w:t>k</w:t>
      </w:r>
      <w:r w:rsidRPr="00555F03">
        <w:rPr>
          <w:lang w:eastAsia="ar-SA"/>
        </w:rPr>
        <w:t>onstrukcji drewnianej wykonanej wg projektu technicznego tj:</w:t>
      </w:r>
    </w:p>
    <w:p w:rsidR="003635A7" w:rsidRPr="00555F03" w:rsidRDefault="003635A7" w:rsidP="00FA2A42">
      <w:pPr>
        <w:numPr>
          <w:ilvl w:val="0"/>
          <w:numId w:val="120"/>
        </w:numPr>
        <w:suppressAutoHyphens/>
        <w:spacing w:line="276" w:lineRule="auto"/>
        <w:ind w:left="709" w:hanging="709"/>
        <w:rPr>
          <w:lang w:eastAsia="ar-SA"/>
        </w:rPr>
      </w:pPr>
      <w:r w:rsidRPr="00555F03">
        <w:rPr>
          <w:lang w:eastAsia="ar-SA"/>
        </w:rPr>
        <w:t>Drewno konstrukcyjne, przyjęto modrzew syberyjski (ewentualnie modrzew europejski), jako gatunki drewna</w:t>
      </w:r>
      <w:r w:rsidR="00555F03">
        <w:rPr>
          <w:lang w:eastAsia="ar-SA"/>
        </w:rPr>
        <w:t xml:space="preserve"> o </w:t>
      </w:r>
      <w:r w:rsidRPr="00555F03">
        <w:rPr>
          <w:lang w:eastAsia="ar-SA"/>
        </w:rPr>
        <w:t>większej odporności na czynniki atmosferyczne</w:t>
      </w:r>
      <w:r w:rsidR="00555F03">
        <w:rPr>
          <w:lang w:eastAsia="ar-SA"/>
        </w:rPr>
        <w:t xml:space="preserve"> i </w:t>
      </w:r>
      <w:r w:rsidRPr="00555F03">
        <w:rPr>
          <w:lang w:eastAsia="ar-SA"/>
        </w:rPr>
        <w:t>biologiczne. Dopuszcza się zastosowanie innych gatunków drewna pod warunkiem, że będą one posiadały wyższą niż popularnie stosowane, sosna</w:t>
      </w:r>
      <w:r w:rsidR="00555F03">
        <w:rPr>
          <w:lang w:eastAsia="ar-SA"/>
        </w:rPr>
        <w:t xml:space="preserve"> i </w:t>
      </w:r>
      <w:r w:rsidRPr="00555F03">
        <w:rPr>
          <w:lang w:eastAsia="ar-SA"/>
        </w:rPr>
        <w:t>świerk odporność na warunki atmosferyczne.</w:t>
      </w:r>
    </w:p>
    <w:p w:rsidR="003635A7" w:rsidRPr="00555F03" w:rsidRDefault="003635A7" w:rsidP="00FA2A42">
      <w:pPr>
        <w:numPr>
          <w:ilvl w:val="0"/>
          <w:numId w:val="120"/>
        </w:numPr>
        <w:suppressAutoHyphens/>
        <w:spacing w:line="276" w:lineRule="auto"/>
        <w:ind w:left="709" w:hanging="709"/>
        <w:rPr>
          <w:lang w:eastAsia="ar-SA"/>
        </w:rPr>
      </w:pPr>
      <w:r w:rsidRPr="00555F03">
        <w:rPr>
          <w:lang w:eastAsia="ar-SA"/>
        </w:rPr>
        <w:t>Głównymi elementami konstrukcyjnymi wieży będą drewniane słupy</w:t>
      </w:r>
      <w:r w:rsidR="00555F03">
        <w:rPr>
          <w:lang w:eastAsia="ar-SA"/>
        </w:rPr>
        <w:t xml:space="preserve"> o </w:t>
      </w:r>
      <w:r w:rsidRPr="00555F03">
        <w:rPr>
          <w:lang w:eastAsia="ar-SA"/>
        </w:rPr>
        <w:t>przekroju 20x20cm. Słupy przechodzące do dachu wykonać</w:t>
      </w:r>
      <w:r w:rsidR="00555F03">
        <w:rPr>
          <w:lang w:eastAsia="ar-SA"/>
        </w:rPr>
        <w:t xml:space="preserve"> w </w:t>
      </w:r>
      <w:r w:rsidRPr="00555F03">
        <w:rPr>
          <w:lang w:eastAsia="ar-SA"/>
        </w:rPr>
        <w:t>całości j jednego bala drewna</w:t>
      </w:r>
    </w:p>
    <w:p w:rsidR="003635A7" w:rsidRPr="00555F03" w:rsidRDefault="003635A7" w:rsidP="00FA2A42">
      <w:pPr>
        <w:numPr>
          <w:ilvl w:val="0"/>
          <w:numId w:val="120"/>
        </w:numPr>
        <w:suppressAutoHyphens/>
        <w:spacing w:line="276" w:lineRule="auto"/>
        <w:ind w:left="709" w:hanging="709"/>
        <w:rPr>
          <w:lang w:eastAsia="ar-SA"/>
        </w:rPr>
      </w:pPr>
      <w:r w:rsidRPr="00555F03">
        <w:rPr>
          <w:lang w:eastAsia="ar-SA"/>
        </w:rPr>
        <w:t>Słupy te będą oparte na drewnianych podwalinach umocowanych za pomocą stalowych elementów do istniejącej konstrukcji żelbetowej lodowni. Między konstrukcją żelbetową</w:t>
      </w:r>
      <w:r w:rsidR="00555F03">
        <w:rPr>
          <w:lang w:eastAsia="ar-SA"/>
        </w:rPr>
        <w:t xml:space="preserve"> a </w:t>
      </w:r>
      <w:r w:rsidRPr="00555F03">
        <w:rPr>
          <w:lang w:eastAsia="ar-SA"/>
        </w:rPr>
        <w:t>drewnianą należy ułożyć warstwę izolującą</w:t>
      </w:r>
      <w:r w:rsidR="00555F03">
        <w:rPr>
          <w:lang w:eastAsia="ar-SA"/>
        </w:rPr>
        <w:t xml:space="preserve"> z </w:t>
      </w:r>
      <w:r w:rsidRPr="00555F03">
        <w:rPr>
          <w:lang w:eastAsia="ar-SA"/>
        </w:rPr>
        <w:t>papy.</w:t>
      </w:r>
    </w:p>
    <w:p w:rsidR="003635A7" w:rsidRPr="00555F03" w:rsidRDefault="003635A7" w:rsidP="00FA2A42">
      <w:pPr>
        <w:numPr>
          <w:ilvl w:val="0"/>
          <w:numId w:val="120"/>
        </w:numPr>
        <w:suppressAutoHyphens/>
        <w:spacing w:line="276" w:lineRule="auto"/>
        <w:ind w:left="709" w:hanging="709"/>
        <w:rPr>
          <w:lang w:eastAsia="ar-SA"/>
        </w:rPr>
      </w:pPr>
      <w:r w:rsidRPr="00555F03">
        <w:rPr>
          <w:lang w:eastAsia="ar-SA"/>
        </w:rPr>
        <w:lastRenderedPageBreak/>
        <w:t>Około 1,80m powyżej konstrukcji żelbetowej zostanie wykonana konstrukcja pokładu widokowego. Przyjęto belki drewniane</w:t>
      </w:r>
      <w:r w:rsidR="00555F03">
        <w:rPr>
          <w:lang w:eastAsia="ar-SA"/>
        </w:rPr>
        <w:t xml:space="preserve"> w </w:t>
      </w:r>
      <w:r w:rsidRPr="00555F03">
        <w:rPr>
          <w:lang w:eastAsia="ar-SA"/>
        </w:rPr>
        <w:t>postaci podwójnych belek 2x 8x20cm ułożonych</w:t>
      </w:r>
      <w:r w:rsidR="00555F03">
        <w:rPr>
          <w:lang w:eastAsia="ar-SA"/>
        </w:rPr>
        <w:t xml:space="preserve"> w </w:t>
      </w:r>
      <w:r w:rsidRPr="00555F03">
        <w:rPr>
          <w:lang w:eastAsia="ar-SA"/>
        </w:rPr>
        <w:t>obu kierunkach (poprzecznie</w:t>
      </w:r>
      <w:r w:rsidR="00555F03">
        <w:rPr>
          <w:lang w:eastAsia="ar-SA"/>
        </w:rPr>
        <w:t xml:space="preserve"> i </w:t>
      </w:r>
      <w:r w:rsidRPr="00555F03">
        <w:rPr>
          <w:lang w:eastAsia="ar-SA"/>
        </w:rPr>
        <w:t xml:space="preserve">podłużnie). </w:t>
      </w:r>
    </w:p>
    <w:p w:rsidR="003635A7" w:rsidRPr="00555F03" w:rsidRDefault="003635A7" w:rsidP="00FA2A42">
      <w:pPr>
        <w:numPr>
          <w:ilvl w:val="0"/>
          <w:numId w:val="120"/>
        </w:numPr>
        <w:suppressAutoHyphens/>
        <w:spacing w:line="276" w:lineRule="auto"/>
        <w:ind w:left="709" w:hanging="709"/>
        <w:rPr>
          <w:lang w:eastAsia="ar-SA"/>
        </w:rPr>
      </w:pPr>
      <w:r w:rsidRPr="00555F03">
        <w:rPr>
          <w:lang w:eastAsia="ar-SA"/>
        </w:rPr>
        <w:t>Podłoga</w:t>
      </w:r>
      <w:r w:rsidR="00555F03">
        <w:rPr>
          <w:lang w:eastAsia="ar-SA"/>
        </w:rPr>
        <w:t xml:space="preserve"> z </w:t>
      </w:r>
      <w:r w:rsidRPr="00555F03">
        <w:rPr>
          <w:lang w:eastAsia="ar-SA"/>
        </w:rPr>
        <w:t>desek gr. 4.5cm.</w:t>
      </w:r>
    </w:p>
    <w:p w:rsidR="003635A7" w:rsidRPr="00555F03" w:rsidRDefault="003635A7" w:rsidP="00FA2A42">
      <w:pPr>
        <w:numPr>
          <w:ilvl w:val="0"/>
          <w:numId w:val="120"/>
        </w:numPr>
        <w:suppressAutoHyphens/>
        <w:spacing w:line="276" w:lineRule="auto"/>
        <w:ind w:left="709" w:hanging="709"/>
        <w:rPr>
          <w:lang w:eastAsia="ar-SA"/>
        </w:rPr>
      </w:pPr>
      <w:r w:rsidRPr="00555F03">
        <w:rPr>
          <w:kern w:val="1"/>
          <w:lang w:eastAsia="ar-SA"/>
        </w:rPr>
        <w:t>Więźbę dachową stanowić będą krokwie dachowe</w:t>
      </w:r>
      <w:r w:rsidR="00555F03">
        <w:rPr>
          <w:kern w:val="1"/>
          <w:lang w:eastAsia="ar-SA"/>
        </w:rPr>
        <w:t xml:space="preserve"> o </w:t>
      </w:r>
      <w:r w:rsidRPr="00555F03">
        <w:rPr>
          <w:kern w:val="1"/>
          <w:lang w:eastAsia="ar-SA"/>
        </w:rPr>
        <w:t>przekroju 8x20cm</w:t>
      </w:r>
      <w:r w:rsidR="00555F03">
        <w:rPr>
          <w:kern w:val="1"/>
          <w:lang w:eastAsia="ar-SA"/>
        </w:rPr>
        <w:t xml:space="preserve"> w </w:t>
      </w:r>
      <w:r w:rsidRPr="00555F03">
        <w:rPr>
          <w:kern w:val="1"/>
          <w:lang w:eastAsia="ar-SA"/>
        </w:rPr>
        <w:t>rozstawie co ok. 62.5cm. spięta jętkami</w:t>
      </w:r>
      <w:r w:rsidR="00555F03">
        <w:rPr>
          <w:kern w:val="1"/>
          <w:lang w:eastAsia="ar-SA"/>
        </w:rPr>
        <w:t xml:space="preserve"> o </w:t>
      </w:r>
      <w:r w:rsidRPr="00555F03">
        <w:rPr>
          <w:kern w:val="1"/>
          <w:lang w:eastAsia="ar-SA"/>
        </w:rPr>
        <w:t>przekroju 2x 4x16 oraz kleszczami 2x 4.5x18</w:t>
      </w:r>
      <w:r w:rsidR="00555F03">
        <w:rPr>
          <w:kern w:val="1"/>
          <w:lang w:eastAsia="ar-SA"/>
        </w:rPr>
        <w:t xml:space="preserve"> z </w:t>
      </w:r>
      <w:r w:rsidRPr="00555F03">
        <w:rPr>
          <w:kern w:val="1"/>
          <w:lang w:eastAsia="ar-SA"/>
        </w:rPr>
        <w:t>przekładkami co 1m nad płatwią obwodową</w:t>
      </w:r>
      <w:r w:rsidR="00555F03">
        <w:rPr>
          <w:kern w:val="1"/>
          <w:lang w:eastAsia="ar-SA"/>
        </w:rPr>
        <w:t xml:space="preserve"> o </w:t>
      </w:r>
      <w:r w:rsidRPr="00555F03">
        <w:rPr>
          <w:kern w:val="1"/>
          <w:lang w:eastAsia="ar-SA"/>
        </w:rPr>
        <w:t xml:space="preserve">przekroju 20x20cm. </w:t>
      </w:r>
    </w:p>
    <w:p w:rsidR="003635A7" w:rsidRPr="00555F03" w:rsidRDefault="003635A7" w:rsidP="00FA2A42">
      <w:pPr>
        <w:numPr>
          <w:ilvl w:val="0"/>
          <w:numId w:val="120"/>
        </w:numPr>
        <w:suppressAutoHyphens/>
        <w:spacing w:line="276" w:lineRule="auto"/>
        <w:ind w:left="709" w:hanging="709"/>
        <w:rPr>
          <w:lang w:eastAsia="ar-SA"/>
        </w:rPr>
      </w:pPr>
      <w:r w:rsidRPr="00555F03">
        <w:rPr>
          <w:kern w:val="1"/>
          <w:lang w:eastAsia="ar-SA"/>
        </w:rPr>
        <w:t>Usztywnienia konstrukcji przewidziano</w:t>
      </w:r>
      <w:r w:rsidR="00555F03">
        <w:rPr>
          <w:kern w:val="1"/>
          <w:lang w:eastAsia="ar-SA"/>
        </w:rPr>
        <w:t xml:space="preserve"> w </w:t>
      </w:r>
      <w:r w:rsidRPr="00555F03">
        <w:rPr>
          <w:kern w:val="1"/>
          <w:lang w:eastAsia="ar-SA"/>
        </w:rPr>
        <w:t xml:space="preserve">postaci zastrzałów skośnych. Przyjęto belki 18x18cm od poziomu stropu do podwalin oraz od dachu do stropu. </w:t>
      </w:r>
    </w:p>
    <w:p w:rsidR="003635A7" w:rsidRPr="00555F03" w:rsidRDefault="003635A7" w:rsidP="00FA2A42">
      <w:pPr>
        <w:numPr>
          <w:ilvl w:val="0"/>
          <w:numId w:val="120"/>
        </w:numPr>
        <w:suppressAutoHyphens/>
        <w:spacing w:line="276" w:lineRule="auto"/>
        <w:ind w:left="709" w:hanging="709"/>
        <w:rPr>
          <w:lang w:eastAsia="ar-SA"/>
        </w:rPr>
      </w:pPr>
      <w:r w:rsidRPr="00555F03">
        <w:rPr>
          <w:kern w:val="1"/>
          <w:lang w:eastAsia="ar-SA"/>
        </w:rPr>
        <w:t>Pokrycie dachu</w:t>
      </w:r>
      <w:r w:rsidR="00555F03">
        <w:rPr>
          <w:kern w:val="1"/>
          <w:lang w:eastAsia="ar-SA"/>
        </w:rPr>
        <w:t xml:space="preserve"> w </w:t>
      </w:r>
      <w:r w:rsidRPr="00555F03">
        <w:rPr>
          <w:kern w:val="1"/>
          <w:lang w:eastAsia="ar-SA"/>
        </w:rPr>
        <w:t>postaci bitumicznego gontu dachowego. Ułożonego na warstwie papy izolacyjnej pełne deskowanie dachu deskami</w:t>
      </w:r>
      <w:r w:rsidR="00555F03">
        <w:rPr>
          <w:kern w:val="1"/>
          <w:lang w:eastAsia="ar-SA"/>
        </w:rPr>
        <w:t xml:space="preserve"> o </w:t>
      </w:r>
      <w:r w:rsidRPr="00555F03">
        <w:rPr>
          <w:kern w:val="1"/>
          <w:lang w:eastAsia="ar-SA"/>
        </w:rPr>
        <w:t xml:space="preserve">gr. 2.5cm. </w:t>
      </w:r>
    </w:p>
    <w:p w:rsidR="003635A7" w:rsidRPr="00555F03" w:rsidRDefault="003635A7" w:rsidP="00FA2A42">
      <w:pPr>
        <w:numPr>
          <w:ilvl w:val="0"/>
          <w:numId w:val="120"/>
        </w:numPr>
        <w:suppressAutoHyphens/>
        <w:spacing w:line="276" w:lineRule="auto"/>
        <w:ind w:left="709" w:hanging="709"/>
        <w:rPr>
          <w:kern w:val="1"/>
          <w:lang w:eastAsia="ar-SA"/>
        </w:rPr>
      </w:pPr>
      <w:r w:rsidRPr="00555F03">
        <w:rPr>
          <w:kern w:val="1"/>
          <w:lang w:eastAsia="ar-SA"/>
        </w:rPr>
        <w:t>Konstrukcja kładki stanowiącej dojście do platformy: słupki drewniane</w:t>
      </w:r>
      <w:r w:rsidR="00555F03">
        <w:rPr>
          <w:kern w:val="1"/>
          <w:lang w:eastAsia="ar-SA"/>
        </w:rPr>
        <w:t xml:space="preserve"> o </w:t>
      </w:r>
      <w:r w:rsidRPr="00555F03">
        <w:rPr>
          <w:kern w:val="1"/>
          <w:lang w:eastAsia="ar-SA"/>
        </w:rPr>
        <w:t>przekroju 20x20cm spięte podwójnymi kleszczami 2x 8x20cm. Rozstaw słupków co ok. 2.2m. Na słupkach przyjęto belki podwalinowe podłużne</w:t>
      </w:r>
      <w:r w:rsidR="00555F03">
        <w:rPr>
          <w:kern w:val="1"/>
          <w:lang w:eastAsia="ar-SA"/>
        </w:rPr>
        <w:t xml:space="preserve"> o </w:t>
      </w:r>
      <w:r w:rsidRPr="00555F03">
        <w:rPr>
          <w:kern w:val="1"/>
          <w:lang w:eastAsia="ar-SA"/>
        </w:rPr>
        <w:t xml:space="preserve">przekroju 20x20cm. </w:t>
      </w:r>
    </w:p>
    <w:p w:rsidR="003635A7" w:rsidRPr="00555F03" w:rsidRDefault="003635A7" w:rsidP="00FA2A42">
      <w:pPr>
        <w:numPr>
          <w:ilvl w:val="0"/>
          <w:numId w:val="120"/>
        </w:numPr>
        <w:suppressAutoHyphens/>
        <w:spacing w:line="276" w:lineRule="auto"/>
        <w:ind w:left="709" w:hanging="709"/>
        <w:rPr>
          <w:lang w:eastAsia="ar-SA"/>
        </w:rPr>
      </w:pPr>
      <w:r w:rsidRPr="00555F03">
        <w:rPr>
          <w:kern w:val="1"/>
          <w:lang w:eastAsia="ar-SA"/>
        </w:rPr>
        <w:t>Konstrukcję drewnianą należy poddać impregnacji ciśnieniowej środkami przeciw grzybicznymi</w:t>
      </w:r>
      <w:r w:rsidR="00555F03">
        <w:rPr>
          <w:kern w:val="1"/>
          <w:lang w:eastAsia="ar-SA"/>
        </w:rPr>
        <w:t xml:space="preserve"> i </w:t>
      </w:r>
      <w:r w:rsidRPr="00555F03">
        <w:rPr>
          <w:kern w:val="1"/>
          <w:lang w:eastAsia="ar-SA"/>
        </w:rPr>
        <w:t>owadobójczymi oraz olejowym środkiem barwiąco impregnującym.</w:t>
      </w:r>
    </w:p>
    <w:p w:rsidR="003635A7" w:rsidRPr="00555F03" w:rsidRDefault="003635A7" w:rsidP="003635A7">
      <w:pPr>
        <w:suppressAutoHyphens/>
        <w:spacing w:line="276" w:lineRule="auto"/>
        <w:ind w:left="709" w:hanging="709"/>
        <w:rPr>
          <w:kern w:val="1"/>
          <w:lang w:eastAsia="ar-SA"/>
        </w:rPr>
      </w:pPr>
      <w:r w:rsidRPr="00555F03">
        <w:rPr>
          <w:kern w:val="1"/>
          <w:lang w:eastAsia="ar-SA"/>
        </w:rPr>
        <w:t>3)</w:t>
      </w:r>
      <w:r w:rsidRPr="00555F03">
        <w:rPr>
          <w:kern w:val="1"/>
          <w:lang w:eastAsia="ar-SA"/>
        </w:rPr>
        <w:tab/>
        <w:t>Doprowadzenie do platformy energii elektrycznej</w:t>
      </w:r>
      <w:r w:rsidR="00555F03">
        <w:rPr>
          <w:kern w:val="1"/>
          <w:lang w:eastAsia="ar-SA"/>
        </w:rPr>
        <w:t xml:space="preserve"> i </w:t>
      </w:r>
      <w:r w:rsidRPr="00555F03">
        <w:rPr>
          <w:kern w:val="1"/>
          <w:lang w:eastAsia="ar-SA"/>
        </w:rPr>
        <w:t>odpornej na warunki atmosferyczne skrętki komputerowej wraz ze skablowaniem zalicznikowej linii zasilającej lodownię.</w:t>
      </w:r>
    </w:p>
    <w:p w:rsidR="003635A7" w:rsidRPr="00555F03" w:rsidRDefault="003635A7" w:rsidP="003635A7">
      <w:pPr>
        <w:suppressAutoHyphens/>
        <w:spacing w:line="276" w:lineRule="auto"/>
        <w:ind w:left="709" w:hanging="709"/>
        <w:rPr>
          <w:kern w:val="1"/>
          <w:lang w:eastAsia="ar-SA"/>
        </w:rPr>
      </w:pPr>
      <w:r w:rsidRPr="00555F03">
        <w:rPr>
          <w:kern w:val="1"/>
          <w:lang w:eastAsia="ar-SA"/>
        </w:rPr>
        <w:t>4)</w:t>
      </w:r>
      <w:r w:rsidRPr="00555F03">
        <w:rPr>
          <w:kern w:val="1"/>
          <w:lang w:eastAsia="ar-SA"/>
        </w:rPr>
        <w:tab/>
        <w:t>Dostawa</w:t>
      </w:r>
      <w:r w:rsidR="00555F03">
        <w:rPr>
          <w:kern w:val="1"/>
          <w:lang w:eastAsia="ar-SA"/>
        </w:rPr>
        <w:t xml:space="preserve"> i </w:t>
      </w:r>
      <w:r w:rsidRPr="00555F03">
        <w:rPr>
          <w:kern w:val="1"/>
          <w:lang w:eastAsia="ar-SA"/>
        </w:rPr>
        <w:t>instalacja na dachu platformy kamery</w:t>
      </w:r>
      <w:r w:rsidRPr="00555F03">
        <w:rPr>
          <w:rFonts w:eastAsia="Calibri"/>
          <w:lang w:eastAsia="en-US"/>
        </w:rPr>
        <w:t xml:space="preserve"> </w:t>
      </w:r>
      <w:r w:rsidRPr="00555F03">
        <w:rPr>
          <w:kern w:val="1"/>
          <w:lang w:eastAsia="ar-SA"/>
        </w:rPr>
        <w:t>IP</w:t>
      </w:r>
      <w:r w:rsidR="00555F03">
        <w:rPr>
          <w:kern w:val="1"/>
          <w:lang w:eastAsia="ar-SA"/>
        </w:rPr>
        <w:t xml:space="preserve"> o </w:t>
      </w:r>
      <w:r w:rsidRPr="00555F03">
        <w:rPr>
          <w:kern w:val="1"/>
          <w:lang w:eastAsia="ar-SA"/>
        </w:rPr>
        <w:t>rozdzielczości co najmniej 2 megapixele zapewniającej videostreaming (transmisję obrazu na żywo do internetu za pośrednictwem zewnętrznego dostawcy usługi przekazu obrazu na stronę www)</w:t>
      </w:r>
    </w:p>
    <w:p w:rsidR="003635A7" w:rsidRPr="00555F03" w:rsidRDefault="003635A7" w:rsidP="00FA2A42">
      <w:pPr>
        <w:numPr>
          <w:ilvl w:val="0"/>
          <w:numId w:val="121"/>
        </w:numPr>
        <w:suppressAutoHyphens/>
        <w:spacing w:line="276" w:lineRule="auto"/>
        <w:ind w:hanging="720"/>
        <w:rPr>
          <w:kern w:val="1"/>
          <w:lang w:eastAsia="ar-SA"/>
        </w:rPr>
      </w:pPr>
      <w:r w:rsidRPr="00555F03">
        <w:rPr>
          <w:kern w:val="1"/>
          <w:lang w:eastAsia="ar-SA"/>
        </w:rPr>
        <w:t>Zaprojektowano kamerę stałopozycyjną 2 Megapiksele IP DS-2CD4626FWD-IZS. Zamawiający dopuszcza zastosowanie sprzętu równoważnego pod warunkiem, że spełniał on będzie minimalne wymagania przedstawione</w:t>
      </w:r>
      <w:r w:rsidR="00555F03">
        <w:rPr>
          <w:kern w:val="1"/>
          <w:lang w:eastAsia="ar-SA"/>
        </w:rPr>
        <w:t xml:space="preserve"> w </w:t>
      </w:r>
      <w:r w:rsidRPr="00555F03">
        <w:rPr>
          <w:kern w:val="1"/>
          <w:lang w:eastAsia="ar-SA"/>
        </w:rPr>
        <w:t>poniższej tabeli</w:t>
      </w:r>
    </w:p>
    <w:p w:rsidR="003635A7" w:rsidRPr="00555F03" w:rsidRDefault="003635A7" w:rsidP="003635A7">
      <w:pPr>
        <w:suppressAutoHyphens/>
        <w:spacing w:line="276" w:lineRule="auto"/>
        <w:ind w:left="426" w:hanging="426"/>
        <w:rPr>
          <w:kern w:val="1"/>
          <w:lang w:eastAsia="ar-SA"/>
        </w:rPr>
      </w:pP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6945"/>
      </w:tblGrid>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Przetwornik obrazu</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1/2.8” Progressive Scan CMOS</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Min. Oświetlenie</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0.0014 Lux (F1.4,AGC ON), 0 Lux</w:t>
            </w:r>
            <w:r w:rsidR="00555F03">
              <w:rPr>
                <w:rFonts w:eastAsia="Andale Sans UI"/>
                <w:kern w:val="3"/>
                <w:sz w:val="20"/>
                <w:szCs w:val="20"/>
                <w:lang w:eastAsia="ja-JP" w:bidi="fa-IR"/>
              </w:rPr>
              <w:t xml:space="preserve"> z </w:t>
            </w:r>
            <w:r w:rsidRPr="00555F03">
              <w:rPr>
                <w:rFonts w:eastAsia="Andale Sans UI"/>
                <w:kern w:val="3"/>
                <w:sz w:val="20"/>
                <w:szCs w:val="20"/>
                <w:lang w:eastAsia="ja-JP" w:bidi="fa-IR"/>
              </w:rPr>
              <w:t>wykorzystaniem IR</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Szybkość migawki</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1s – 1 / 100,000 s</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Obiektyw</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Zmiennoogniskowy 2.8-12mm, F1.4</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Auto iris</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DC</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Dzień/noc</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Filtr IR</w:t>
            </w:r>
            <w:r w:rsidR="00555F03">
              <w:rPr>
                <w:rFonts w:eastAsia="Andale Sans UI"/>
                <w:kern w:val="3"/>
                <w:sz w:val="20"/>
                <w:szCs w:val="20"/>
                <w:lang w:eastAsia="ja-JP" w:bidi="fa-IR"/>
              </w:rPr>
              <w:t xml:space="preserve"> z </w:t>
            </w:r>
            <w:r w:rsidRPr="00555F03">
              <w:rPr>
                <w:rFonts w:eastAsia="Andale Sans UI"/>
                <w:kern w:val="3"/>
                <w:sz w:val="20"/>
                <w:szCs w:val="20"/>
                <w:lang w:eastAsia="ja-JP" w:bidi="fa-IR"/>
              </w:rPr>
              <w:t>automatycznym przełącznikiem</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DNR</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3D DNR</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WDR</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120dB</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Kompresja wideo</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H.264/MPEG4/MJPEG</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Wideo bitrate</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32 Kbps –16 Mbps</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Kompresja audio</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G.711/G.722.1/G.726/MP2L2</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Audio bitrate</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64Kbps(G.711) / 16Kbps(G.722.1) / 16Kbps(G.726) / 32-128Kbps(MP2L2)</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Rozdzielczość maksymalna</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1920 × 1080</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Liczba klatek/s</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50Hz: 50fps(1920 × 1080) 50fps (1280 × 960), 50fps (1280 × 720) 60Hz: 60fps(1920 × 1080) 60fps (1280 × 960), 60fps (1280 × 720)</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Trzeci strumień</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Niezależny od strumienia głównego</w:t>
            </w:r>
            <w:r w:rsidR="00555F03">
              <w:rPr>
                <w:rFonts w:eastAsia="Andale Sans UI"/>
                <w:kern w:val="3"/>
                <w:sz w:val="20"/>
                <w:szCs w:val="20"/>
                <w:lang w:eastAsia="ja-JP" w:bidi="fa-IR"/>
              </w:rPr>
              <w:t xml:space="preserve"> i </w:t>
            </w:r>
            <w:r w:rsidRPr="00555F03">
              <w:rPr>
                <w:rFonts w:eastAsia="Andale Sans UI"/>
                <w:kern w:val="3"/>
                <w:sz w:val="20"/>
                <w:szCs w:val="20"/>
                <w:lang w:eastAsia="ja-JP" w:bidi="fa-IR"/>
              </w:rPr>
              <w:t>podstrumienia, 50Hz: 25fps(1920 × 1080) ; 60Hz: 30fps (1920 × 1080)</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BLC</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Tak, wybór strefy</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Defog</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Tak</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 xml:space="preserve">EIS </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Tak</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lastRenderedPageBreak/>
              <w:t>Przełącznik dzień / noc</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Auto/Harmonogram/Alarm</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Nałożenie obrazu</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24bit</w:t>
            </w:r>
            <w:r w:rsidR="00555F03">
              <w:rPr>
                <w:rFonts w:eastAsia="Andale Sans UI"/>
                <w:kern w:val="3"/>
                <w:sz w:val="20"/>
                <w:szCs w:val="20"/>
                <w:lang w:eastAsia="ja-JP" w:bidi="fa-IR"/>
              </w:rPr>
              <w:t xml:space="preserve"> w </w:t>
            </w:r>
            <w:r w:rsidRPr="00555F03">
              <w:rPr>
                <w:rFonts w:eastAsia="Andale Sans UI"/>
                <w:kern w:val="3"/>
                <w:sz w:val="20"/>
                <w:szCs w:val="20"/>
                <w:lang w:eastAsia="ja-JP" w:bidi="fa-IR"/>
              </w:rPr>
              <w:t>formacie BMP, wybór miejsca</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Wywołanie alarmu</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Przekroczenie wyznaczonej wirtualnej linii, sabotaż, konflikt adresów IP, błąd zapisu</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Obsługiwane protokoły</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TCP/IP, UDP, ICMP, HTTP, HTTPS, FTP, DHCP, DNS, DDNS, RTP, RTSP, RTCP, PPPoE, NTP, UPnP, SMTP, SNMP, IGMP, 802.1X, QoS, IPv6, Bonjour</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Bezpieczeństwo</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One-key recovery, zabezpieczenie przed błyskami (ostrym światłem), trzy strumienie, heartbeat, lustro, ochrona hasłem, maska wideo, filtrowanie adresów IP, anonimowy dostęp</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Obsługiwane standardy</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ONVIF, PSIA, CGI, ISAPI</w:t>
            </w:r>
          </w:p>
        </w:tc>
      </w:tr>
      <w:tr w:rsidR="003635A7" w:rsidRPr="009B1FE4"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Interfejs sieciowy</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val="en-GB" w:eastAsia="ja-JP" w:bidi="fa-IR"/>
              </w:rPr>
            </w:pPr>
            <w:r w:rsidRPr="00555F03">
              <w:rPr>
                <w:rFonts w:eastAsia="Andale Sans UI"/>
                <w:kern w:val="3"/>
                <w:sz w:val="20"/>
                <w:szCs w:val="20"/>
                <w:lang w:val="en-GB" w:eastAsia="ja-JP" w:bidi="fa-IR"/>
              </w:rPr>
              <w:t>1x RJ-45 10M/100M ethernet</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Obudowa</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IP66</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Stopień ochrony</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IK10</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IR</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Do 50m</w:t>
            </w:r>
          </w:p>
        </w:tc>
      </w:tr>
      <w:tr w:rsidR="003635A7" w:rsidRPr="00555F03" w:rsidTr="005664C6">
        <w:tc>
          <w:tcPr>
            <w:tcW w:w="2410"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bCs/>
                <w:kern w:val="3"/>
                <w:sz w:val="20"/>
                <w:szCs w:val="20"/>
                <w:lang w:eastAsia="ja-JP" w:bidi="fa-IR"/>
              </w:rPr>
              <w:t>Temperatura pracy</w:t>
            </w:r>
          </w:p>
        </w:tc>
        <w:tc>
          <w:tcPr>
            <w:tcW w:w="6945" w:type="dxa"/>
            <w:shd w:val="clear" w:color="auto" w:fill="auto"/>
            <w:tcMar>
              <w:top w:w="28" w:type="dxa"/>
              <w:left w:w="28" w:type="dxa"/>
              <w:bottom w:w="28" w:type="dxa"/>
              <w:right w:w="28" w:type="dxa"/>
            </w:tcMar>
            <w:vAlign w:val="center"/>
          </w:tcPr>
          <w:p w:rsidR="003635A7" w:rsidRPr="00555F03" w:rsidRDefault="003635A7" w:rsidP="005664C6">
            <w:pPr>
              <w:widowControl w:val="0"/>
              <w:suppressLineNumbers/>
              <w:suppressAutoHyphens/>
              <w:autoSpaceDN w:val="0"/>
              <w:spacing w:line="276" w:lineRule="auto"/>
              <w:textAlignment w:val="baseline"/>
              <w:rPr>
                <w:rFonts w:eastAsia="Andale Sans UI"/>
                <w:kern w:val="3"/>
                <w:sz w:val="20"/>
                <w:szCs w:val="20"/>
                <w:lang w:eastAsia="ja-JP" w:bidi="fa-IR"/>
              </w:rPr>
            </w:pPr>
            <w:r w:rsidRPr="00555F03">
              <w:rPr>
                <w:rFonts w:eastAsia="Andale Sans UI"/>
                <w:kern w:val="3"/>
                <w:sz w:val="20"/>
                <w:szCs w:val="20"/>
                <w:lang w:eastAsia="ja-JP" w:bidi="fa-IR"/>
              </w:rPr>
              <w:t>-30 st C– +60 st C</w:t>
            </w:r>
          </w:p>
        </w:tc>
      </w:tr>
    </w:tbl>
    <w:p w:rsidR="003635A7" w:rsidRPr="00555F03" w:rsidRDefault="003635A7" w:rsidP="003635A7">
      <w:pPr>
        <w:suppressAutoHyphens/>
        <w:spacing w:line="276" w:lineRule="auto"/>
        <w:ind w:left="426" w:hanging="426"/>
        <w:rPr>
          <w:kern w:val="1"/>
          <w:lang w:eastAsia="ar-SA"/>
        </w:rPr>
      </w:pPr>
    </w:p>
    <w:p w:rsidR="003635A7" w:rsidRPr="00555F03" w:rsidRDefault="003635A7" w:rsidP="003635A7">
      <w:pPr>
        <w:suppressAutoHyphens/>
        <w:spacing w:line="276" w:lineRule="auto"/>
        <w:ind w:left="705" w:hanging="705"/>
        <w:rPr>
          <w:kern w:val="1"/>
          <w:lang w:eastAsia="ar-SA"/>
        </w:rPr>
      </w:pPr>
      <w:r w:rsidRPr="00555F03">
        <w:rPr>
          <w:kern w:val="1"/>
          <w:lang w:eastAsia="ar-SA"/>
        </w:rPr>
        <w:t>b)</w:t>
      </w:r>
      <w:r w:rsidRPr="00555F03">
        <w:rPr>
          <w:kern w:val="1"/>
          <w:lang w:eastAsia="ar-SA"/>
        </w:rPr>
        <w:tab/>
        <w:t>Osprzęt pomocniczy do instalacji</w:t>
      </w:r>
      <w:r w:rsidR="00555F03">
        <w:rPr>
          <w:kern w:val="1"/>
          <w:lang w:eastAsia="ar-SA"/>
        </w:rPr>
        <w:t xml:space="preserve"> i </w:t>
      </w:r>
      <w:r w:rsidRPr="00555F03">
        <w:rPr>
          <w:kern w:val="1"/>
          <w:lang w:eastAsia="ar-SA"/>
        </w:rPr>
        <w:t>uruchomienia systemu transmisji danych wchodzący</w:t>
      </w:r>
      <w:r w:rsidR="00555F03">
        <w:rPr>
          <w:kern w:val="1"/>
          <w:lang w:eastAsia="ar-SA"/>
        </w:rPr>
        <w:t xml:space="preserve"> w </w:t>
      </w:r>
      <w:r w:rsidRPr="00555F03">
        <w:rPr>
          <w:kern w:val="1"/>
          <w:lang w:eastAsia="ar-SA"/>
        </w:rPr>
        <w:t>zakres dostawy Wykonawcy: adapter montażowy kamery, router przemysłowy GSM LTE, antena, zespół zasilania buforowego, materiały instalacyjne</w:t>
      </w:r>
      <w:r w:rsidR="00555F03">
        <w:rPr>
          <w:kern w:val="1"/>
          <w:lang w:eastAsia="ar-SA"/>
        </w:rPr>
        <w:t xml:space="preserve"> i </w:t>
      </w:r>
      <w:r w:rsidRPr="00555F03">
        <w:rPr>
          <w:kern w:val="1"/>
          <w:lang w:eastAsia="ar-SA"/>
        </w:rPr>
        <w:t>pomocnicze (wg potrzeb</w:t>
      </w:r>
      <w:r w:rsidR="00555F03">
        <w:rPr>
          <w:kern w:val="1"/>
          <w:lang w:eastAsia="ar-SA"/>
        </w:rPr>
        <w:t xml:space="preserve"> w </w:t>
      </w:r>
      <w:r w:rsidRPr="00555F03">
        <w:rPr>
          <w:kern w:val="1"/>
          <w:lang w:eastAsia="ar-SA"/>
        </w:rPr>
        <w:t>ilości wystarczającej do zmontowania</w:t>
      </w:r>
      <w:r w:rsidR="00555F03">
        <w:rPr>
          <w:kern w:val="1"/>
          <w:lang w:eastAsia="ar-SA"/>
        </w:rPr>
        <w:t xml:space="preserve"> i </w:t>
      </w:r>
      <w:r w:rsidRPr="00555F03">
        <w:rPr>
          <w:kern w:val="1"/>
          <w:lang w:eastAsia="ar-SA"/>
        </w:rPr>
        <w:t>uruchomienia systemu</w:t>
      </w:r>
    </w:p>
    <w:p w:rsidR="003635A7" w:rsidRPr="00555F03" w:rsidRDefault="003635A7" w:rsidP="003635A7">
      <w:pPr>
        <w:suppressAutoHyphens/>
        <w:spacing w:line="276" w:lineRule="auto"/>
        <w:ind w:left="705" w:hanging="705"/>
        <w:rPr>
          <w:kern w:val="1"/>
          <w:lang w:eastAsia="ar-SA"/>
        </w:rPr>
      </w:pPr>
      <w:r w:rsidRPr="00555F03">
        <w:rPr>
          <w:kern w:val="1"/>
          <w:lang w:eastAsia="ar-SA"/>
        </w:rPr>
        <w:t>c)</w:t>
      </w:r>
      <w:r w:rsidRPr="00555F03">
        <w:rPr>
          <w:kern w:val="1"/>
          <w:lang w:eastAsia="ar-SA"/>
        </w:rPr>
        <w:tab/>
        <w:t>Montaż uruchomienie</w:t>
      </w:r>
      <w:r w:rsidR="00555F03">
        <w:rPr>
          <w:kern w:val="1"/>
          <w:lang w:eastAsia="ar-SA"/>
        </w:rPr>
        <w:t xml:space="preserve"> i </w:t>
      </w:r>
      <w:r w:rsidRPr="00555F03">
        <w:rPr>
          <w:kern w:val="1"/>
          <w:lang w:eastAsia="ar-SA"/>
        </w:rPr>
        <w:t>konfiguracja systemu. Zasilanie</w:t>
      </w:r>
      <w:r w:rsidR="00555F03">
        <w:rPr>
          <w:kern w:val="1"/>
          <w:lang w:eastAsia="ar-SA"/>
        </w:rPr>
        <w:t xml:space="preserve"> w </w:t>
      </w:r>
      <w:r w:rsidRPr="00555F03">
        <w:rPr>
          <w:kern w:val="1"/>
          <w:lang w:eastAsia="ar-SA"/>
        </w:rPr>
        <w:t>energię elektryczną oraz podłączenie instalacji do sieci Internetowej wykonać</w:t>
      </w:r>
      <w:r w:rsidR="00555F03">
        <w:rPr>
          <w:kern w:val="1"/>
          <w:lang w:eastAsia="ar-SA"/>
        </w:rPr>
        <w:t xml:space="preserve"> z </w:t>
      </w:r>
      <w:r w:rsidRPr="00555F03">
        <w:rPr>
          <w:kern w:val="1"/>
          <w:lang w:eastAsia="ar-SA"/>
        </w:rPr>
        <w:t>odległego ok. 20 m od platformy widokowej budynku leśniczówki Bryzgiel (kancelaria leśnictwa). Wykonawca</w:t>
      </w:r>
      <w:r w:rsidR="00555F03">
        <w:rPr>
          <w:kern w:val="1"/>
          <w:lang w:eastAsia="ar-SA"/>
        </w:rPr>
        <w:t xml:space="preserve"> w </w:t>
      </w:r>
      <w:r w:rsidRPr="00555F03">
        <w:rPr>
          <w:kern w:val="1"/>
          <w:lang w:eastAsia="ar-SA"/>
        </w:rPr>
        <w:t>ramach oferty poniesie koszty uruchomienia systemu.</w:t>
      </w:r>
    </w:p>
    <w:p w:rsidR="003635A7" w:rsidRPr="00555F03" w:rsidRDefault="003635A7" w:rsidP="003635A7">
      <w:pPr>
        <w:suppressAutoHyphens/>
        <w:spacing w:line="276" w:lineRule="auto"/>
        <w:ind w:left="705" w:hanging="705"/>
        <w:rPr>
          <w:kern w:val="1"/>
          <w:lang w:eastAsia="ar-SA"/>
        </w:rPr>
      </w:pPr>
      <w:r w:rsidRPr="00555F03">
        <w:rPr>
          <w:kern w:val="1"/>
          <w:lang w:eastAsia="ar-SA"/>
        </w:rPr>
        <w:t>d)</w:t>
      </w:r>
      <w:r w:rsidRPr="00555F03">
        <w:rPr>
          <w:kern w:val="1"/>
          <w:lang w:eastAsia="ar-SA"/>
        </w:rPr>
        <w:tab/>
        <w:t>Zamawiający wskaże właściwego operatora sieci internetowej</w:t>
      </w:r>
      <w:r w:rsidR="00555F03">
        <w:rPr>
          <w:kern w:val="1"/>
          <w:lang w:eastAsia="ar-SA"/>
        </w:rPr>
        <w:t xml:space="preserve"> i </w:t>
      </w:r>
      <w:r w:rsidRPr="00555F03">
        <w:rPr>
          <w:kern w:val="1"/>
          <w:lang w:eastAsia="ar-SA"/>
        </w:rPr>
        <w:t>usługi przekazu obrazu na stronę www</w:t>
      </w:r>
      <w:r w:rsidR="00555F03">
        <w:rPr>
          <w:kern w:val="1"/>
          <w:lang w:eastAsia="ar-SA"/>
        </w:rPr>
        <w:t xml:space="preserve"> z </w:t>
      </w:r>
      <w:r w:rsidRPr="00555F03">
        <w:rPr>
          <w:kern w:val="1"/>
          <w:lang w:eastAsia="ar-SA"/>
        </w:rPr>
        <w:t>którymi ma podpisane umowy na świadczenie usług.</w:t>
      </w:r>
    </w:p>
    <w:p w:rsidR="003635A7" w:rsidRPr="00555F03" w:rsidRDefault="003635A7" w:rsidP="003635A7">
      <w:pPr>
        <w:suppressAutoHyphens/>
        <w:spacing w:line="276" w:lineRule="auto"/>
        <w:ind w:left="709" w:hanging="709"/>
        <w:rPr>
          <w:kern w:val="1"/>
          <w:lang w:eastAsia="ar-SA"/>
        </w:rPr>
      </w:pPr>
      <w:r w:rsidRPr="00555F03">
        <w:rPr>
          <w:kern w:val="1"/>
          <w:lang w:eastAsia="ar-SA"/>
        </w:rPr>
        <w:t>5)</w:t>
      </w:r>
      <w:r w:rsidRPr="00555F03">
        <w:rPr>
          <w:b/>
          <w:kern w:val="1"/>
          <w:lang w:eastAsia="ar-SA"/>
        </w:rPr>
        <w:tab/>
      </w:r>
      <w:r w:rsidRPr="00555F03">
        <w:rPr>
          <w:kern w:val="1"/>
          <w:lang w:eastAsia="ar-SA"/>
        </w:rPr>
        <w:t>Komunikacja</w:t>
      </w:r>
      <w:r w:rsidR="00555F03">
        <w:rPr>
          <w:kern w:val="1"/>
          <w:lang w:eastAsia="ar-SA"/>
        </w:rPr>
        <w:t xml:space="preserve"> i </w:t>
      </w:r>
      <w:r w:rsidRPr="00555F03">
        <w:rPr>
          <w:kern w:val="1"/>
          <w:lang w:eastAsia="ar-SA"/>
        </w:rPr>
        <w:t>zaplecze techniczne budowy.</w:t>
      </w:r>
    </w:p>
    <w:p w:rsidR="003635A7" w:rsidRPr="00555F03" w:rsidRDefault="003635A7" w:rsidP="003635A7">
      <w:pPr>
        <w:suppressAutoHyphens/>
        <w:spacing w:line="276" w:lineRule="auto"/>
        <w:ind w:left="709"/>
        <w:rPr>
          <w:kern w:val="1"/>
          <w:lang w:eastAsia="ar-SA"/>
        </w:rPr>
      </w:pPr>
      <w:r w:rsidRPr="00555F03">
        <w:rPr>
          <w:kern w:val="1"/>
          <w:lang w:eastAsia="ar-SA"/>
        </w:rPr>
        <w:t>Dojazd do terenu inwestycji możliwy jest drogą powiatową</w:t>
      </w:r>
      <w:r w:rsidR="00555F03">
        <w:rPr>
          <w:kern w:val="1"/>
          <w:lang w:eastAsia="ar-SA"/>
        </w:rPr>
        <w:t xml:space="preserve"> o </w:t>
      </w:r>
      <w:r w:rsidRPr="00555F03">
        <w:rPr>
          <w:kern w:val="1"/>
          <w:lang w:eastAsia="ar-SA"/>
        </w:rPr>
        <w:t>nawierzchni bitumicznej, która jest własnością powiatu augustowskiego. Bezpośredni dostęp do placu budowy możliwy jest</w:t>
      </w:r>
      <w:r w:rsidR="00555F03">
        <w:rPr>
          <w:kern w:val="1"/>
          <w:lang w:eastAsia="ar-SA"/>
        </w:rPr>
        <w:t xml:space="preserve"> z </w:t>
      </w:r>
      <w:r w:rsidRPr="00555F03">
        <w:rPr>
          <w:kern w:val="1"/>
          <w:lang w:eastAsia="ar-SA"/>
        </w:rPr>
        <w:t>drogi gruntowej szer. ok 3,0 m poprowadzonej po stromej nadjeziornej skarpie. Droga ta stanowi jedyny dostęp do zlokalizowanego</w:t>
      </w:r>
      <w:r w:rsidR="00555F03">
        <w:rPr>
          <w:kern w:val="1"/>
          <w:lang w:eastAsia="ar-SA"/>
        </w:rPr>
        <w:t xml:space="preserve"> u </w:t>
      </w:r>
      <w:r w:rsidRPr="00555F03">
        <w:rPr>
          <w:kern w:val="1"/>
          <w:lang w:eastAsia="ar-SA"/>
        </w:rPr>
        <w:t>podnóża skarpy klubu żeglarskiego</w:t>
      </w:r>
      <w:r w:rsidR="00555F03">
        <w:rPr>
          <w:kern w:val="1"/>
          <w:lang w:eastAsia="ar-SA"/>
        </w:rPr>
        <w:t xml:space="preserve"> i w </w:t>
      </w:r>
      <w:r w:rsidRPr="00555F03">
        <w:rPr>
          <w:kern w:val="1"/>
          <w:lang w:eastAsia="ar-SA"/>
        </w:rPr>
        <w:t>związku</w:t>
      </w:r>
      <w:r w:rsidR="00555F03">
        <w:rPr>
          <w:kern w:val="1"/>
          <w:lang w:eastAsia="ar-SA"/>
        </w:rPr>
        <w:t xml:space="preserve"> z </w:t>
      </w:r>
      <w:r w:rsidRPr="00555F03">
        <w:rPr>
          <w:kern w:val="1"/>
          <w:lang w:eastAsia="ar-SA"/>
        </w:rPr>
        <w:t>tym musi pozostać przejezdna przez cały okres trwania prac budowlanych. Zamawiający Wykonawca</w:t>
      </w:r>
      <w:r w:rsidR="00555F03">
        <w:rPr>
          <w:kern w:val="1"/>
          <w:lang w:eastAsia="ar-SA"/>
        </w:rPr>
        <w:t xml:space="preserve"> w </w:t>
      </w:r>
      <w:r w:rsidRPr="00555F03">
        <w:rPr>
          <w:kern w:val="1"/>
          <w:lang w:eastAsia="ar-SA"/>
        </w:rPr>
        <w:t>cenie oferty zobowiązany będzie do poniesienia wszelkich kosztów związanych</w:t>
      </w:r>
      <w:r w:rsidR="00555F03">
        <w:rPr>
          <w:kern w:val="1"/>
          <w:lang w:eastAsia="ar-SA"/>
        </w:rPr>
        <w:t xml:space="preserve"> z </w:t>
      </w:r>
      <w:r w:rsidRPr="00555F03">
        <w:rPr>
          <w:kern w:val="1"/>
          <w:lang w:eastAsia="ar-SA"/>
        </w:rPr>
        <w:t>uzyskaniem pozwoleń na ewentualne zajecie pasa drogowego, oraz ewentualne usunięcie uszkodzeń elementów stanowiących zagospodarowanie terenu przyległego do placu budowy. W związku</w:t>
      </w:r>
      <w:r w:rsidR="00555F03">
        <w:rPr>
          <w:kern w:val="1"/>
          <w:lang w:eastAsia="ar-SA"/>
        </w:rPr>
        <w:t xml:space="preserve"> z </w:t>
      </w:r>
      <w:r w:rsidRPr="00555F03">
        <w:rPr>
          <w:kern w:val="1"/>
          <w:lang w:eastAsia="ar-SA"/>
        </w:rPr>
        <w:t>powyższym należy przewidzieć taką organizację robót</w:t>
      </w:r>
      <w:r w:rsidR="00555F03">
        <w:rPr>
          <w:kern w:val="1"/>
          <w:lang w:eastAsia="ar-SA"/>
        </w:rPr>
        <w:t xml:space="preserve"> i </w:t>
      </w:r>
      <w:r w:rsidRPr="00555F03">
        <w:rPr>
          <w:kern w:val="1"/>
          <w:lang w:eastAsia="ar-SA"/>
        </w:rPr>
        <w:t>wykorzystanie sprzętu, który pozwoli zminimalizować lub wykluczyć powstanie uszkodzeń</w:t>
      </w:r>
      <w:r w:rsidR="00555F03">
        <w:rPr>
          <w:kern w:val="1"/>
          <w:lang w:eastAsia="ar-SA"/>
        </w:rPr>
        <w:t xml:space="preserve"> w </w:t>
      </w:r>
      <w:r w:rsidRPr="00555F03">
        <w:rPr>
          <w:kern w:val="1"/>
          <w:lang w:eastAsia="ar-SA"/>
        </w:rPr>
        <w:t xml:space="preserve">terenie przyległym do placu budowy. </w:t>
      </w:r>
    </w:p>
    <w:p w:rsidR="003635A7" w:rsidRPr="00555F03" w:rsidRDefault="003635A7" w:rsidP="003635A7">
      <w:pPr>
        <w:suppressAutoHyphens/>
        <w:spacing w:line="276" w:lineRule="auto"/>
        <w:ind w:left="709" w:right="-142" w:hanging="709"/>
        <w:rPr>
          <w:b/>
          <w:kern w:val="1"/>
          <w:lang w:eastAsia="ar-SA"/>
        </w:rPr>
      </w:pPr>
      <w:r w:rsidRPr="00555F03">
        <w:rPr>
          <w:kern w:val="1"/>
          <w:lang w:eastAsia="ar-SA"/>
        </w:rPr>
        <w:t>6)</w:t>
      </w:r>
      <w:r w:rsidRPr="00555F03">
        <w:rPr>
          <w:b/>
          <w:kern w:val="1"/>
          <w:lang w:eastAsia="ar-SA"/>
        </w:rPr>
        <w:tab/>
      </w:r>
      <w:r w:rsidRPr="00555F03">
        <w:rPr>
          <w:kern w:val="1"/>
          <w:lang w:eastAsia="ar-SA"/>
        </w:rPr>
        <w:t>Termin realizacji zamówienia.</w:t>
      </w:r>
    </w:p>
    <w:p w:rsidR="003635A7" w:rsidRPr="00555F03" w:rsidRDefault="003635A7" w:rsidP="003635A7">
      <w:pPr>
        <w:suppressAutoHyphens/>
        <w:spacing w:line="276" w:lineRule="auto"/>
        <w:ind w:left="709" w:right="-142"/>
        <w:rPr>
          <w:b/>
          <w:kern w:val="1"/>
          <w:u w:val="single"/>
          <w:lang w:eastAsia="ar-SA"/>
        </w:rPr>
      </w:pPr>
      <w:r w:rsidRPr="00555F03">
        <w:rPr>
          <w:kern w:val="1"/>
          <w:u w:val="single"/>
          <w:lang w:eastAsia="ar-SA"/>
        </w:rPr>
        <w:t>Zakończenie prac musi nastąpić do 31.11.2018 r.</w:t>
      </w:r>
    </w:p>
    <w:p w:rsidR="003635A7" w:rsidRPr="00555F03" w:rsidRDefault="003635A7" w:rsidP="003635A7">
      <w:pPr>
        <w:suppressAutoHyphens/>
        <w:spacing w:line="276" w:lineRule="auto"/>
        <w:ind w:left="709" w:hanging="709"/>
        <w:rPr>
          <w:kern w:val="1"/>
          <w:lang w:eastAsia="ar-SA"/>
        </w:rPr>
      </w:pPr>
      <w:r w:rsidRPr="00555F03">
        <w:rPr>
          <w:kern w:val="1"/>
          <w:lang w:eastAsia="ar-SA"/>
        </w:rPr>
        <w:t>7)</w:t>
      </w:r>
      <w:r w:rsidRPr="00555F03">
        <w:rPr>
          <w:kern w:val="1"/>
          <w:lang w:eastAsia="ar-SA"/>
        </w:rPr>
        <w:tab/>
        <w:t>Inne zobowiązania Wykonawcy:</w:t>
      </w:r>
    </w:p>
    <w:p w:rsidR="003635A7" w:rsidRPr="00555F03" w:rsidRDefault="003635A7" w:rsidP="00FA2A42">
      <w:pPr>
        <w:numPr>
          <w:ilvl w:val="0"/>
          <w:numId w:val="122"/>
        </w:numPr>
        <w:suppressAutoHyphens/>
        <w:spacing w:line="276" w:lineRule="auto"/>
        <w:ind w:hanging="720"/>
        <w:rPr>
          <w:kern w:val="1"/>
          <w:lang w:eastAsia="ar-SA"/>
        </w:rPr>
      </w:pPr>
      <w:r w:rsidRPr="00555F03">
        <w:rPr>
          <w:kern w:val="1"/>
          <w:lang w:eastAsia="ar-SA"/>
        </w:rPr>
        <w:t>Obsługa geodezyjna budowy</w:t>
      </w:r>
    </w:p>
    <w:p w:rsidR="003635A7" w:rsidRPr="00555F03" w:rsidRDefault="003635A7" w:rsidP="00FA2A42">
      <w:pPr>
        <w:numPr>
          <w:ilvl w:val="0"/>
          <w:numId w:val="122"/>
        </w:numPr>
        <w:suppressAutoHyphens/>
        <w:spacing w:line="276" w:lineRule="auto"/>
        <w:ind w:left="709" w:hanging="709"/>
        <w:rPr>
          <w:kern w:val="1"/>
          <w:lang w:eastAsia="ar-SA"/>
        </w:rPr>
      </w:pPr>
      <w:r w:rsidRPr="00555F03">
        <w:rPr>
          <w:kern w:val="1"/>
          <w:lang w:eastAsia="ar-SA"/>
        </w:rPr>
        <w:t>Ustanowienie kierownika budowy</w:t>
      </w:r>
      <w:r w:rsidR="00555F03">
        <w:rPr>
          <w:kern w:val="1"/>
          <w:lang w:eastAsia="ar-SA"/>
        </w:rPr>
        <w:t xml:space="preserve"> i </w:t>
      </w:r>
      <w:r w:rsidRPr="00555F03">
        <w:rPr>
          <w:kern w:val="1"/>
          <w:lang w:eastAsia="ar-SA"/>
        </w:rPr>
        <w:t>prowadzenie dziennika budowy</w:t>
      </w:r>
    </w:p>
    <w:p w:rsidR="003635A7" w:rsidRPr="00555F03" w:rsidRDefault="003635A7" w:rsidP="00FA2A42">
      <w:pPr>
        <w:numPr>
          <w:ilvl w:val="0"/>
          <w:numId w:val="122"/>
        </w:numPr>
        <w:suppressAutoHyphens/>
        <w:spacing w:line="276" w:lineRule="auto"/>
        <w:ind w:left="709" w:hanging="709"/>
        <w:rPr>
          <w:kern w:val="1"/>
          <w:lang w:eastAsia="ar-SA"/>
        </w:rPr>
      </w:pPr>
      <w:r w:rsidRPr="00555F03">
        <w:rPr>
          <w:kern w:val="1"/>
          <w:lang w:eastAsia="ar-SA"/>
        </w:rPr>
        <w:t>Ustawienie tablicy informacyjnej budowy</w:t>
      </w:r>
    </w:p>
    <w:p w:rsidR="003635A7" w:rsidRPr="00555F03" w:rsidRDefault="003635A7" w:rsidP="00FA2A42">
      <w:pPr>
        <w:numPr>
          <w:ilvl w:val="0"/>
          <w:numId w:val="122"/>
        </w:numPr>
        <w:suppressAutoHyphens/>
        <w:spacing w:line="276" w:lineRule="auto"/>
        <w:ind w:left="709" w:hanging="709"/>
        <w:rPr>
          <w:kern w:val="1"/>
          <w:lang w:eastAsia="ar-SA"/>
        </w:rPr>
      </w:pPr>
      <w:r w:rsidRPr="00555F03">
        <w:rPr>
          <w:kern w:val="1"/>
          <w:lang w:eastAsia="ar-SA"/>
        </w:rPr>
        <w:t>Zapewnienie bezpieczeństwa na placu budowy</w:t>
      </w:r>
      <w:r w:rsidR="00555F03">
        <w:rPr>
          <w:kern w:val="1"/>
          <w:lang w:eastAsia="ar-SA"/>
        </w:rPr>
        <w:t xml:space="preserve"> w </w:t>
      </w:r>
      <w:r w:rsidRPr="00555F03">
        <w:rPr>
          <w:kern w:val="1"/>
          <w:lang w:eastAsia="ar-SA"/>
        </w:rPr>
        <w:t>tym jego wygrodzenie</w:t>
      </w:r>
    </w:p>
    <w:p w:rsidR="003635A7" w:rsidRPr="00555F03" w:rsidRDefault="003635A7" w:rsidP="00FA2A42">
      <w:pPr>
        <w:numPr>
          <w:ilvl w:val="0"/>
          <w:numId w:val="122"/>
        </w:numPr>
        <w:suppressAutoHyphens/>
        <w:spacing w:line="276" w:lineRule="auto"/>
        <w:ind w:left="709" w:hanging="709"/>
        <w:rPr>
          <w:kern w:val="1"/>
          <w:lang w:eastAsia="ar-SA"/>
        </w:rPr>
      </w:pPr>
      <w:r w:rsidRPr="00555F03">
        <w:rPr>
          <w:kern w:val="1"/>
          <w:lang w:eastAsia="ar-SA"/>
        </w:rPr>
        <w:lastRenderedPageBreak/>
        <w:t>Uporządkowanie placu budowy</w:t>
      </w:r>
      <w:r w:rsidR="00555F03">
        <w:rPr>
          <w:kern w:val="1"/>
          <w:lang w:eastAsia="ar-SA"/>
        </w:rPr>
        <w:t xml:space="preserve"> i </w:t>
      </w:r>
      <w:r w:rsidRPr="00555F03">
        <w:rPr>
          <w:kern w:val="1"/>
          <w:lang w:eastAsia="ar-SA"/>
        </w:rPr>
        <w:t>terenu przyległego, po zakończeniu budowy oraz bieżąca dbałość</w:t>
      </w:r>
      <w:r w:rsidR="00555F03">
        <w:rPr>
          <w:kern w:val="1"/>
          <w:lang w:eastAsia="ar-SA"/>
        </w:rPr>
        <w:t xml:space="preserve"> o </w:t>
      </w:r>
      <w:r w:rsidRPr="00555F03">
        <w:rPr>
          <w:kern w:val="1"/>
          <w:lang w:eastAsia="ar-SA"/>
        </w:rPr>
        <w:t xml:space="preserve">porządek </w:t>
      </w:r>
    </w:p>
    <w:p w:rsidR="003635A7" w:rsidRPr="00555F03" w:rsidRDefault="003635A7" w:rsidP="00FA2A42">
      <w:pPr>
        <w:numPr>
          <w:ilvl w:val="0"/>
          <w:numId w:val="122"/>
        </w:numPr>
        <w:suppressAutoHyphens/>
        <w:spacing w:line="276" w:lineRule="auto"/>
        <w:ind w:left="709" w:hanging="709"/>
        <w:rPr>
          <w:kern w:val="1"/>
          <w:lang w:eastAsia="ar-SA"/>
        </w:rPr>
      </w:pPr>
      <w:r w:rsidRPr="00555F03">
        <w:rPr>
          <w:kern w:val="1"/>
          <w:lang w:eastAsia="ar-SA"/>
        </w:rPr>
        <w:t>Naprawa wszelkich, powstałych</w:t>
      </w:r>
      <w:r w:rsidR="00555F03">
        <w:rPr>
          <w:kern w:val="1"/>
          <w:lang w:eastAsia="ar-SA"/>
        </w:rPr>
        <w:t xml:space="preserve"> w </w:t>
      </w:r>
      <w:r w:rsidRPr="00555F03">
        <w:rPr>
          <w:kern w:val="1"/>
          <w:lang w:eastAsia="ar-SA"/>
        </w:rPr>
        <w:t>trakcie realizacji robót, uszkodzeń dróg, nawierzchni</w:t>
      </w:r>
      <w:r w:rsidR="00555F03">
        <w:rPr>
          <w:kern w:val="1"/>
          <w:lang w:eastAsia="ar-SA"/>
        </w:rPr>
        <w:t xml:space="preserve"> i </w:t>
      </w:r>
      <w:r w:rsidRPr="00555F03">
        <w:rPr>
          <w:kern w:val="1"/>
          <w:lang w:eastAsia="ar-SA"/>
        </w:rPr>
        <w:t>elementów zagospodarowania działek przylegających do placu budowy</w:t>
      </w:r>
    </w:p>
    <w:p w:rsidR="003635A7" w:rsidRPr="00555F03" w:rsidRDefault="003635A7" w:rsidP="003635A7">
      <w:pPr>
        <w:suppressAutoHyphens/>
        <w:spacing w:line="276" w:lineRule="auto"/>
        <w:ind w:left="567" w:hanging="567"/>
        <w:rPr>
          <w:rFonts w:eastAsia="Calibri"/>
          <w:b/>
          <w:color w:val="000000"/>
          <w:lang w:eastAsia="en-US"/>
        </w:rPr>
      </w:pPr>
      <w:r w:rsidRPr="00555F03">
        <w:rPr>
          <w:rFonts w:eastAsia="Calibri"/>
          <w:bCs/>
          <w:lang w:eastAsia="en-US"/>
        </w:rPr>
        <w:t>5.</w:t>
      </w:r>
      <w:r w:rsidRPr="00555F03">
        <w:rPr>
          <w:rFonts w:eastAsia="Calibri"/>
          <w:bCs/>
          <w:lang w:eastAsia="en-US"/>
        </w:rPr>
        <w:tab/>
        <w:t>Szczegółowy zakres umowy na powyższe roboty remontowo-budowlane określa dokumentacja projektowa</w:t>
      </w:r>
      <w:r w:rsidRPr="00555F03">
        <w:rPr>
          <w:rFonts w:eastAsia="Calibri"/>
          <w:bCs/>
          <w:color w:val="000000"/>
          <w:kern w:val="1"/>
          <w:lang w:eastAsia="ar-SA"/>
        </w:rPr>
        <w:t>,</w:t>
      </w:r>
      <w:r w:rsidR="00555F03">
        <w:rPr>
          <w:rFonts w:eastAsia="Calibri"/>
          <w:bCs/>
          <w:color w:val="000000"/>
          <w:kern w:val="1"/>
          <w:lang w:eastAsia="ar-SA"/>
        </w:rPr>
        <w:t xml:space="preserve"> w </w:t>
      </w:r>
      <w:r w:rsidRPr="00555F03">
        <w:rPr>
          <w:rFonts w:eastAsia="Calibri"/>
          <w:bCs/>
          <w:lang w:eastAsia="en-US"/>
        </w:rPr>
        <w:t>skład, której wchodzą:</w:t>
      </w:r>
    </w:p>
    <w:p w:rsidR="003635A7" w:rsidRPr="00555F03" w:rsidRDefault="003635A7" w:rsidP="00FA2A42">
      <w:pPr>
        <w:numPr>
          <w:ilvl w:val="0"/>
          <w:numId w:val="123"/>
        </w:numPr>
        <w:autoSpaceDE w:val="0"/>
        <w:spacing w:line="276" w:lineRule="auto"/>
        <w:ind w:hanging="436"/>
        <w:jc w:val="both"/>
        <w:rPr>
          <w:rFonts w:eastAsia="Calibri"/>
          <w:lang w:eastAsia="ar-SA"/>
        </w:rPr>
      </w:pPr>
      <w:r w:rsidRPr="00555F03">
        <w:rPr>
          <w:rFonts w:eastAsia="Calibri"/>
          <w:lang w:eastAsia="ar-SA"/>
        </w:rPr>
        <w:t>Projekt budowlano-wykonawczy</w:t>
      </w:r>
    </w:p>
    <w:p w:rsidR="003635A7" w:rsidRPr="00555F03" w:rsidRDefault="003635A7" w:rsidP="00FA2A42">
      <w:pPr>
        <w:numPr>
          <w:ilvl w:val="0"/>
          <w:numId w:val="123"/>
        </w:numPr>
        <w:autoSpaceDE w:val="0"/>
        <w:spacing w:line="276" w:lineRule="auto"/>
        <w:ind w:left="709" w:hanging="426"/>
        <w:jc w:val="both"/>
        <w:rPr>
          <w:rFonts w:eastAsia="Calibri"/>
          <w:color w:val="000000"/>
          <w:lang w:eastAsia="ar-SA"/>
        </w:rPr>
      </w:pPr>
      <w:r w:rsidRPr="00555F03">
        <w:rPr>
          <w:rFonts w:eastAsia="Calibri"/>
          <w:bCs/>
          <w:lang w:eastAsia="en-US"/>
        </w:rPr>
        <w:t>Specyfikacje techniczne</w:t>
      </w:r>
    </w:p>
    <w:p w:rsidR="003635A7" w:rsidRPr="00555F03" w:rsidRDefault="003635A7" w:rsidP="00FA2A42">
      <w:pPr>
        <w:numPr>
          <w:ilvl w:val="0"/>
          <w:numId w:val="123"/>
        </w:numPr>
        <w:autoSpaceDE w:val="0"/>
        <w:spacing w:line="276" w:lineRule="auto"/>
        <w:ind w:left="709" w:hanging="426"/>
        <w:jc w:val="both"/>
        <w:rPr>
          <w:rFonts w:eastAsia="Calibri"/>
          <w:color w:val="000000"/>
          <w:lang w:eastAsia="ar-SA"/>
        </w:rPr>
      </w:pPr>
      <w:r w:rsidRPr="00555F03">
        <w:rPr>
          <w:rFonts w:eastAsia="Calibri"/>
          <w:color w:val="000000"/>
          <w:lang w:eastAsia="ar-SA"/>
        </w:rPr>
        <w:t>P</w:t>
      </w:r>
      <w:r w:rsidRPr="00555F03">
        <w:rPr>
          <w:rFonts w:eastAsia="Calibri"/>
          <w:lang w:eastAsia="en-US"/>
        </w:rPr>
        <w:t>omocniczo przedmiary robót</w:t>
      </w:r>
    </w:p>
    <w:p w:rsidR="003635A7" w:rsidRPr="00555F03" w:rsidRDefault="003635A7" w:rsidP="00FA2A42">
      <w:pPr>
        <w:numPr>
          <w:ilvl w:val="0"/>
          <w:numId w:val="124"/>
        </w:numPr>
        <w:spacing w:line="276" w:lineRule="auto"/>
        <w:ind w:hanging="720"/>
        <w:jc w:val="both"/>
        <w:rPr>
          <w:rFonts w:eastAsia="Calibri"/>
          <w:lang w:eastAsia="en-US"/>
        </w:rPr>
      </w:pPr>
      <w:r w:rsidRPr="00555F03">
        <w:rPr>
          <w:rFonts w:eastAsia="Calibri"/>
          <w:lang w:eastAsia="en-US"/>
        </w:rPr>
        <w:t>Na przedmiot umowy określony</w:t>
      </w:r>
      <w:r w:rsidR="00555F03">
        <w:rPr>
          <w:rFonts w:eastAsia="Calibri"/>
          <w:lang w:eastAsia="en-US"/>
        </w:rPr>
        <w:t xml:space="preserve"> w </w:t>
      </w:r>
      <w:r w:rsidRPr="00555F03">
        <w:rPr>
          <w:rFonts w:eastAsia="Calibri"/>
          <w:lang w:eastAsia="en-US"/>
        </w:rPr>
        <w:t xml:space="preserve">ust.1 składa się całość zakresu robót wynikający </w:t>
      </w:r>
      <w:r w:rsidRPr="00555F03">
        <w:rPr>
          <w:rFonts w:eastAsia="Calibri"/>
          <w:lang w:eastAsia="en-US"/>
        </w:rPr>
        <w:br/>
        <w:t>ze specyfikacji istotnych warunków zamówienia</w:t>
      </w:r>
      <w:r w:rsidR="00555F03">
        <w:rPr>
          <w:rFonts w:eastAsia="Calibri"/>
          <w:lang w:eastAsia="en-US"/>
        </w:rPr>
        <w:t xml:space="preserve"> i </w:t>
      </w:r>
      <w:r w:rsidRPr="00555F03">
        <w:rPr>
          <w:rFonts w:eastAsia="Calibri"/>
          <w:lang w:eastAsia="en-US"/>
        </w:rPr>
        <w:t>załączników.</w:t>
      </w:r>
    </w:p>
    <w:p w:rsidR="003635A7" w:rsidRPr="00555F03" w:rsidRDefault="003635A7" w:rsidP="00FA2A42">
      <w:pPr>
        <w:numPr>
          <w:ilvl w:val="0"/>
          <w:numId w:val="124"/>
        </w:numPr>
        <w:spacing w:line="276" w:lineRule="auto"/>
        <w:ind w:left="709" w:hanging="709"/>
        <w:jc w:val="both"/>
        <w:rPr>
          <w:lang w:val="x-none" w:eastAsia="x-none"/>
        </w:rPr>
      </w:pPr>
      <w:r w:rsidRPr="00555F03">
        <w:rPr>
          <w:bCs/>
          <w:lang w:val="x-none" w:eastAsia="x-none"/>
        </w:rPr>
        <w:t>Wykonawca oświadcza, że:</w:t>
      </w:r>
    </w:p>
    <w:p w:rsidR="003635A7" w:rsidRPr="00555F03" w:rsidRDefault="003635A7" w:rsidP="00FA2A42">
      <w:pPr>
        <w:numPr>
          <w:ilvl w:val="0"/>
          <w:numId w:val="125"/>
        </w:numPr>
        <w:spacing w:line="276" w:lineRule="auto"/>
        <w:rPr>
          <w:rFonts w:eastAsia="Calibri"/>
          <w:lang w:eastAsia="en-US"/>
        </w:rPr>
      </w:pPr>
      <w:r w:rsidRPr="00555F03">
        <w:rPr>
          <w:rFonts w:eastAsia="Calibri"/>
          <w:lang w:eastAsia="en-US"/>
        </w:rPr>
        <w:t>zapoznał się szczegółowo ze specyfikacją istotnych warunków zamówienia</w:t>
      </w:r>
      <w:r w:rsidR="00555F03">
        <w:rPr>
          <w:rFonts w:eastAsia="Calibri"/>
          <w:lang w:eastAsia="en-US"/>
        </w:rPr>
        <w:t xml:space="preserve"> a </w:t>
      </w:r>
      <w:r w:rsidRPr="00555F03">
        <w:rPr>
          <w:rFonts w:eastAsia="Calibri"/>
          <w:lang w:eastAsia="en-US"/>
        </w:rPr>
        <w:t>także</w:t>
      </w:r>
      <w:r w:rsidR="00555F03">
        <w:rPr>
          <w:rFonts w:eastAsia="Calibri"/>
          <w:lang w:eastAsia="en-US"/>
        </w:rPr>
        <w:t xml:space="preserve"> z </w:t>
      </w:r>
      <w:r w:rsidRPr="00555F03">
        <w:rPr>
          <w:rFonts w:eastAsia="Calibri"/>
          <w:lang w:eastAsia="en-US"/>
        </w:rPr>
        <w:t>załączoną do niej dokumentacją techniczną</w:t>
      </w:r>
      <w:r w:rsidR="00555F03">
        <w:rPr>
          <w:rFonts w:eastAsia="Calibri"/>
          <w:lang w:eastAsia="en-US"/>
        </w:rPr>
        <w:t xml:space="preserve"> i </w:t>
      </w:r>
      <w:r w:rsidRPr="00555F03">
        <w:rPr>
          <w:rFonts w:eastAsia="Calibri"/>
          <w:lang w:eastAsia="en-US"/>
        </w:rPr>
        <w:t>innymi dokumentami stanowiącymi załączniki do tej specyfikacji;</w:t>
      </w:r>
    </w:p>
    <w:p w:rsidR="003635A7" w:rsidRPr="00555F03" w:rsidRDefault="003635A7" w:rsidP="00FA2A42">
      <w:pPr>
        <w:numPr>
          <w:ilvl w:val="0"/>
          <w:numId w:val="125"/>
        </w:numPr>
        <w:spacing w:line="276" w:lineRule="auto"/>
        <w:rPr>
          <w:rFonts w:eastAsia="Calibri"/>
          <w:lang w:eastAsia="en-US"/>
        </w:rPr>
      </w:pPr>
      <w:r w:rsidRPr="00555F03">
        <w:rPr>
          <w:rFonts w:eastAsia="Calibri"/>
          <w:lang w:eastAsia="en-US"/>
        </w:rPr>
        <w:t>oferta przez niego sporządzona na podstawie specyfikacji istotnych warunków zamówienia zawiera wszystkie elementy niezbędne do realizacji robót określonych</w:t>
      </w:r>
      <w:r w:rsidR="00555F03">
        <w:rPr>
          <w:rFonts w:eastAsia="Calibri"/>
          <w:lang w:eastAsia="en-US"/>
        </w:rPr>
        <w:t xml:space="preserve"> w </w:t>
      </w:r>
      <w:r w:rsidRPr="00555F03">
        <w:rPr>
          <w:rFonts w:eastAsia="Calibri"/>
          <w:lang w:eastAsia="en-US"/>
        </w:rPr>
        <w:t>dokumentacji załączonej do tej specyfikacji oraz</w:t>
      </w:r>
      <w:r w:rsidR="00555F03">
        <w:rPr>
          <w:rFonts w:eastAsia="Calibri"/>
          <w:lang w:eastAsia="en-US"/>
        </w:rPr>
        <w:t xml:space="preserve"> w </w:t>
      </w:r>
      <w:r w:rsidRPr="00555F03">
        <w:rPr>
          <w:rFonts w:eastAsia="Calibri"/>
          <w:lang w:eastAsia="en-US"/>
        </w:rPr>
        <w:t>rozdziale specyfikacji określającym przedmiot zamówienia;</w:t>
      </w:r>
    </w:p>
    <w:p w:rsidR="003635A7" w:rsidRPr="00555F03" w:rsidRDefault="003635A7" w:rsidP="00FA2A42">
      <w:pPr>
        <w:numPr>
          <w:ilvl w:val="0"/>
          <w:numId w:val="125"/>
        </w:numPr>
        <w:spacing w:line="276" w:lineRule="auto"/>
        <w:jc w:val="both"/>
        <w:rPr>
          <w:rFonts w:eastAsia="Calibri"/>
          <w:lang w:eastAsia="en-US"/>
        </w:rPr>
      </w:pPr>
      <w:r w:rsidRPr="00555F03">
        <w:rPr>
          <w:rFonts w:eastAsia="Calibri"/>
          <w:lang w:eastAsia="en-US"/>
        </w:rPr>
        <w:t>rozwiązania zawarte</w:t>
      </w:r>
      <w:r w:rsidR="00555F03">
        <w:rPr>
          <w:rFonts w:eastAsia="Calibri"/>
          <w:lang w:eastAsia="en-US"/>
        </w:rPr>
        <w:t xml:space="preserve"> w </w:t>
      </w:r>
      <w:r w:rsidRPr="00555F03">
        <w:rPr>
          <w:rFonts w:eastAsia="Calibri"/>
          <w:lang w:eastAsia="en-US"/>
        </w:rPr>
        <w:t>dokumentacji technicznej nie budzą wątpliwości</w:t>
      </w:r>
      <w:r w:rsidR="00555F03">
        <w:rPr>
          <w:rFonts w:eastAsia="Calibri"/>
          <w:lang w:eastAsia="en-US"/>
        </w:rPr>
        <w:t xml:space="preserve"> a </w:t>
      </w:r>
      <w:r w:rsidRPr="00555F03">
        <w:rPr>
          <w:rFonts w:eastAsia="Calibri"/>
          <w:lang w:eastAsia="en-US"/>
        </w:rPr>
        <w:t>ewentualne niejasności zostały rozstrzygnięte do dnia złożenia oferty;</w:t>
      </w:r>
    </w:p>
    <w:p w:rsidR="003635A7" w:rsidRPr="00555F03" w:rsidRDefault="003635A7" w:rsidP="00FA2A42">
      <w:pPr>
        <w:numPr>
          <w:ilvl w:val="0"/>
          <w:numId w:val="125"/>
        </w:numPr>
        <w:spacing w:line="276" w:lineRule="auto"/>
        <w:jc w:val="both"/>
        <w:rPr>
          <w:rFonts w:eastAsia="Calibri"/>
          <w:lang w:eastAsia="en-US"/>
        </w:rPr>
      </w:pPr>
      <w:r w:rsidRPr="00555F03">
        <w:rPr>
          <w:rFonts w:eastAsia="Calibri"/>
          <w:lang w:eastAsia="en-US"/>
        </w:rPr>
        <w:t>akceptuje istotne dla Zamawiającego postanowienia zawarte</w:t>
      </w:r>
      <w:r w:rsidR="00555F03">
        <w:rPr>
          <w:rFonts w:eastAsia="Calibri"/>
          <w:lang w:eastAsia="en-US"/>
        </w:rPr>
        <w:t xml:space="preserve"> w </w:t>
      </w:r>
      <w:r w:rsidRPr="00555F03">
        <w:rPr>
          <w:rFonts w:eastAsia="Calibri"/>
          <w:lang w:eastAsia="en-US"/>
        </w:rPr>
        <w:t>specyfikacji istotnych warunków zamówienia</w:t>
      </w:r>
      <w:r w:rsidR="00555F03">
        <w:rPr>
          <w:rFonts w:eastAsia="Calibri"/>
          <w:lang w:eastAsia="en-US"/>
        </w:rPr>
        <w:t xml:space="preserve"> i </w:t>
      </w:r>
      <w:r w:rsidRPr="00555F03">
        <w:rPr>
          <w:rFonts w:eastAsia="Calibri"/>
          <w:lang w:eastAsia="en-US"/>
        </w:rPr>
        <w:t>załączonych do niej dokumentach.</w:t>
      </w:r>
    </w:p>
    <w:p w:rsidR="003635A7" w:rsidRPr="00555F03" w:rsidRDefault="003635A7" w:rsidP="003635A7">
      <w:pPr>
        <w:spacing w:line="276" w:lineRule="auto"/>
        <w:jc w:val="center"/>
        <w:rPr>
          <w:rFonts w:eastAsia="Calibri"/>
          <w:b/>
          <w:lang w:eastAsia="en-US"/>
        </w:rPr>
      </w:pPr>
      <w:r w:rsidRPr="00555F03">
        <w:rPr>
          <w:rFonts w:eastAsia="Calibri"/>
          <w:b/>
          <w:lang w:eastAsia="en-US"/>
        </w:rPr>
        <w:t>§ 2</w:t>
      </w:r>
    </w:p>
    <w:p w:rsidR="003635A7" w:rsidRPr="00555F03" w:rsidRDefault="003635A7" w:rsidP="003635A7">
      <w:pPr>
        <w:spacing w:line="276" w:lineRule="auto"/>
        <w:rPr>
          <w:rFonts w:eastAsia="Calibri"/>
          <w:b/>
          <w:lang w:eastAsia="en-US"/>
        </w:rPr>
      </w:pPr>
      <w:r w:rsidRPr="00555F03">
        <w:rPr>
          <w:rFonts w:eastAsia="Calibri"/>
          <w:b/>
          <w:lang w:eastAsia="en-US"/>
        </w:rPr>
        <w:t>Termin wykonania umowy</w:t>
      </w:r>
      <w:r w:rsidRPr="00555F03">
        <w:rPr>
          <w:rFonts w:eastAsia="Calibri"/>
          <w:lang w:eastAsia="en-US"/>
        </w:rPr>
        <w:tab/>
      </w:r>
      <w:r w:rsidRPr="00555F03">
        <w:rPr>
          <w:rFonts w:eastAsia="Calibri"/>
          <w:lang w:eastAsia="en-US"/>
        </w:rPr>
        <w:tab/>
      </w:r>
      <w:r w:rsidRPr="00555F03">
        <w:rPr>
          <w:rFonts w:eastAsia="Calibri"/>
          <w:lang w:eastAsia="en-US"/>
        </w:rPr>
        <w:tab/>
      </w:r>
    </w:p>
    <w:p w:rsidR="003635A7" w:rsidRPr="00555F03" w:rsidRDefault="003635A7" w:rsidP="003635A7">
      <w:pPr>
        <w:spacing w:line="276" w:lineRule="auto"/>
        <w:ind w:left="720"/>
        <w:rPr>
          <w:rFonts w:eastAsia="Calibri"/>
          <w:lang w:eastAsia="en-US"/>
        </w:rPr>
      </w:pPr>
      <w:r w:rsidRPr="00555F03">
        <w:rPr>
          <w:rFonts w:eastAsia="Calibri"/>
          <w:lang w:eastAsia="en-US"/>
        </w:rPr>
        <w:t>Termin zakończenia wszystkich robót objętych zamówieniem 30.11.2018 r.</w:t>
      </w:r>
      <w:r w:rsidRPr="00555F03">
        <w:rPr>
          <w:rFonts w:eastAsia="Calibri"/>
          <w:lang w:eastAsia="en-US"/>
        </w:rPr>
        <w:tab/>
      </w:r>
      <w:r w:rsidRPr="00555F03">
        <w:rPr>
          <w:rFonts w:eastAsia="Calibri"/>
          <w:lang w:eastAsia="en-US"/>
        </w:rPr>
        <w:tab/>
      </w:r>
    </w:p>
    <w:p w:rsidR="003635A7" w:rsidRPr="00555F03" w:rsidRDefault="003635A7" w:rsidP="003635A7">
      <w:pPr>
        <w:spacing w:line="276" w:lineRule="auto"/>
        <w:jc w:val="center"/>
        <w:rPr>
          <w:rFonts w:eastAsia="Calibri"/>
          <w:b/>
          <w:lang w:eastAsia="en-US"/>
        </w:rPr>
      </w:pPr>
      <w:r w:rsidRPr="00555F03">
        <w:rPr>
          <w:rFonts w:eastAsia="Calibri"/>
          <w:b/>
          <w:lang w:eastAsia="en-US"/>
        </w:rPr>
        <w:t>§ 3</w:t>
      </w:r>
    </w:p>
    <w:p w:rsidR="003635A7" w:rsidRPr="00555F03" w:rsidRDefault="003635A7" w:rsidP="003635A7">
      <w:pPr>
        <w:spacing w:line="276" w:lineRule="auto"/>
        <w:rPr>
          <w:rFonts w:eastAsia="Calibri"/>
          <w:b/>
          <w:lang w:eastAsia="en-US"/>
        </w:rPr>
      </w:pPr>
      <w:r w:rsidRPr="00555F03">
        <w:rPr>
          <w:rFonts w:eastAsia="Calibri"/>
          <w:b/>
          <w:lang w:eastAsia="en-US"/>
        </w:rPr>
        <w:t>Zobowiązania Zamawiającego</w:t>
      </w:r>
    </w:p>
    <w:p w:rsidR="003635A7" w:rsidRPr="00555F03" w:rsidRDefault="003635A7" w:rsidP="00FA2A42">
      <w:pPr>
        <w:numPr>
          <w:ilvl w:val="0"/>
          <w:numId w:val="126"/>
        </w:numPr>
        <w:spacing w:line="276" w:lineRule="auto"/>
        <w:jc w:val="both"/>
        <w:rPr>
          <w:rFonts w:eastAsia="Calibri"/>
          <w:lang w:eastAsia="en-US"/>
        </w:rPr>
      </w:pPr>
      <w:r w:rsidRPr="00555F03">
        <w:rPr>
          <w:rFonts w:eastAsia="Calibri"/>
          <w:lang w:eastAsia="en-US"/>
        </w:rPr>
        <w:t>Zamawiający przekazuje Wykonawcy prawomocne pozwolenie na budowę</w:t>
      </w:r>
      <w:r w:rsidR="00555F03">
        <w:rPr>
          <w:rFonts w:eastAsia="Calibri"/>
          <w:lang w:eastAsia="en-US"/>
        </w:rPr>
        <w:t xml:space="preserve"> w </w:t>
      </w:r>
      <w:r w:rsidRPr="00555F03">
        <w:rPr>
          <w:rFonts w:eastAsia="Calibri"/>
          <w:lang w:eastAsia="en-US"/>
        </w:rPr>
        <w:t>dniu podpisania umowy. Wykonawca niniejszym kwituje odbiór pozwolenia.</w:t>
      </w:r>
    </w:p>
    <w:p w:rsidR="003635A7" w:rsidRPr="00555F03" w:rsidRDefault="003635A7" w:rsidP="00FA2A42">
      <w:pPr>
        <w:numPr>
          <w:ilvl w:val="0"/>
          <w:numId w:val="126"/>
        </w:numPr>
        <w:spacing w:line="276" w:lineRule="auto"/>
        <w:jc w:val="both"/>
        <w:rPr>
          <w:rFonts w:eastAsia="Calibri"/>
          <w:lang w:eastAsia="en-US"/>
        </w:rPr>
      </w:pPr>
      <w:r w:rsidRPr="00555F03">
        <w:rPr>
          <w:rFonts w:eastAsia="Calibri"/>
          <w:lang w:eastAsia="en-US"/>
        </w:rPr>
        <w:t>Zamawiający przekazuje Wykonawcy projekty budowlane</w:t>
      </w:r>
      <w:r w:rsidR="00555F03">
        <w:rPr>
          <w:rFonts w:eastAsia="Calibri"/>
          <w:lang w:eastAsia="en-US"/>
        </w:rPr>
        <w:t xml:space="preserve"> w </w:t>
      </w:r>
      <w:r w:rsidRPr="00555F03">
        <w:rPr>
          <w:rFonts w:eastAsia="Calibri"/>
          <w:lang w:eastAsia="en-US"/>
        </w:rPr>
        <w:t>jednym egzemplarzu</w:t>
      </w:r>
      <w:r w:rsidR="00555F03">
        <w:rPr>
          <w:rFonts w:eastAsia="Calibri"/>
          <w:lang w:eastAsia="en-US"/>
        </w:rPr>
        <w:t xml:space="preserve"> w </w:t>
      </w:r>
      <w:r w:rsidRPr="00555F03">
        <w:rPr>
          <w:rFonts w:eastAsia="Calibri"/>
          <w:lang w:eastAsia="en-US"/>
        </w:rPr>
        <w:t>dniu podpisania umowy. Wykonawca niniejszym kwituje odbiór dokumentacji.</w:t>
      </w:r>
    </w:p>
    <w:p w:rsidR="003635A7" w:rsidRPr="00555F03" w:rsidRDefault="003635A7" w:rsidP="00FA2A42">
      <w:pPr>
        <w:numPr>
          <w:ilvl w:val="0"/>
          <w:numId w:val="126"/>
        </w:numPr>
        <w:spacing w:line="276" w:lineRule="auto"/>
        <w:jc w:val="both"/>
        <w:rPr>
          <w:rFonts w:eastAsia="Calibri"/>
          <w:lang w:eastAsia="en-US"/>
        </w:rPr>
      </w:pPr>
      <w:r w:rsidRPr="00555F03">
        <w:rPr>
          <w:rFonts w:eastAsia="Calibri"/>
          <w:lang w:eastAsia="en-US"/>
        </w:rPr>
        <w:t>Zamawiający przekaże Wykonawcy teren budowy</w:t>
      </w:r>
      <w:r w:rsidR="00555F03">
        <w:rPr>
          <w:rFonts w:eastAsia="Calibri"/>
          <w:lang w:eastAsia="en-US"/>
        </w:rPr>
        <w:t xml:space="preserve"> w </w:t>
      </w:r>
      <w:r w:rsidRPr="00555F03">
        <w:rPr>
          <w:rFonts w:eastAsia="Calibri"/>
          <w:lang w:eastAsia="en-US"/>
        </w:rPr>
        <w:t xml:space="preserve">terminie </w:t>
      </w:r>
      <w:r w:rsidRPr="00555F03">
        <w:rPr>
          <w:rFonts w:eastAsia="Calibri"/>
          <w:b/>
          <w:lang w:eastAsia="en-US"/>
        </w:rPr>
        <w:t xml:space="preserve">2 </w:t>
      </w:r>
      <w:r w:rsidRPr="00555F03">
        <w:rPr>
          <w:rFonts w:eastAsia="Calibri"/>
          <w:lang w:eastAsia="en-US"/>
        </w:rPr>
        <w:t>dni od daty podpisania umowy.</w:t>
      </w:r>
    </w:p>
    <w:p w:rsidR="003635A7" w:rsidRPr="00555F03" w:rsidRDefault="003635A7" w:rsidP="00FA2A42">
      <w:pPr>
        <w:numPr>
          <w:ilvl w:val="0"/>
          <w:numId w:val="126"/>
        </w:numPr>
        <w:spacing w:line="276" w:lineRule="auto"/>
        <w:jc w:val="both"/>
        <w:rPr>
          <w:rFonts w:eastAsia="Calibri"/>
          <w:lang w:eastAsia="en-US"/>
        </w:rPr>
      </w:pPr>
      <w:r w:rsidRPr="00555F03">
        <w:rPr>
          <w:rFonts w:eastAsia="Calibri"/>
          <w:lang w:eastAsia="en-US"/>
        </w:rPr>
        <w:t>Dokonanie terminowej zapłaty Wykonawcy po protokolarnym odbiorze przedmiotu niniejszej umowy</w:t>
      </w:r>
      <w:r w:rsidR="00555F03">
        <w:rPr>
          <w:rFonts w:eastAsia="Calibri"/>
          <w:lang w:eastAsia="en-US"/>
        </w:rPr>
        <w:t xml:space="preserve"> w </w:t>
      </w:r>
      <w:r w:rsidRPr="00555F03">
        <w:rPr>
          <w:rFonts w:eastAsia="Calibri"/>
          <w:lang w:eastAsia="en-US"/>
        </w:rPr>
        <w:t>terminie określonym</w:t>
      </w:r>
      <w:r w:rsidR="00555F03">
        <w:rPr>
          <w:rFonts w:eastAsia="Calibri"/>
          <w:lang w:eastAsia="en-US"/>
        </w:rPr>
        <w:t xml:space="preserve"> w </w:t>
      </w:r>
      <w:r w:rsidRPr="00555F03">
        <w:rPr>
          <w:rFonts w:eastAsia="Calibri"/>
          <w:lang w:eastAsia="en-US"/>
        </w:rPr>
        <w:t>§ 14 umowy.</w:t>
      </w:r>
    </w:p>
    <w:p w:rsidR="003635A7" w:rsidRPr="00555F03" w:rsidRDefault="003635A7" w:rsidP="003635A7">
      <w:pPr>
        <w:spacing w:line="276" w:lineRule="auto"/>
        <w:jc w:val="center"/>
        <w:rPr>
          <w:rFonts w:eastAsia="Calibri"/>
          <w:b/>
          <w:lang w:eastAsia="en-US"/>
        </w:rPr>
      </w:pPr>
      <w:r w:rsidRPr="00555F03">
        <w:rPr>
          <w:rFonts w:eastAsia="Calibri"/>
          <w:b/>
          <w:lang w:eastAsia="en-US"/>
        </w:rPr>
        <w:t>§ 4</w:t>
      </w:r>
    </w:p>
    <w:p w:rsidR="003635A7" w:rsidRPr="00555F03" w:rsidRDefault="003635A7" w:rsidP="003635A7">
      <w:pPr>
        <w:keepNext/>
        <w:widowControl w:val="0"/>
        <w:autoSpaceDE w:val="0"/>
        <w:autoSpaceDN w:val="0"/>
        <w:adjustRightInd w:val="0"/>
        <w:spacing w:line="276" w:lineRule="auto"/>
        <w:outlineLvl w:val="1"/>
        <w:rPr>
          <w:b/>
          <w:bCs/>
          <w:lang w:eastAsia="x-none"/>
        </w:rPr>
      </w:pPr>
      <w:r w:rsidRPr="00555F03">
        <w:rPr>
          <w:b/>
          <w:bCs/>
          <w:lang w:val="x-none" w:eastAsia="x-none"/>
        </w:rPr>
        <w:t>Zobowiązania Wykonawcy</w:t>
      </w:r>
    </w:p>
    <w:p w:rsidR="003635A7" w:rsidRPr="00555F03" w:rsidRDefault="003635A7" w:rsidP="00FA2A42">
      <w:pPr>
        <w:numPr>
          <w:ilvl w:val="0"/>
          <w:numId w:val="127"/>
        </w:numPr>
        <w:spacing w:line="276" w:lineRule="auto"/>
        <w:ind w:hanging="720"/>
        <w:rPr>
          <w:rFonts w:eastAsia="Calibri"/>
          <w:lang w:eastAsia="en-US"/>
        </w:rPr>
      </w:pPr>
      <w:r w:rsidRPr="00555F03">
        <w:rPr>
          <w:rFonts w:eastAsia="Calibri"/>
          <w:lang w:eastAsia="en-US"/>
        </w:rPr>
        <w:t>Wykonawca zobowiązuje się do wykonania przedmiotu umowy</w:t>
      </w:r>
      <w:r w:rsidR="00555F03">
        <w:rPr>
          <w:rFonts w:eastAsia="Calibri"/>
          <w:lang w:eastAsia="en-US"/>
        </w:rPr>
        <w:t xml:space="preserve"> z </w:t>
      </w:r>
      <w:r w:rsidRPr="00555F03">
        <w:rPr>
          <w:rFonts w:eastAsia="Calibri"/>
          <w:lang w:eastAsia="en-US"/>
        </w:rPr>
        <w:t>należytą starannością, zgodnie</w:t>
      </w:r>
      <w:r w:rsidR="00555F03">
        <w:rPr>
          <w:rFonts w:eastAsia="Calibri"/>
          <w:lang w:eastAsia="en-US"/>
        </w:rPr>
        <w:t xml:space="preserve"> z </w:t>
      </w:r>
      <w:r w:rsidRPr="00555F03">
        <w:rPr>
          <w:rFonts w:eastAsia="Calibri"/>
          <w:lang w:eastAsia="en-US"/>
        </w:rPr>
        <w:t>dokumentacją projektową, postanowieniami dokumentów składających się na umowę, warunkami wykonania</w:t>
      </w:r>
      <w:r w:rsidR="00555F03">
        <w:rPr>
          <w:rFonts w:eastAsia="Calibri"/>
          <w:lang w:eastAsia="en-US"/>
        </w:rPr>
        <w:t xml:space="preserve"> i </w:t>
      </w:r>
      <w:r w:rsidRPr="00555F03">
        <w:rPr>
          <w:rFonts w:eastAsia="Calibri"/>
          <w:lang w:eastAsia="en-US"/>
        </w:rPr>
        <w:t>odbioru oraz aktualnie obowiązującymi normami, przepisami prawa</w:t>
      </w:r>
      <w:r w:rsidR="00555F03">
        <w:rPr>
          <w:rFonts w:eastAsia="Calibri"/>
          <w:lang w:eastAsia="en-US"/>
        </w:rPr>
        <w:t xml:space="preserve"> i </w:t>
      </w:r>
      <w:r w:rsidRPr="00555F03">
        <w:rPr>
          <w:rFonts w:eastAsia="Calibri"/>
          <w:lang w:eastAsia="en-US"/>
        </w:rPr>
        <w:t>wiedzą techniczną. Za jakość robót odpowiada Wykonawca</w:t>
      </w:r>
    </w:p>
    <w:p w:rsidR="003635A7" w:rsidRPr="00555F03" w:rsidRDefault="003635A7" w:rsidP="00FA2A42">
      <w:pPr>
        <w:numPr>
          <w:ilvl w:val="0"/>
          <w:numId w:val="127"/>
        </w:numPr>
        <w:spacing w:line="276" w:lineRule="auto"/>
        <w:ind w:hanging="720"/>
        <w:jc w:val="both"/>
        <w:rPr>
          <w:rFonts w:eastAsia="Calibri"/>
          <w:lang w:eastAsia="en-US"/>
        </w:rPr>
      </w:pPr>
      <w:r w:rsidRPr="00555F03">
        <w:rPr>
          <w:rFonts w:eastAsia="Calibri"/>
          <w:lang w:eastAsia="en-US"/>
        </w:rPr>
        <w:t>Wykonawca zobowiązuje się strzec mienia znajdującego się na terenie budowy, zapewnić warunki bezpieczeństwa</w:t>
      </w:r>
      <w:r w:rsidR="00555F03">
        <w:rPr>
          <w:rFonts w:eastAsia="Calibri"/>
          <w:lang w:eastAsia="en-US"/>
        </w:rPr>
        <w:t xml:space="preserve"> w </w:t>
      </w:r>
      <w:r w:rsidRPr="00555F03">
        <w:rPr>
          <w:rFonts w:eastAsia="Calibri"/>
          <w:lang w:eastAsia="en-US"/>
        </w:rPr>
        <w:t>okresie prowadzenia robót.</w:t>
      </w:r>
    </w:p>
    <w:p w:rsidR="003635A7" w:rsidRPr="00555F03" w:rsidRDefault="003635A7" w:rsidP="00FA2A42">
      <w:pPr>
        <w:numPr>
          <w:ilvl w:val="0"/>
          <w:numId w:val="127"/>
        </w:numPr>
        <w:spacing w:line="276" w:lineRule="auto"/>
        <w:ind w:hanging="720"/>
        <w:jc w:val="both"/>
        <w:rPr>
          <w:rFonts w:eastAsia="Calibri"/>
          <w:color w:val="FF0000"/>
          <w:lang w:eastAsia="en-US"/>
        </w:rPr>
      </w:pPr>
      <w:r w:rsidRPr="00555F03">
        <w:rPr>
          <w:rFonts w:eastAsia="Calibri"/>
          <w:lang w:eastAsia="en-US"/>
        </w:rPr>
        <w:lastRenderedPageBreak/>
        <w:t>Wykonawca zobowiązany jest do posiadania aktualnej polisy ubezpieczeniowej od odpowiedzialności cywilnej</w:t>
      </w:r>
      <w:r w:rsidR="00555F03">
        <w:rPr>
          <w:rFonts w:eastAsia="Calibri"/>
          <w:lang w:eastAsia="en-US"/>
        </w:rPr>
        <w:t xml:space="preserve"> w </w:t>
      </w:r>
      <w:r w:rsidRPr="00555F03">
        <w:rPr>
          <w:rFonts w:eastAsia="Calibri"/>
          <w:lang w:eastAsia="en-US"/>
        </w:rPr>
        <w:t>zakresie prowadzonej działalności. Polisa ubezpieczeniowa obejmować musi ochroną ubezpieczeniową działalność Wykonawcy obejmującą realizację zamówienia. Ubezpieczeniu podlegać muszą</w:t>
      </w:r>
      <w:r w:rsidR="00555F03">
        <w:rPr>
          <w:rFonts w:eastAsia="Calibri"/>
          <w:lang w:eastAsia="en-US"/>
        </w:rPr>
        <w:t xml:space="preserve"> w </w:t>
      </w:r>
      <w:r w:rsidRPr="00555F03">
        <w:rPr>
          <w:rFonts w:eastAsia="Calibri"/>
          <w:lang w:eastAsia="en-US"/>
        </w:rPr>
        <w:t>szczególności:</w:t>
      </w:r>
    </w:p>
    <w:p w:rsidR="003635A7" w:rsidRPr="00555F03" w:rsidRDefault="003635A7" w:rsidP="00FA2A42">
      <w:pPr>
        <w:numPr>
          <w:ilvl w:val="0"/>
          <w:numId w:val="128"/>
        </w:numPr>
        <w:spacing w:line="276" w:lineRule="auto"/>
        <w:rPr>
          <w:bCs/>
          <w:lang w:eastAsia="x-none"/>
        </w:rPr>
      </w:pPr>
      <w:r w:rsidRPr="00555F03">
        <w:rPr>
          <w:bCs/>
          <w:lang w:eastAsia="x-none"/>
        </w:rPr>
        <w:t>roboty, materiały oraz wszelkie mienie ruchome związane bezpośrednio</w:t>
      </w:r>
      <w:r w:rsidR="00555F03">
        <w:rPr>
          <w:bCs/>
          <w:lang w:eastAsia="x-none"/>
        </w:rPr>
        <w:t xml:space="preserve"> z </w:t>
      </w:r>
      <w:r w:rsidRPr="00555F03">
        <w:rPr>
          <w:bCs/>
          <w:lang w:eastAsia="x-none"/>
        </w:rPr>
        <w:t>wykonawstwem,</w:t>
      </w:r>
      <w:r w:rsidR="00555F03">
        <w:rPr>
          <w:bCs/>
          <w:lang w:eastAsia="x-none"/>
        </w:rPr>
        <w:t xml:space="preserve"> w </w:t>
      </w:r>
      <w:r w:rsidRPr="00555F03">
        <w:rPr>
          <w:bCs/>
          <w:lang w:eastAsia="x-none"/>
        </w:rPr>
        <w:t>tym szkody</w:t>
      </w:r>
      <w:r w:rsidR="00555F03">
        <w:rPr>
          <w:bCs/>
          <w:lang w:eastAsia="x-none"/>
        </w:rPr>
        <w:t xml:space="preserve"> w </w:t>
      </w:r>
      <w:r w:rsidRPr="00555F03">
        <w:rPr>
          <w:bCs/>
          <w:lang w:eastAsia="x-none"/>
        </w:rPr>
        <w:t>mieniu Zamawiającego</w:t>
      </w:r>
    </w:p>
    <w:p w:rsidR="003635A7" w:rsidRPr="00555F03" w:rsidRDefault="003635A7" w:rsidP="00FA2A42">
      <w:pPr>
        <w:numPr>
          <w:ilvl w:val="0"/>
          <w:numId w:val="128"/>
        </w:numPr>
        <w:spacing w:line="276" w:lineRule="auto"/>
        <w:ind w:left="709" w:hanging="283"/>
        <w:jc w:val="both"/>
        <w:rPr>
          <w:rFonts w:eastAsia="Calibri"/>
          <w:lang w:eastAsia="en-US"/>
        </w:rPr>
      </w:pPr>
      <w:r w:rsidRPr="00555F03">
        <w:rPr>
          <w:rFonts w:eastAsia="Calibri"/>
          <w:lang w:eastAsia="en-US"/>
        </w:rPr>
        <w:t>odpowiedzialność cywilna za szkody powstałe</w:t>
      </w:r>
      <w:r w:rsidR="00555F03">
        <w:rPr>
          <w:rFonts w:eastAsia="Calibri"/>
          <w:lang w:eastAsia="en-US"/>
        </w:rPr>
        <w:t xml:space="preserve"> z </w:t>
      </w:r>
      <w:r w:rsidRPr="00555F03">
        <w:rPr>
          <w:rFonts w:eastAsia="Calibri"/>
          <w:lang w:eastAsia="en-US"/>
        </w:rPr>
        <w:t>winy Wykonawcy</w:t>
      </w:r>
      <w:r w:rsidR="00555F03">
        <w:rPr>
          <w:rFonts w:eastAsia="Calibri"/>
          <w:lang w:eastAsia="en-US"/>
        </w:rPr>
        <w:t xml:space="preserve"> i </w:t>
      </w:r>
      <w:r w:rsidRPr="00555F03">
        <w:rPr>
          <w:rFonts w:eastAsia="Calibri"/>
          <w:lang w:eastAsia="en-US"/>
        </w:rPr>
        <w:t>jego pracowników oraz</w:t>
      </w:r>
      <w:r w:rsidR="00555F03">
        <w:rPr>
          <w:rFonts w:eastAsia="Calibri"/>
          <w:lang w:eastAsia="en-US"/>
        </w:rPr>
        <w:t xml:space="preserve"> w </w:t>
      </w:r>
      <w:r w:rsidRPr="00555F03">
        <w:rPr>
          <w:rFonts w:eastAsia="Calibri"/>
          <w:lang w:eastAsia="en-US"/>
        </w:rPr>
        <w:t>następstwie nieszczęśliwych wypadków, dotyczących pracowników Wykonawcy</w:t>
      </w:r>
      <w:r w:rsidR="00555F03">
        <w:rPr>
          <w:rFonts w:eastAsia="Calibri"/>
          <w:lang w:eastAsia="en-US"/>
        </w:rPr>
        <w:t xml:space="preserve"> i </w:t>
      </w:r>
      <w:r w:rsidRPr="00555F03">
        <w:rPr>
          <w:rFonts w:eastAsia="Calibri"/>
          <w:lang w:eastAsia="en-US"/>
        </w:rPr>
        <w:t>osób trzecich, powstałe</w:t>
      </w:r>
      <w:r w:rsidR="00555F03">
        <w:rPr>
          <w:rFonts w:eastAsia="Calibri"/>
          <w:lang w:eastAsia="en-US"/>
        </w:rPr>
        <w:t xml:space="preserve"> w </w:t>
      </w:r>
      <w:r w:rsidRPr="00555F03">
        <w:rPr>
          <w:rFonts w:eastAsia="Calibri"/>
          <w:lang w:eastAsia="en-US"/>
        </w:rPr>
        <w:t>związku</w:t>
      </w:r>
      <w:r w:rsidR="00555F03">
        <w:rPr>
          <w:rFonts w:eastAsia="Calibri"/>
          <w:lang w:eastAsia="en-US"/>
        </w:rPr>
        <w:t xml:space="preserve"> z </w:t>
      </w:r>
      <w:r w:rsidRPr="00555F03">
        <w:rPr>
          <w:rFonts w:eastAsia="Calibri"/>
          <w:lang w:eastAsia="en-US"/>
        </w:rPr>
        <w:t>prowadzonymi robotami,</w:t>
      </w:r>
      <w:r w:rsidR="00555F03">
        <w:rPr>
          <w:rFonts w:eastAsia="Calibri"/>
          <w:lang w:eastAsia="en-US"/>
        </w:rPr>
        <w:t xml:space="preserve"> w </w:t>
      </w:r>
      <w:r w:rsidRPr="00555F03">
        <w:rPr>
          <w:rFonts w:eastAsia="Calibri"/>
          <w:lang w:eastAsia="en-US"/>
        </w:rPr>
        <w:t>tym także ruchem pojazdów mechanicznych.</w:t>
      </w:r>
    </w:p>
    <w:p w:rsidR="003635A7" w:rsidRPr="00555F03" w:rsidRDefault="003635A7" w:rsidP="003635A7">
      <w:pPr>
        <w:spacing w:line="276" w:lineRule="auto"/>
        <w:ind w:left="705" w:hanging="421"/>
        <w:jc w:val="both"/>
        <w:rPr>
          <w:rFonts w:eastAsia="Calibri"/>
          <w:lang w:eastAsia="en-US"/>
        </w:rPr>
      </w:pPr>
      <w:r w:rsidRPr="00555F03">
        <w:rPr>
          <w:rFonts w:eastAsia="Calibri"/>
          <w:lang w:eastAsia="en-US"/>
        </w:rPr>
        <w:tab/>
        <w:t>Dokument potwierdzający ubezpieczenie Wykonawca dostarczy</w:t>
      </w:r>
      <w:r w:rsidR="00555F03">
        <w:rPr>
          <w:rFonts w:eastAsia="Calibri"/>
          <w:lang w:eastAsia="en-US"/>
        </w:rPr>
        <w:t xml:space="preserve"> w </w:t>
      </w:r>
      <w:r w:rsidRPr="00555F03">
        <w:rPr>
          <w:rFonts w:eastAsia="Calibri"/>
          <w:lang w:eastAsia="en-US"/>
        </w:rPr>
        <w:t>terminie: do dnia przekazania placu budowy.</w:t>
      </w:r>
    </w:p>
    <w:p w:rsidR="003635A7" w:rsidRPr="00555F03" w:rsidRDefault="003635A7" w:rsidP="00FA2A42">
      <w:pPr>
        <w:numPr>
          <w:ilvl w:val="0"/>
          <w:numId w:val="127"/>
        </w:numPr>
        <w:spacing w:line="276" w:lineRule="auto"/>
        <w:ind w:hanging="720"/>
        <w:jc w:val="both"/>
        <w:rPr>
          <w:rFonts w:eastAsia="Calibri"/>
          <w:lang w:eastAsia="en-US"/>
        </w:rPr>
      </w:pPr>
      <w:r w:rsidRPr="00555F03">
        <w:rPr>
          <w:rFonts w:eastAsia="Calibri"/>
          <w:lang w:eastAsia="en-US"/>
        </w:rPr>
        <w:t>W czasie realizacji robót Wykonawca będzie utrzymywał teren budowy</w:t>
      </w:r>
      <w:r w:rsidR="00555F03">
        <w:rPr>
          <w:rFonts w:eastAsia="Calibri"/>
          <w:lang w:eastAsia="en-US"/>
        </w:rPr>
        <w:t xml:space="preserve"> w </w:t>
      </w:r>
      <w:r w:rsidRPr="00555F03">
        <w:rPr>
          <w:rFonts w:eastAsia="Calibri"/>
          <w:lang w:eastAsia="en-US"/>
        </w:rPr>
        <w:t xml:space="preserve">stanie wolnym </w:t>
      </w:r>
      <w:r w:rsidRPr="00555F03">
        <w:rPr>
          <w:rFonts w:eastAsia="Calibri"/>
          <w:lang w:eastAsia="en-US"/>
        </w:rPr>
        <w:br/>
        <w:t>od przeszkód komunikacyjnych oraz będzie usuwał</w:t>
      </w:r>
      <w:r w:rsidR="00555F03">
        <w:rPr>
          <w:rFonts w:eastAsia="Calibri"/>
          <w:lang w:eastAsia="en-US"/>
        </w:rPr>
        <w:t xml:space="preserve"> i </w:t>
      </w:r>
      <w:r w:rsidRPr="00555F03">
        <w:rPr>
          <w:rFonts w:eastAsia="Calibri"/>
          <w:lang w:eastAsia="en-US"/>
        </w:rPr>
        <w:t>składował na bieżąco</w:t>
      </w:r>
      <w:r w:rsidR="00555F03">
        <w:rPr>
          <w:rFonts w:eastAsia="Calibri"/>
          <w:lang w:eastAsia="en-US"/>
        </w:rPr>
        <w:t xml:space="preserve"> i </w:t>
      </w:r>
      <w:r w:rsidRPr="00555F03">
        <w:rPr>
          <w:rFonts w:eastAsia="Calibri"/>
          <w:lang w:eastAsia="en-US"/>
        </w:rPr>
        <w:t>na własny koszt wszelkie urządzenia pomocnicze</w:t>
      </w:r>
      <w:r w:rsidR="00555F03">
        <w:rPr>
          <w:rFonts w:eastAsia="Calibri"/>
          <w:lang w:eastAsia="en-US"/>
        </w:rPr>
        <w:t xml:space="preserve"> i </w:t>
      </w:r>
      <w:r w:rsidRPr="00555F03">
        <w:rPr>
          <w:rFonts w:eastAsia="Calibri"/>
          <w:lang w:eastAsia="en-US"/>
        </w:rPr>
        <w:t>zbędne, materiał, odpady, śmieci oraz niepotrzebne urządzenia prowizoryczne.</w:t>
      </w:r>
    </w:p>
    <w:p w:rsidR="003635A7" w:rsidRPr="00555F03" w:rsidRDefault="003635A7" w:rsidP="00FA2A42">
      <w:pPr>
        <w:numPr>
          <w:ilvl w:val="0"/>
          <w:numId w:val="127"/>
        </w:numPr>
        <w:spacing w:line="276" w:lineRule="auto"/>
        <w:ind w:hanging="720"/>
        <w:contextualSpacing/>
        <w:jc w:val="both"/>
      </w:pPr>
      <w:r w:rsidRPr="00555F03">
        <w:t>W przypadku zaistnienia okoliczności określonych</w:t>
      </w:r>
      <w:r w:rsidR="00555F03">
        <w:t xml:space="preserve"> w </w:t>
      </w:r>
      <w:r w:rsidRPr="00555F03">
        <w:t>art. 21a ust. 1a ustawy</w:t>
      </w:r>
      <w:r w:rsidR="00555F03">
        <w:t xml:space="preserve"> z </w:t>
      </w:r>
      <w:r w:rsidRPr="00555F03">
        <w:t>dnia 7 lipca 1994r. Prawo budowlane (Dz. U.</w:t>
      </w:r>
      <w:r w:rsidR="00555F03">
        <w:t xml:space="preserve"> z </w:t>
      </w:r>
      <w:r w:rsidRPr="00555F03">
        <w:t>2016 r. poz. 290</w:t>
      </w:r>
      <w:r w:rsidR="00555F03">
        <w:t xml:space="preserve"> z </w:t>
      </w:r>
      <w:r w:rsidRPr="00555F03">
        <w:t>późniejszymi zmianami), Wykonawca zobowiązany będzie do sporządzenia przed przystąpieniem do realizacji prac Planu Bezpieczeństwa</w:t>
      </w:r>
      <w:r w:rsidR="00555F03">
        <w:t xml:space="preserve"> i </w:t>
      </w:r>
      <w:r w:rsidRPr="00555F03">
        <w:t>Ochrony Zdrowia oraz umieszczenia</w:t>
      </w:r>
      <w:r w:rsidR="00555F03">
        <w:t xml:space="preserve"> w </w:t>
      </w:r>
      <w:r w:rsidRPr="00555F03">
        <w:t xml:space="preserve">widocznym miejscu tablicy informacyjnej. </w:t>
      </w:r>
    </w:p>
    <w:p w:rsidR="003635A7" w:rsidRPr="00555F03" w:rsidRDefault="003635A7" w:rsidP="00FA2A42">
      <w:pPr>
        <w:numPr>
          <w:ilvl w:val="0"/>
          <w:numId w:val="127"/>
        </w:numPr>
        <w:spacing w:line="276" w:lineRule="auto"/>
        <w:ind w:hanging="720"/>
        <w:jc w:val="both"/>
        <w:rPr>
          <w:rFonts w:eastAsia="Calibri"/>
          <w:lang w:eastAsia="en-US"/>
        </w:rPr>
      </w:pPr>
      <w:r w:rsidRPr="00555F03">
        <w:rPr>
          <w:rFonts w:eastAsia="Calibri"/>
          <w:lang w:eastAsia="en-US"/>
        </w:rPr>
        <w:t>Wykonawca ma obowiązek informowania inspektora nadzoru</w:t>
      </w:r>
      <w:r w:rsidR="00555F03">
        <w:rPr>
          <w:rFonts w:eastAsia="Calibri"/>
          <w:lang w:eastAsia="en-US"/>
        </w:rPr>
        <w:t xml:space="preserve"> o </w:t>
      </w:r>
      <w:r w:rsidRPr="00555F03">
        <w:rPr>
          <w:rFonts w:eastAsia="Calibri"/>
          <w:lang w:eastAsia="en-US"/>
        </w:rPr>
        <w:t>terminie zakrycia robót ulegających zakryciu oraz</w:t>
      </w:r>
      <w:r w:rsidR="00555F03">
        <w:rPr>
          <w:rFonts w:eastAsia="Calibri"/>
          <w:lang w:eastAsia="en-US"/>
        </w:rPr>
        <w:t xml:space="preserve"> o </w:t>
      </w:r>
      <w:r w:rsidRPr="00555F03">
        <w:rPr>
          <w:rFonts w:eastAsia="Calibri"/>
          <w:lang w:eastAsia="en-US"/>
        </w:rPr>
        <w:t>terminie odbioru robót zanikających. Jeżeli Wykonawca nie poinformował inspektora nadzoru</w:t>
      </w:r>
      <w:r w:rsidR="00555F03">
        <w:rPr>
          <w:rFonts w:eastAsia="Calibri"/>
          <w:lang w:eastAsia="en-US"/>
        </w:rPr>
        <w:t xml:space="preserve"> o </w:t>
      </w:r>
      <w:r w:rsidRPr="00555F03">
        <w:rPr>
          <w:rFonts w:eastAsia="Calibri"/>
          <w:lang w:eastAsia="en-US"/>
        </w:rPr>
        <w:t>wyżej wymienionych terminach odnośnie określonych robót, ma obowiązek na żądanie inspektora nadzoru roboty te odkryć,</w:t>
      </w:r>
      <w:r w:rsidR="00555F03">
        <w:rPr>
          <w:rFonts w:eastAsia="Calibri"/>
          <w:lang w:eastAsia="en-US"/>
        </w:rPr>
        <w:t xml:space="preserve"> a </w:t>
      </w:r>
      <w:r w:rsidRPr="00555F03">
        <w:rPr>
          <w:rFonts w:eastAsia="Calibri"/>
          <w:lang w:eastAsia="en-US"/>
        </w:rPr>
        <w:t>następnie przywrócić do stanu poprzedniego na własny koszt.</w:t>
      </w:r>
    </w:p>
    <w:p w:rsidR="003635A7" w:rsidRPr="00555F03" w:rsidRDefault="003635A7" w:rsidP="003635A7">
      <w:pPr>
        <w:spacing w:line="276" w:lineRule="auto"/>
        <w:ind w:left="709" w:hanging="425"/>
        <w:jc w:val="center"/>
        <w:rPr>
          <w:rFonts w:eastAsia="Calibri"/>
          <w:b/>
          <w:lang w:eastAsia="en-US"/>
        </w:rPr>
      </w:pPr>
      <w:r w:rsidRPr="00555F03">
        <w:rPr>
          <w:rFonts w:eastAsia="Calibri"/>
          <w:b/>
          <w:lang w:eastAsia="en-US"/>
        </w:rPr>
        <w:t>§ 5</w:t>
      </w:r>
    </w:p>
    <w:p w:rsidR="003635A7" w:rsidRPr="00555F03" w:rsidRDefault="003635A7" w:rsidP="003635A7">
      <w:pPr>
        <w:spacing w:line="276" w:lineRule="auto"/>
        <w:ind w:left="709" w:hanging="425"/>
        <w:rPr>
          <w:rFonts w:eastAsia="Calibri"/>
          <w:b/>
          <w:lang w:eastAsia="en-US"/>
        </w:rPr>
      </w:pPr>
      <w:r w:rsidRPr="00555F03">
        <w:rPr>
          <w:rFonts w:eastAsia="Calibri"/>
          <w:b/>
          <w:lang w:eastAsia="en-US"/>
        </w:rPr>
        <w:t>Klauzula społeczna</w:t>
      </w:r>
    </w:p>
    <w:p w:rsidR="003635A7" w:rsidRPr="00555F03" w:rsidRDefault="003635A7" w:rsidP="003635A7">
      <w:pPr>
        <w:spacing w:line="276" w:lineRule="auto"/>
        <w:ind w:left="709" w:hanging="425"/>
        <w:rPr>
          <w:rFonts w:eastAsia="Calibri"/>
          <w:b/>
          <w:lang w:eastAsia="en-US"/>
        </w:rPr>
      </w:pPr>
    </w:p>
    <w:p w:rsidR="003635A7" w:rsidRPr="00555F03" w:rsidRDefault="003635A7" w:rsidP="00FA2A42">
      <w:pPr>
        <w:numPr>
          <w:ilvl w:val="0"/>
          <w:numId w:val="129"/>
        </w:numPr>
        <w:spacing w:line="276" w:lineRule="auto"/>
        <w:ind w:hanging="720"/>
        <w:jc w:val="both"/>
        <w:rPr>
          <w:rFonts w:eastAsia="Calibri"/>
          <w:lang w:eastAsia="en-US"/>
        </w:rPr>
      </w:pPr>
      <w:r w:rsidRPr="00555F03">
        <w:rPr>
          <w:rFonts w:eastAsia="Calibri"/>
          <w:lang w:eastAsia="en-US"/>
        </w:rPr>
        <w:t>Zamawiający przewiduje wymagania,</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art.29 ust. 3</w:t>
      </w:r>
      <w:r w:rsidR="00555F03">
        <w:rPr>
          <w:rFonts w:eastAsia="Calibri"/>
          <w:lang w:eastAsia="en-US"/>
        </w:rPr>
        <w:t xml:space="preserve"> a </w:t>
      </w:r>
      <w:r w:rsidRPr="00555F03">
        <w:rPr>
          <w:rFonts w:eastAsia="Calibri"/>
          <w:lang w:eastAsia="en-US"/>
        </w:rPr>
        <w:t>Pzp</w:t>
      </w:r>
      <w:r w:rsidR="00555F03">
        <w:rPr>
          <w:rFonts w:eastAsia="Calibri"/>
          <w:lang w:eastAsia="en-US"/>
        </w:rPr>
        <w:t xml:space="preserve"> i </w:t>
      </w:r>
      <w:r w:rsidRPr="00555F03">
        <w:rPr>
          <w:rFonts w:eastAsia="Calibri"/>
          <w:lang w:eastAsia="en-US"/>
        </w:rPr>
        <w:t>określa je, stosownie do art. 36 ust.2 pkt 8a ustawy Pzp.</w:t>
      </w:r>
    </w:p>
    <w:p w:rsidR="003635A7" w:rsidRPr="00555F03" w:rsidRDefault="003635A7" w:rsidP="00FA2A42">
      <w:pPr>
        <w:numPr>
          <w:ilvl w:val="0"/>
          <w:numId w:val="129"/>
        </w:numPr>
        <w:spacing w:line="276" w:lineRule="auto"/>
        <w:ind w:hanging="720"/>
        <w:jc w:val="both"/>
        <w:rPr>
          <w:rFonts w:eastAsia="Calibri"/>
          <w:lang w:eastAsia="en-US"/>
        </w:rPr>
      </w:pPr>
      <w:r w:rsidRPr="00555F03">
        <w:rPr>
          <w:rFonts w:eastAsia="Calibri"/>
          <w:lang w:eastAsia="en-US"/>
        </w:rPr>
        <w:t>Obowiązek</w:t>
      </w:r>
      <w:r w:rsidR="00555F03">
        <w:rPr>
          <w:rFonts w:eastAsia="Calibri"/>
          <w:lang w:eastAsia="en-US"/>
        </w:rPr>
        <w:t xml:space="preserve"> o </w:t>
      </w:r>
      <w:r w:rsidRPr="00555F03">
        <w:rPr>
          <w:rFonts w:eastAsia="Calibri"/>
          <w:lang w:eastAsia="en-US"/>
        </w:rPr>
        <w:t>którym mowa</w:t>
      </w:r>
      <w:r w:rsidR="00555F03">
        <w:rPr>
          <w:rFonts w:eastAsia="Calibri"/>
          <w:lang w:eastAsia="en-US"/>
        </w:rPr>
        <w:t xml:space="preserve"> w </w:t>
      </w:r>
      <w:r w:rsidRPr="00555F03">
        <w:rPr>
          <w:rFonts w:eastAsia="Calibri"/>
          <w:lang w:eastAsia="en-US"/>
        </w:rPr>
        <w:t>ust 1 umowy zostanie spełniony, jeżeli Wykonawca oraz</w:t>
      </w:r>
      <w:r w:rsidR="00555F03">
        <w:rPr>
          <w:rFonts w:eastAsia="Calibri"/>
          <w:lang w:eastAsia="en-US"/>
        </w:rPr>
        <w:t xml:space="preserve"> w </w:t>
      </w:r>
      <w:r w:rsidRPr="00555F03">
        <w:rPr>
          <w:rFonts w:eastAsia="Calibri"/>
          <w:lang w:eastAsia="en-US"/>
        </w:rPr>
        <w:t>sytuacji powierzenia przez Wykonawcę realizacji części zamówienia zgodnie</w:t>
      </w:r>
      <w:r w:rsidR="00555F03">
        <w:rPr>
          <w:rFonts w:eastAsia="Calibri"/>
          <w:lang w:eastAsia="en-US"/>
        </w:rPr>
        <w:t xml:space="preserve"> z </w:t>
      </w:r>
      <w:r w:rsidRPr="00555F03">
        <w:rPr>
          <w:rFonts w:eastAsia="Calibri"/>
          <w:lang w:eastAsia="en-US"/>
        </w:rPr>
        <w:t>art. 36 b ustawy Pzp – również Podwykonawca zatrudnia na podstawie umowy</w:t>
      </w:r>
      <w:r w:rsidR="00555F03">
        <w:rPr>
          <w:rFonts w:eastAsia="Calibri"/>
          <w:lang w:eastAsia="en-US"/>
        </w:rPr>
        <w:t xml:space="preserve"> o </w:t>
      </w:r>
      <w:r w:rsidRPr="00555F03">
        <w:rPr>
          <w:rFonts w:eastAsia="Calibri"/>
          <w:lang w:eastAsia="en-US"/>
        </w:rPr>
        <w:t>prace wszystkie osoby wykonujące czynności</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ust 3 lit a</w:t>
      </w:r>
    </w:p>
    <w:p w:rsidR="003635A7" w:rsidRPr="00555F03" w:rsidRDefault="003635A7" w:rsidP="00FA2A42">
      <w:pPr>
        <w:numPr>
          <w:ilvl w:val="0"/>
          <w:numId w:val="129"/>
        </w:numPr>
        <w:spacing w:line="276" w:lineRule="auto"/>
        <w:ind w:hanging="720"/>
        <w:jc w:val="both"/>
        <w:rPr>
          <w:rFonts w:eastAsia="Calibri"/>
          <w:lang w:eastAsia="en-US"/>
        </w:rPr>
      </w:pPr>
      <w:r w:rsidRPr="00555F03">
        <w:rPr>
          <w:rFonts w:eastAsia="Calibri"/>
          <w:lang w:eastAsia="en-US"/>
        </w:rPr>
        <w:t>W celu realizacji obowiązku,</w:t>
      </w:r>
      <w:r w:rsidR="00555F03">
        <w:rPr>
          <w:rFonts w:eastAsia="Calibri"/>
          <w:lang w:eastAsia="en-US"/>
        </w:rPr>
        <w:t xml:space="preserve"> o </w:t>
      </w:r>
      <w:r w:rsidRPr="00555F03">
        <w:rPr>
          <w:rFonts w:eastAsia="Calibri"/>
          <w:lang w:eastAsia="en-US"/>
        </w:rPr>
        <w:t>którym mowa</w:t>
      </w:r>
      <w:r w:rsidR="00555F03">
        <w:rPr>
          <w:rFonts w:eastAsia="Calibri"/>
          <w:lang w:eastAsia="en-US"/>
        </w:rPr>
        <w:t xml:space="preserve"> w </w:t>
      </w:r>
      <w:r w:rsidRPr="00555F03">
        <w:rPr>
          <w:rFonts w:eastAsia="Calibri"/>
          <w:lang w:eastAsia="en-US"/>
        </w:rPr>
        <w:t>ust. 2 wykonawca jest zobowiązany do:</w:t>
      </w:r>
    </w:p>
    <w:p w:rsidR="003635A7" w:rsidRPr="00555F03" w:rsidRDefault="003635A7" w:rsidP="00FA2A42">
      <w:pPr>
        <w:numPr>
          <w:ilvl w:val="0"/>
          <w:numId w:val="130"/>
        </w:numPr>
        <w:spacing w:line="276" w:lineRule="auto"/>
        <w:ind w:left="709" w:hanging="709"/>
        <w:jc w:val="both"/>
        <w:rPr>
          <w:rFonts w:eastAsia="Calibri"/>
          <w:lang w:eastAsia="en-US"/>
        </w:rPr>
      </w:pPr>
      <w:r w:rsidRPr="00555F03">
        <w:rPr>
          <w:rFonts w:eastAsia="Calibri"/>
          <w:lang w:eastAsia="en-US"/>
        </w:rPr>
        <w:t>zatrudniania na podstawie umowy</w:t>
      </w:r>
      <w:r w:rsidR="00555F03">
        <w:rPr>
          <w:rFonts w:eastAsia="Calibri"/>
          <w:lang w:eastAsia="en-US"/>
        </w:rPr>
        <w:t xml:space="preserve"> o </w:t>
      </w:r>
      <w:r w:rsidRPr="00555F03">
        <w:rPr>
          <w:rFonts w:eastAsia="Calibri"/>
          <w:lang w:eastAsia="en-US"/>
        </w:rPr>
        <w:t>pracę osób, które wykonują czynności</w:t>
      </w:r>
      <w:r w:rsidR="00555F03">
        <w:rPr>
          <w:rFonts w:eastAsia="Calibri"/>
          <w:lang w:eastAsia="en-US"/>
        </w:rPr>
        <w:t xml:space="preserve"> w </w:t>
      </w:r>
      <w:r w:rsidRPr="00555F03">
        <w:rPr>
          <w:rFonts w:eastAsia="Calibri"/>
          <w:lang w:eastAsia="en-US"/>
        </w:rPr>
        <w:t xml:space="preserve">zakresie realizacji zamówienia polegające na </w:t>
      </w:r>
      <w:r w:rsidRPr="00555F03">
        <w:rPr>
          <w:rFonts w:eastAsia="Calibri"/>
          <w:iCs/>
          <w:lang w:eastAsia="en-US"/>
        </w:rPr>
        <w:t>pracach takich jak:</w:t>
      </w:r>
    </w:p>
    <w:p w:rsidR="003635A7" w:rsidRPr="00555F03" w:rsidRDefault="003635A7" w:rsidP="00FA2A42">
      <w:pPr>
        <w:pStyle w:val="Default"/>
        <w:numPr>
          <w:ilvl w:val="0"/>
          <w:numId w:val="131"/>
        </w:numPr>
        <w:spacing w:line="276" w:lineRule="auto"/>
        <w:rPr>
          <w:color w:val="auto"/>
          <w:sz w:val="23"/>
          <w:szCs w:val="23"/>
        </w:rPr>
      </w:pPr>
      <w:r w:rsidRPr="00555F03">
        <w:rPr>
          <w:color w:val="auto"/>
          <w:sz w:val="23"/>
          <w:szCs w:val="23"/>
        </w:rPr>
        <w:t>wykonywanie prac rozbiórkowych</w:t>
      </w:r>
    </w:p>
    <w:p w:rsidR="003635A7" w:rsidRPr="00555F03" w:rsidRDefault="003635A7" w:rsidP="00FA2A42">
      <w:pPr>
        <w:pStyle w:val="Default"/>
        <w:numPr>
          <w:ilvl w:val="0"/>
          <w:numId w:val="131"/>
        </w:numPr>
        <w:spacing w:line="276" w:lineRule="auto"/>
        <w:rPr>
          <w:color w:val="auto"/>
          <w:sz w:val="23"/>
          <w:szCs w:val="23"/>
        </w:rPr>
      </w:pPr>
      <w:r w:rsidRPr="00555F03">
        <w:rPr>
          <w:color w:val="auto"/>
          <w:sz w:val="23"/>
          <w:szCs w:val="23"/>
        </w:rPr>
        <w:t>wykonanie robót palowych</w:t>
      </w:r>
    </w:p>
    <w:p w:rsidR="003635A7" w:rsidRPr="00555F03" w:rsidRDefault="003635A7" w:rsidP="00FA2A42">
      <w:pPr>
        <w:pStyle w:val="Default"/>
        <w:numPr>
          <w:ilvl w:val="0"/>
          <w:numId w:val="131"/>
        </w:numPr>
        <w:spacing w:line="276" w:lineRule="auto"/>
        <w:rPr>
          <w:color w:val="auto"/>
          <w:sz w:val="23"/>
          <w:szCs w:val="23"/>
        </w:rPr>
      </w:pPr>
      <w:r w:rsidRPr="00555F03">
        <w:rPr>
          <w:bCs/>
          <w:color w:val="auto"/>
          <w:sz w:val="23"/>
          <w:szCs w:val="23"/>
        </w:rPr>
        <w:t>wykonywanie robót ciesielskich</w:t>
      </w:r>
    </w:p>
    <w:p w:rsidR="003635A7" w:rsidRPr="00555F03" w:rsidRDefault="003635A7" w:rsidP="00FA2A42">
      <w:pPr>
        <w:pStyle w:val="Default"/>
        <w:numPr>
          <w:ilvl w:val="0"/>
          <w:numId w:val="131"/>
        </w:numPr>
        <w:spacing w:line="276" w:lineRule="auto"/>
        <w:rPr>
          <w:color w:val="auto"/>
          <w:sz w:val="23"/>
          <w:szCs w:val="23"/>
        </w:rPr>
      </w:pPr>
      <w:r w:rsidRPr="00555F03">
        <w:rPr>
          <w:bCs/>
          <w:color w:val="auto"/>
          <w:sz w:val="23"/>
          <w:szCs w:val="23"/>
        </w:rPr>
        <w:t>wykonywanie prac</w:t>
      </w:r>
      <w:r w:rsidR="00555F03">
        <w:rPr>
          <w:bCs/>
          <w:color w:val="auto"/>
          <w:sz w:val="23"/>
          <w:szCs w:val="23"/>
        </w:rPr>
        <w:t xml:space="preserve"> w </w:t>
      </w:r>
      <w:r w:rsidRPr="00555F03">
        <w:rPr>
          <w:bCs/>
          <w:color w:val="auto"/>
          <w:sz w:val="23"/>
          <w:szCs w:val="23"/>
        </w:rPr>
        <w:t>zakresie instalacji elektrycznych.</w:t>
      </w:r>
    </w:p>
    <w:p w:rsidR="003635A7" w:rsidRPr="00555F03" w:rsidRDefault="003635A7" w:rsidP="00FA2A42">
      <w:pPr>
        <w:numPr>
          <w:ilvl w:val="0"/>
          <w:numId w:val="130"/>
        </w:numPr>
        <w:spacing w:line="276" w:lineRule="auto"/>
        <w:ind w:left="709" w:hanging="709"/>
        <w:jc w:val="both"/>
        <w:rPr>
          <w:rFonts w:eastAsia="Calibri"/>
          <w:iCs/>
          <w:lang w:eastAsia="en-US"/>
        </w:rPr>
      </w:pPr>
      <w:r w:rsidRPr="00555F03">
        <w:rPr>
          <w:rFonts w:eastAsia="Calibri"/>
          <w:iCs/>
          <w:lang w:eastAsia="en-US"/>
        </w:rPr>
        <w:t>jeżeli czynności,</w:t>
      </w:r>
      <w:r w:rsidR="00555F03">
        <w:rPr>
          <w:rFonts w:eastAsia="Calibri"/>
          <w:iCs/>
          <w:lang w:eastAsia="en-US"/>
        </w:rPr>
        <w:t xml:space="preserve"> o </w:t>
      </w:r>
      <w:r w:rsidRPr="00555F03">
        <w:rPr>
          <w:rFonts w:eastAsia="Calibri"/>
          <w:iCs/>
          <w:lang w:eastAsia="en-US"/>
        </w:rPr>
        <w:t>których mowa</w:t>
      </w:r>
      <w:r w:rsidR="00555F03">
        <w:rPr>
          <w:rFonts w:eastAsia="Calibri"/>
          <w:iCs/>
          <w:lang w:eastAsia="en-US"/>
        </w:rPr>
        <w:t xml:space="preserve"> w </w:t>
      </w:r>
      <w:r w:rsidRPr="00555F03">
        <w:rPr>
          <w:rFonts w:eastAsia="Calibri"/>
          <w:iCs/>
          <w:lang w:eastAsia="en-US"/>
        </w:rPr>
        <w:t>ust. 3 lit.</w:t>
      </w:r>
      <w:r w:rsidR="00555F03">
        <w:rPr>
          <w:rFonts w:eastAsia="Calibri"/>
          <w:iCs/>
          <w:lang w:eastAsia="en-US"/>
        </w:rPr>
        <w:t xml:space="preserve"> a </w:t>
      </w:r>
      <w:r w:rsidRPr="00555F03">
        <w:rPr>
          <w:rFonts w:eastAsia="Calibri"/>
          <w:iCs/>
          <w:lang w:eastAsia="en-US"/>
        </w:rPr>
        <w:t>wykonuje osoba, która działa</w:t>
      </w:r>
      <w:r w:rsidR="00555F03">
        <w:rPr>
          <w:rFonts w:eastAsia="Calibri"/>
          <w:iCs/>
          <w:lang w:eastAsia="en-US"/>
        </w:rPr>
        <w:t xml:space="preserve"> w </w:t>
      </w:r>
      <w:r w:rsidRPr="00555F03">
        <w:rPr>
          <w:rFonts w:eastAsia="Calibri"/>
          <w:iCs/>
          <w:lang w:eastAsia="en-US"/>
        </w:rPr>
        <w:t>imieniu</w:t>
      </w:r>
      <w:r w:rsidR="00555F03">
        <w:rPr>
          <w:rFonts w:eastAsia="Calibri"/>
          <w:iCs/>
          <w:lang w:eastAsia="en-US"/>
        </w:rPr>
        <w:t xml:space="preserve"> i </w:t>
      </w:r>
      <w:r w:rsidRPr="00555F03">
        <w:rPr>
          <w:rFonts w:eastAsia="Calibri"/>
          <w:iCs/>
          <w:lang w:eastAsia="en-US"/>
        </w:rPr>
        <w:t>na rzecz Podwykonawcy, także do zobowiązania Podwykonawcy do zatrudnienia tej osoby na podstawie umowy</w:t>
      </w:r>
      <w:r w:rsidR="00555F03">
        <w:rPr>
          <w:rFonts w:eastAsia="Calibri"/>
          <w:iCs/>
          <w:lang w:eastAsia="en-US"/>
        </w:rPr>
        <w:t xml:space="preserve"> o </w:t>
      </w:r>
      <w:r w:rsidRPr="00555F03">
        <w:rPr>
          <w:rFonts w:eastAsia="Calibri"/>
          <w:iCs/>
          <w:lang w:eastAsia="en-US"/>
        </w:rPr>
        <w:t xml:space="preserve">pracę oraz zapewnienia Zamawiającemu możliwości </w:t>
      </w:r>
      <w:r w:rsidRPr="00555F03">
        <w:rPr>
          <w:rFonts w:eastAsia="Calibri"/>
          <w:iCs/>
          <w:lang w:eastAsia="en-US"/>
        </w:rPr>
        <w:lastRenderedPageBreak/>
        <w:t>przeprowadzenia kontroli spełniania przez podwykonawcę wymagań</w:t>
      </w:r>
      <w:r w:rsidR="00555F03">
        <w:rPr>
          <w:rFonts w:eastAsia="Calibri"/>
          <w:iCs/>
          <w:lang w:eastAsia="en-US"/>
        </w:rPr>
        <w:t xml:space="preserve"> w </w:t>
      </w:r>
      <w:r w:rsidRPr="00555F03">
        <w:rPr>
          <w:rFonts w:eastAsia="Calibri"/>
          <w:iCs/>
          <w:lang w:eastAsia="en-US"/>
        </w:rPr>
        <w:t>tym zakresie</w:t>
      </w:r>
      <w:r w:rsidR="00555F03">
        <w:rPr>
          <w:rFonts w:eastAsia="Calibri"/>
          <w:iCs/>
          <w:lang w:eastAsia="en-US"/>
        </w:rPr>
        <w:t xml:space="preserve"> w </w:t>
      </w:r>
      <w:r w:rsidRPr="00555F03">
        <w:rPr>
          <w:rFonts w:eastAsia="Calibri"/>
          <w:iCs/>
          <w:lang w:eastAsia="en-US"/>
        </w:rPr>
        <w:t>sposób,</w:t>
      </w:r>
      <w:r w:rsidR="00555F03">
        <w:rPr>
          <w:rFonts w:eastAsia="Calibri"/>
          <w:iCs/>
          <w:lang w:eastAsia="en-US"/>
        </w:rPr>
        <w:t xml:space="preserve"> o </w:t>
      </w:r>
      <w:r w:rsidRPr="00555F03">
        <w:rPr>
          <w:rFonts w:eastAsia="Calibri"/>
          <w:iCs/>
          <w:lang w:eastAsia="en-US"/>
        </w:rPr>
        <w:t>którym mowa</w:t>
      </w:r>
      <w:r w:rsidR="00555F03">
        <w:rPr>
          <w:rFonts w:eastAsia="Calibri"/>
          <w:iCs/>
          <w:lang w:eastAsia="en-US"/>
        </w:rPr>
        <w:t xml:space="preserve"> w </w:t>
      </w:r>
      <w:r w:rsidRPr="00555F03">
        <w:rPr>
          <w:rFonts w:eastAsia="Calibri"/>
          <w:iCs/>
          <w:lang w:eastAsia="en-US"/>
        </w:rPr>
        <w:t>ust. 4</w:t>
      </w:r>
    </w:p>
    <w:p w:rsidR="003635A7" w:rsidRPr="00555F03" w:rsidRDefault="003635A7" w:rsidP="00FA2A42">
      <w:pPr>
        <w:numPr>
          <w:ilvl w:val="0"/>
          <w:numId w:val="129"/>
        </w:numPr>
        <w:spacing w:line="276" w:lineRule="auto"/>
        <w:ind w:hanging="720"/>
        <w:jc w:val="both"/>
        <w:rPr>
          <w:rFonts w:eastAsia="Calibri"/>
          <w:iCs/>
          <w:lang w:eastAsia="en-US"/>
        </w:rPr>
      </w:pPr>
      <w:r w:rsidRPr="00555F03">
        <w:rPr>
          <w:rFonts w:eastAsia="Calibri"/>
          <w:iCs/>
          <w:lang w:eastAsia="en-US"/>
        </w:rPr>
        <w:t>Wykonawca jest zobowiązany do przedstawienia na żądanie Zamawiającego zanonimizowanych kopii umów</w:t>
      </w:r>
      <w:r w:rsidR="00555F03">
        <w:rPr>
          <w:rFonts w:eastAsia="Calibri"/>
          <w:iCs/>
          <w:lang w:eastAsia="en-US"/>
        </w:rPr>
        <w:t xml:space="preserve"> o </w:t>
      </w:r>
      <w:r w:rsidRPr="00555F03">
        <w:rPr>
          <w:rFonts w:eastAsia="Calibri"/>
          <w:iCs/>
          <w:lang w:eastAsia="en-US"/>
        </w:rPr>
        <w:t>pracę pracowników</w:t>
      </w:r>
      <w:r w:rsidR="00555F03">
        <w:rPr>
          <w:rFonts w:eastAsia="Calibri"/>
          <w:iCs/>
          <w:lang w:eastAsia="en-US"/>
        </w:rPr>
        <w:t xml:space="preserve"> o </w:t>
      </w:r>
      <w:r w:rsidRPr="00555F03">
        <w:rPr>
          <w:rFonts w:eastAsia="Calibri"/>
          <w:iCs/>
          <w:lang w:eastAsia="en-US"/>
        </w:rPr>
        <w:t>których mowa</w:t>
      </w:r>
      <w:r w:rsidR="00555F03">
        <w:rPr>
          <w:rFonts w:eastAsia="Calibri"/>
          <w:iCs/>
          <w:lang w:eastAsia="en-US"/>
        </w:rPr>
        <w:t xml:space="preserve"> w </w:t>
      </w:r>
      <w:r w:rsidRPr="00555F03">
        <w:rPr>
          <w:rFonts w:eastAsia="Calibri"/>
          <w:iCs/>
          <w:lang w:eastAsia="en-US"/>
        </w:rPr>
        <w:t>ust. 3,</w:t>
      </w:r>
      <w:r w:rsidR="00555F03">
        <w:rPr>
          <w:rFonts w:eastAsia="Calibri"/>
          <w:iCs/>
          <w:lang w:eastAsia="en-US"/>
        </w:rPr>
        <w:t xml:space="preserve"> z </w:t>
      </w:r>
      <w:r w:rsidRPr="00555F03">
        <w:rPr>
          <w:rFonts w:eastAsia="Calibri"/>
          <w:iCs/>
          <w:lang w:eastAsia="en-US"/>
        </w:rPr>
        <w:t>ukrytymi danymi osobowymi,</w:t>
      </w:r>
      <w:r w:rsidR="00555F03">
        <w:rPr>
          <w:rFonts w:eastAsia="Calibri"/>
          <w:iCs/>
          <w:lang w:eastAsia="en-US"/>
        </w:rPr>
        <w:t xml:space="preserve"> w </w:t>
      </w:r>
      <w:r w:rsidRPr="00555F03">
        <w:rPr>
          <w:rFonts w:eastAsia="Calibri"/>
          <w:iCs/>
          <w:lang w:eastAsia="en-US"/>
        </w:rPr>
        <w:t>tym</w:t>
      </w:r>
      <w:r w:rsidR="00555F03">
        <w:rPr>
          <w:rFonts w:eastAsia="Calibri"/>
          <w:iCs/>
          <w:lang w:eastAsia="en-US"/>
        </w:rPr>
        <w:t xml:space="preserve"> w </w:t>
      </w:r>
      <w:r w:rsidRPr="00555F03">
        <w:rPr>
          <w:rFonts w:eastAsia="Calibri"/>
          <w:iCs/>
          <w:lang w:eastAsia="en-US"/>
        </w:rPr>
        <w:t>szczególności danymi adresowymi</w:t>
      </w:r>
      <w:r w:rsidR="00555F03">
        <w:rPr>
          <w:rFonts w:eastAsia="Calibri"/>
          <w:iCs/>
          <w:lang w:eastAsia="en-US"/>
        </w:rPr>
        <w:t xml:space="preserve"> i </w:t>
      </w:r>
      <w:r w:rsidRPr="00555F03">
        <w:rPr>
          <w:rFonts w:eastAsia="Calibri"/>
          <w:iCs/>
          <w:lang w:eastAsia="en-US"/>
        </w:rPr>
        <w:t>płacowymi pracowników:</w:t>
      </w:r>
    </w:p>
    <w:p w:rsidR="003635A7" w:rsidRPr="00555F03" w:rsidRDefault="003635A7" w:rsidP="00FA2A42">
      <w:pPr>
        <w:numPr>
          <w:ilvl w:val="0"/>
          <w:numId w:val="129"/>
        </w:numPr>
        <w:spacing w:line="276" w:lineRule="auto"/>
        <w:ind w:hanging="720"/>
        <w:rPr>
          <w:rFonts w:eastAsia="Calibri"/>
          <w:iCs/>
          <w:lang w:eastAsia="en-US"/>
        </w:rPr>
      </w:pPr>
      <w:r w:rsidRPr="00555F03">
        <w:rPr>
          <w:rFonts w:eastAsia="Calibri"/>
          <w:iCs/>
          <w:lang w:eastAsia="en-US"/>
        </w:rPr>
        <w:t xml:space="preserve">Zmawiający zastrzega sobie prawo do naliczenia </w:t>
      </w:r>
      <w:r w:rsidRPr="00555F03">
        <w:rPr>
          <w:rFonts w:eastAsia="Calibri"/>
          <w:b/>
          <w:iCs/>
          <w:lang w:eastAsia="en-US"/>
        </w:rPr>
        <w:t>kar umownych</w:t>
      </w:r>
      <w:r w:rsidR="00555F03">
        <w:rPr>
          <w:rFonts w:eastAsia="Calibri"/>
          <w:iCs/>
          <w:lang w:eastAsia="en-US"/>
        </w:rPr>
        <w:t xml:space="preserve"> w </w:t>
      </w:r>
      <w:r w:rsidRPr="00555F03">
        <w:rPr>
          <w:rFonts w:eastAsia="Calibri"/>
          <w:iCs/>
          <w:lang w:eastAsia="en-US"/>
        </w:rPr>
        <w:t>przypadku niezatrudniania przez Wykonawcę lub Podwykonawcę osób wykonujących czynności,</w:t>
      </w:r>
      <w:r w:rsidR="00555F03">
        <w:rPr>
          <w:rFonts w:eastAsia="Calibri"/>
          <w:iCs/>
          <w:lang w:eastAsia="en-US"/>
        </w:rPr>
        <w:t xml:space="preserve"> o </w:t>
      </w:r>
      <w:r w:rsidRPr="00555F03">
        <w:rPr>
          <w:rFonts w:eastAsia="Calibri"/>
          <w:iCs/>
          <w:lang w:eastAsia="en-US"/>
        </w:rPr>
        <w:t>których mowa</w:t>
      </w:r>
      <w:r w:rsidR="00555F03">
        <w:rPr>
          <w:rFonts w:eastAsia="Calibri"/>
          <w:iCs/>
          <w:lang w:eastAsia="en-US"/>
        </w:rPr>
        <w:t xml:space="preserve"> w </w:t>
      </w:r>
      <w:r w:rsidRPr="00555F03">
        <w:rPr>
          <w:rFonts w:eastAsia="Calibri"/>
          <w:iCs/>
          <w:lang w:eastAsia="en-US"/>
        </w:rPr>
        <w:t>ust. 3 pkt.1, na podstawie umowy</w:t>
      </w:r>
      <w:r w:rsidR="00555F03">
        <w:rPr>
          <w:rFonts w:eastAsia="Calibri"/>
          <w:iCs/>
          <w:lang w:eastAsia="en-US"/>
        </w:rPr>
        <w:t xml:space="preserve"> o </w:t>
      </w:r>
      <w:r w:rsidRPr="00555F03">
        <w:rPr>
          <w:rFonts w:eastAsia="Calibri"/>
          <w:iCs/>
          <w:lang w:eastAsia="en-US"/>
        </w:rPr>
        <w:t>pracę. W takim przypadku Wykonawca zapłaci Zamawiającemu karę umowną</w:t>
      </w:r>
      <w:r w:rsidR="00555F03">
        <w:rPr>
          <w:rFonts w:eastAsia="Calibri"/>
          <w:iCs/>
          <w:lang w:eastAsia="en-US"/>
        </w:rPr>
        <w:t xml:space="preserve"> w </w:t>
      </w:r>
      <w:r w:rsidRPr="00555F03">
        <w:rPr>
          <w:rFonts w:eastAsia="Calibri"/>
          <w:b/>
          <w:iCs/>
          <w:lang w:eastAsia="en-US"/>
        </w:rPr>
        <w:t>wysokość 1.000,00 zł. za każdy taki przypadek</w:t>
      </w:r>
      <w:r w:rsidRPr="00555F03">
        <w:rPr>
          <w:rFonts w:eastAsia="Calibri"/>
          <w:iCs/>
          <w:lang w:eastAsia="en-US"/>
        </w:rPr>
        <w:t>.</w:t>
      </w:r>
    </w:p>
    <w:p w:rsidR="003635A7" w:rsidRPr="00555F03" w:rsidRDefault="003635A7" w:rsidP="00FA2A42">
      <w:pPr>
        <w:numPr>
          <w:ilvl w:val="0"/>
          <w:numId w:val="129"/>
        </w:numPr>
        <w:spacing w:line="276" w:lineRule="auto"/>
        <w:ind w:hanging="720"/>
        <w:rPr>
          <w:rFonts w:eastAsia="Calibri"/>
          <w:iCs/>
          <w:lang w:eastAsia="en-US"/>
        </w:rPr>
      </w:pPr>
      <w:r w:rsidRPr="00555F03">
        <w:rPr>
          <w:rFonts w:eastAsia="Calibri"/>
          <w:iCs/>
          <w:lang w:eastAsia="en-US"/>
        </w:rPr>
        <w:t>Kara umowna</w:t>
      </w:r>
      <w:r w:rsidR="00555F03">
        <w:rPr>
          <w:rFonts w:eastAsia="Calibri"/>
          <w:iCs/>
          <w:lang w:eastAsia="en-US"/>
        </w:rPr>
        <w:t xml:space="preserve"> o </w:t>
      </w:r>
      <w:r w:rsidRPr="00555F03">
        <w:rPr>
          <w:rFonts w:eastAsia="Calibri"/>
          <w:iCs/>
          <w:lang w:eastAsia="en-US"/>
        </w:rPr>
        <w:t>której mowa</w:t>
      </w:r>
      <w:r w:rsidR="00555F03">
        <w:rPr>
          <w:rFonts w:eastAsia="Calibri"/>
          <w:iCs/>
          <w:lang w:eastAsia="en-US"/>
        </w:rPr>
        <w:t xml:space="preserve"> w </w:t>
      </w:r>
      <w:r w:rsidRPr="00555F03">
        <w:rPr>
          <w:rFonts w:eastAsia="Calibri"/>
          <w:iCs/>
          <w:lang w:eastAsia="en-US"/>
        </w:rPr>
        <w:t>ust. 5, zostanie naliczona</w:t>
      </w:r>
      <w:r w:rsidR="00555F03">
        <w:rPr>
          <w:rFonts w:eastAsia="Calibri"/>
          <w:iCs/>
          <w:lang w:eastAsia="en-US"/>
        </w:rPr>
        <w:t xml:space="preserve"> w </w:t>
      </w:r>
      <w:r w:rsidRPr="00555F03">
        <w:rPr>
          <w:rFonts w:eastAsia="Calibri"/>
          <w:iCs/>
          <w:lang w:eastAsia="en-US"/>
        </w:rPr>
        <w:t>przypadku nieprzedstawienia Zamawiającemu na jego żądanie umów</w:t>
      </w:r>
      <w:r w:rsidR="00555F03">
        <w:rPr>
          <w:rFonts w:eastAsia="Calibri"/>
          <w:iCs/>
          <w:lang w:eastAsia="en-US"/>
        </w:rPr>
        <w:t xml:space="preserve"> o </w:t>
      </w:r>
      <w:r w:rsidRPr="00555F03">
        <w:rPr>
          <w:rFonts w:eastAsia="Calibri"/>
          <w:iCs/>
          <w:lang w:eastAsia="en-US"/>
        </w:rPr>
        <w:t>pracę dokumentujących sposób zatrudnienia osób wykonujących czynności,</w:t>
      </w:r>
      <w:r w:rsidR="00555F03">
        <w:rPr>
          <w:rFonts w:eastAsia="Calibri"/>
          <w:iCs/>
          <w:lang w:eastAsia="en-US"/>
        </w:rPr>
        <w:t xml:space="preserve"> o </w:t>
      </w:r>
      <w:r w:rsidRPr="00555F03">
        <w:rPr>
          <w:rFonts w:eastAsia="Calibri"/>
          <w:iCs/>
          <w:lang w:eastAsia="en-US"/>
        </w:rPr>
        <w:t>których mowa</w:t>
      </w:r>
      <w:r w:rsidR="00555F03">
        <w:rPr>
          <w:rFonts w:eastAsia="Calibri"/>
          <w:iCs/>
          <w:lang w:eastAsia="en-US"/>
        </w:rPr>
        <w:t xml:space="preserve"> w </w:t>
      </w:r>
      <w:r w:rsidRPr="00555F03">
        <w:rPr>
          <w:rFonts w:eastAsia="Calibri"/>
          <w:iCs/>
          <w:lang w:eastAsia="en-US"/>
        </w:rPr>
        <w:t>ust. 3 lit a.</w:t>
      </w:r>
    </w:p>
    <w:p w:rsidR="003635A7" w:rsidRPr="00555F03" w:rsidRDefault="003635A7" w:rsidP="00FA2A42">
      <w:pPr>
        <w:numPr>
          <w:ilvl w:val="0"/>
          <w:numId w:val="129"/>
        </w:numPr>
        <w:spacing w:line="276" w:lineRule="auto"/>
        <w:ind w:hanging="720"/>
        <w:jc w:val="both"/>
        <w:rPr>
          <w:rFonts w:eastAsia="Calibri"/>
          <w:iCs/>
          <w:lang w:eastAsia="en-US"/>
        </w:rPr>
      </w:pPr>
      <w:r w:rsidRPr="00555F03">
        <w:rPr>
          <w:rFonts w:eastAsia="Calibri"/>
          <w:iCs/>
          <w:lang w:eastAsia="en-US"/>
        </w:rPr>
        <w:t>Obowiązek,</w:t>
      </w:r>
      <w:r w:rsidR="00555F03">
        <w:rPr>
          <w:rFonts w:eastAsia="Calibri"/>
          <w:iCs/>
          <w:lang w:eastAsia="en-US"/>
        </w:rPr>
        <w:t xml:space="preserve"> o </w:t>
      </w:r>
      <w:r w:rsidRPr="00555F03">
        <w:rPr>
          <w:rFonts w:eastAsia="Calibri"/>
          <w:iCs/>
          <w:lang w:eastAsia="en-US"/>
        </w:rPr>
        <w:t>którym mowa</w:t>
      </w:r>
      <w:r w:rsidR="00555F03">
        <w:rPr>
          <w:rFonts w:eastAsia="Calibri"/>
          <w:iCs/>
          <w:lang w:eastAsia="en-US"/>
        </w:rPr>
        <w:t xml:space="preserve"> w </w:t>
      </w:r>
      <w:r w:rsidRPr="00555F03">
        <w:rPr>
          <w:rFonts w:eastAsia="Calibri"/>
          <w:iCs/>
          <w:lang w:eastAsia="en-US"/>
        </w:rPr>
        <w:t>ust. 2 nie dotyczy osób, które</w:t>
      </w:r>
    </w:p>
    <w:p w:rsidR="003635A7" w:rsidRPr="00555F03" w:rsidRDefault="003635A7" w:rsidP="00FA2A42">
      <w:pPr>
        <w:numPr>
          <w:ilvl w:val="0"/>
          <w:numId w:val="132"/>
        </w:numPr>
        <w:spacing w:line="276" w:lineRule="auto"/>
        <w:ind w:left="993" w:hanging="426"/>
        <w:jc w:val="both"/>
        <w:rPr>
          <w:rFonts w:eastAsia="Calibri"/>
          <w:iCs/>
          <w:lang w:eastAsia="en-US"/>
        </w:rPr>
      </w:pPr>
      <w:r w:rsidRPr="00555F03">
        <w:rPr>
          <w:rFonts w:eastAsia="Calibri"/>
          <w:iCs/>
          <w:lang w:eastAsia="en-US"/>
        </w:rPr>
        <w:t>wykonują czynności,</w:t>
      </w:r>
      <w:r w:rsidR="00555F03">
        <w:rPr>
          <w:rFonts w:eastAsia="Calibri"/>
          <w:iCs/>
          <w:lang w:eastAsia="en-US"/>
        </w:rPr>
        <w:t xml:space="preserve"> o </w:t>
      </w:r>
      <w:r w:rsidRPr="00555F03">
        <w:rPr>
          <w:rFonts w:eastAsia="Calibri"/>
          <w:iCs/>
          <w:lang w:eastAsia="en-US"/>
        </w:rPr>
        <w:t>których mowa</w:t>
      </w:r>
      <w:r w:rsidR="00555F03">
        <w:rPr>
          <w:rFonts w:eastAsia="Calibri"/>
          <w:iCs/>
          <w:lang w:eastAsia="en-US"/>
        </w:rPr>
        <w:t xml:space="preserve"> w </w:t>
      </w:r>
      <w:r w:rsidRPr="00555F03">
        <w:rPr>
          <w:rFonts w:eastAsia="Calibri"/>
          <w:iCs/>
          <w:lang w:eastAsia="en-US"/>
        </w:rPr>
        <w:t>ust. 3 pkt. 1 będących jednocześnie osobą fizyczną, prowadzącą działalność gospodarczą,</w:t>
      </w:r>
    </w:p>
    <w:p w:rsidR="003635A7" w:rsidRPr="00555F03" w:rsidRDefault="003635A7" w:rsidP="00FA2A42">
      <w:pPr>
        <w:numPr>
          <w:ilvl w:val="0"/>
          <w:numId w:val="132"/>
        </w:numPr>
        <w:spacing w:line="276" w:lineRule="auto"/>
        <w:ind w:left="993" w:hanging="426"/>
        <w:jc w:val="both"/>
        <w:rPr>
          <w:rFonts w:eastAsia="Calibri"/>
          <w:iCs/>
          <w:lang w:eastAsia="en-US"/>
        </w:rPr>
      </w:pPr>
      <w:r w:rsidRPr="00555F03">
        <w:rPr>
          <w:rFonts w:eastAsia="Calibri"/>
          <w:iCs/>
          <w:lang w:eastAsia="en-US"/>
        </w:rPr>
        <w:t>są urzędującym członkiem organu zarządzającego lub nadzorczego Wykonawcy,</w:t>
      </w:r>
    </w:p>
    <w:p w:rsidR="003635A7" w:rsidRPr="00555F03" w:rsidRDefault="003635A7" w:rsidP="00FA2A42">
      <w:pPr>
        <w:numPr>
          <w:ilvl w:val="0"/>
          <w:numId w:val="132"/>
        </w:numPr>
        <w:spacing w:line="276" w:lineRule="auto"/>
        <w:ind w:left="993" w:hanging="426"/>
        <w:jc w:val="both"/>
        <w:rPr>
          <w:rFonts w:eastAsia="Calibri"/>
          <w:iCs/>
          <w:lang w:eastAsia="en-US"/>
        </w:rPr>
      </w:pPr>
      <w:r w:rsidRPr="00555F03">
        <w:rPr>
          <w:rFonts w:eastAsia="Calibri"/>
          <w:iCs/>
          <w:lang w:eastAsia="en-US"/>
        </w:rPr>
        <w:t>są wspólnikiem spółki</w:t>
      </w:r>
      <w:r w:rsidR="00555F03">
        <w:rPr>
          <w:rFonts w:eastAsia="Calibri"/>
          <w:iCs/>
          <w:lang w:eastAsia="en-US"/>
        </w:rPr>
        <w:t xml:space="preserve"> w </w:t>
      </w:r>
      <w:r w:rsidRPr="00555F03">
        <w:rPr>
          <w:rFonts w:eastAsia="Calibri"/>
          <w:iCs/>
          <w:lang w:eastAsia="en-US"/>
        </w:rPr>
        <w:t>spółce jawnej lub partnerskiej,</w:t>
      </w:r>
    </w:p>
    <w:p w:rsidR="003635A7" w:rsidRPr="00555F03" w:rsidRDefault="003635A7" w:rsidP="00FA2A42">
      <w:pPr>
        <w:numPr>
          <w:ilvl w:val="0"/>
          <w:numId w:val="132"/>
        </w:numPr>
        <w:spacing w:line="276" w:lineRule="auto"/>
        <w:ind w:left="993" w:hanging="426"/>
        <w:jc w:val="both"/>
        <w:rPr>
          <w:rFonts w:eastAsia="Calibri"/>
          <w:iCs/>
          <w:lang w:eastAsia="en-US"/>
        </w:rPr>
      </w:pPr>
      <w:r w:rsidRPr="00555F03">
        <w:rPr>
          <w:rFonts w:eastAsia="Calibri"/>
          <w:iCs/>
          <w:lang w:eastAsia="en-US"/>
        </w:rPr>
        <w:t>są podwykonawcą, któremu Wykonawca powierzył realizację części zamówienia</w:t>
      </w:r>
      <w:r w:rsidR="00555F03">
        <w:rPr>
          <w:rFonts w:eastAsia="Calibri"/>
          <w:iCs/>
          <w:lang w:eastAsia="en-US"/>
        </w:rPr>
        <w:t xml:space="preserve"> w </w:t>
      </w:r>
      <w:r w:rsidRPr="00555F03">
        <w:rPr>
          <w:rFonts w:eastAsia="Calibri"/>
          <w:iCs/>
          <w:lang w:eastAsia="en-US"/>
        </w:rPr>
        <w:t>trybie art. 36b ustawy Pzp.</w:t>
      </w:r>
    </w:p>
    <w:p w:rsidR="003635A7" w:rsidRPr="00555F03" w:rsidRDefault="003635A7" w:rsidP="003635A7">
      <w:pPr>
        <w:spacing w:line="276" w:lineRule="auto"/>
        <w:ind w:left="709" w:hanging="425"/>
        <w:jc w:val="center"/>
        <w:rPr>
          <w:rFonts w:eastAsia="Calibri"/>
          <w:b/>
          <w:lang w:eastAsia="en-US"/>
        </w:rPr>
      </w:pPr>
      <w:r w:rsidRPr="00555F03">
        <w:rPr>
          <w:rFonts w:eastAsia="Calibri"/>
          <w:b/>
          <w:lang w:eastAsia="en-US"/>
        </w:rPr>
        <w:t>§ 6</w:t>
      </w:r>
    </w:p>
    <w:p w:rsidR="003635A7" w:rsidRPr="00555F03" w:rsidRDefault="003635A7" w:rsidP="003635A7">
      <w:pPr>
        <w:spacing w:line="276" w:lineRule="auto"/>
        <w:ind w:left="709"/>
        <w:jc w:val="both"/>
        <w:rPr>
          <w:rFonts w:eastAsia="Calibri"/>
          <w:lang w:eastAsia="en-US"/>
        </w:rPr>
      </w:pPr>
      <w:r w:rsidRPr="00555F03">
        <w:rPr>
          <w:rFonts w:eastAsia="Calibri"/>
          <w:lang w:eastAsia="en-US"/>
        </w:rPr>
        <w:t>Zamawiający nie zamierza powoływać inspektora nadzoru. Nadzór nad realizacją inwestycji pełnił będzie wyznaczony pracownik Zamawiającego</w:t>
      </w:r>
    </w:p>
    <w:p w:rsidR="003635A7" w:rsidRPr="00555F03" w:rsidRDefault="003635A7" w:rsidP="003635A7">
      <w:pPr>
        <w:spacing w:line="276" w:lineRule="auto"/>
        <w:ind w:left="709" w:hanging="284"/>
        <w:jc w:val="center"/>
        <w:rPr>
          <w:rFonts w:eastAsia="Calibri"/>
          <w:b/>
          <w:lang w:eastAsia="en-US"/>
        </w:rPr>
      </w:pPr>
      <w:r w:rsidRPr="00555F03">
        <w:rPr>
          <w:rFonts w:eastAsia="Calibri"/>
          <w:b/>
          <w:lang w:eastAsia="en-US"/>
        </w:rPr>
        <w:t>§ 7</w:t>
      </w:r>
    </w:p>
    <w:p w:rsidR="003635A7" w:rsidRPr="00555F03" w:rsidRDefault="003635A7" w:rsidP="003635A7">
      <w:pPr>
        <w:spacing w:line="276" w:lineRule="auto"/>
        <w:ind w:left="709" w:hanging="284"/>
        <w:rPr>
          <w:rFonts w:eastAsia="Calibri"/>
          <w:b/>
          <w:lang w:eastAsia="en-US"/>
        </w:rPr>
      </w:pPr>
      <w:r w:rsidRPr="00555F03">
        <w:rPr>
          <w:rFonts w:eastAsia="Calibri"/>
          <w:b/>
          <w:lang w:eastAsia="en-US"/>
        </w:rPr>
        <w:t>Kierownik budowy</w:t>
      </w:r>
    </w:p>
    <w:p w:rsidR="003635A7" w:rsidRPr="00555F03" w:rsidRDefault="003635A7" w:rsidP="00FA2A42">
      <w:pPr>
        <w:numPr>
          <w:ilvl w:val="0"/>
          <w:numId w:val="133"/>
        </w:numPr>
        <w:spacing w:line="276" w:lineRule="auto"/>
        <w:ind w:hanging="1145"/>
        <w:rPr>
          <w:rFonts w:eastAsia="Calibri"/>
          <w:b/>
          <w:lang w:eastAsia="en-US"/>
        </w:rPr>
      </w:pPr>
      <w:r w:rsidRPr="00555F03">
        <w:rPr>
          <w:rFonts w:eastAsia="Calibri"/>
          <w:lang w:eastAsia="en-US"/>
        </w:rPr>
        <w:t>Wykonawca ustanawia kierownika budowy</w:t>
      </w:r>
      <w:r w:rsidR="00555F03">
        <w:rPr>
          <w:rFonts w:eastAsia="Calibri"/>
          <w:lang w:eastAsia="en-US"/>
        </w:rPr>
        <w:t xml:space="preserve"> w </w:t>
      </w:r>
      <w:r w:rsidRPr="00555F03">
        <w:rPr>
          <w:rFonts w:eastAsia="Calibri"/>
          <w:lang w:eastAsia="en-US"/>
        </w:rPr>
        <w:t>osobie: ……………………………………….</w:t>
      </w:r>
    </w:p>
    <w:p w:rsidR="003635A7" w:rsidRPr="00555F03" w:rsidRDefault="003635A7" w:rsidP="00FA2A42">
      <w:pPr>
        <w:numPr>
          <w:ilvl w:val="0"/>
          <w:numId w:val="133"/>
        </w:numPr>
        <w:spacing w:line="276" w:lineRule="auto"/>
        <w:ind w:left="709" w:hanging="709"/>
        <w:rPr>
          <w:rFonts w:eastAsia="Calibri"/>
          <w:b/>
          <w:lang w:eastAsia="en-US"/>
        </w:rPr>
      </w:pPr>
      <w:r w:rsidRPr="00555F03">
        <w:rPr>
          <w:rFonts w:eastAsia="Calibri"/>
          <w:lang w:eastAsia="en-US"/>
        </w:rPr>
        <w:t>Podstawowe prawa</w:t>
      </w:r>
      <w:r w:rsidR="00555F03">
        <w:rPr>
          <w:rFonts w:eastAsia="Calibri"/>
          <w:lang w:eastAsia="en-US"/>
        </w:rPr>
        <w:t xml:space="preserve"> i </w:t>
      </w:r>
      <w:r w:rsidRPr="00555F03">
        <w:rPr>
          <w:rFonts w:eastAsia="Calibri"/>
          <w:lang w:eastAsia="en-US"/>
        </w:rPr>
        <w:t>obowiązki Kierownika budowy określa Art. 21a, 22, 23 - Ustawy</w:t>
      </w:r>
      <w:r w:rsidR="00555F03">
        <w:rPr>
          <w:rFonts w:eastAsia="Calibri"/>
          <w:lang w:eastAsia="en-US"/>
        </w:rPr>
        <w:t xml:space="preserve"> z </w:t>
      </w:r>
      <w:r w:rsidRPr="00555F03">
        <w:rPr>
          <w:rFonts w:eastAsia="Calibri"/>
          <w:lang w:eastAsia="en-US"/>
        </w:rPr>
        <w:t>dnia 7 lipca 1994r. - Prawo budowlane (Dz. U.</w:t>
      </w:r>
      <w:r w:rsidR="00555F03">
        <w:rPr>
          <w:rFonts w:eastAsia="Calibri"/>
          <w:lang w:eastAsia="en-US"/>
        </w:rPr>
        <w:t xml:space="preserve"> z </w:t>
      </w:r>
      <w:r w:rsidRPr="00555F03">
        <w:rPr>
          <w:rFonts w:eastAsia="Calibri"/>
          <w:lang w:eastAsia="en-US"/>
        </w:rPr>
        <w:t>2016 r. poz. 290</w:t>
      </w:r>
      <w:r w:rsidR="00555F03">
        <w:rPr>
          <w:rFonts w:eastAsia="Calibri"/>
          <w:lang w:eastAsia="en-US"/>
        </w:rPr>
        <w:t xml:space="preserve"> z </w:t>
      </w:r>
      <w:r w:rsidRPr="00555F03">
        <w:rPr>
          <w:rFonts w:eastAsia="Calibri"/>
          <w:lang w:eastAsia="en-US"/>
        </w:rPr>
        <w:t>późniejszymi zmianami)</w:t>
      </w:r>
    </w:p>
    <w:p w:rsidR="003635A7" w:rsidRPr="00555F03" w:rsidRDefault="003635A7" w:rsidP="00FA2A42">
      <w:pPr>
        <w:numPr>
          <w:ilvl w:val="0"/>
          <w:numId w:val="133"/>
        </w:numPr>
        <w:spacing w:line="276" w:lineRule="auto"/>
        <w:ind w:left="709" w:hanging="709"/>
        <w:rPr>
          <w:rFonts w:eastAsia="Calibri"/>
          <w:b/>
          <w:lang w:eastAsia="en-US"/>
        </w:rPr>
      </w:pPr>
      <w:r w:rsidRPr="00555F03">
        <w:rPr>
          <w:rFonts w:eastAsia="Calibri"/>
          <w:lang w:eastAsia="en-US"/>
        </w:rPr>
        <w:t>Istnieje możliwość dokonania zmiany kierownika budowy jedynie za uprzednią pisemną zgodą Zamawiającego.</w:t>
      </w:r>
    </w:p>
    <w:p w:rsidR="003635A7" w:rsidRPr="00555F03" w:rsidRDefault="003635A7" w:rsidP="00FA2A42">
      <w:pPr>
        <w:numPr>
          <w:ilvl w:val="0"/>
          <w:numId w:val="133"/>
        </w:numPr>
        <w:spacing w:line="276" w:lineRule="auto"/>
        <w:ind w:left="709" w:hanging="709"/>
        <w:rPr>
          <w:rFonts w:eastAsia="Calibri"/>
          <w:b/>
          <w:lang w:eastAsia="en-US"/>
        </w:rPr>
      </w:pPr>
      <w:r w:rsidRPr="00555F03">
        <w:rPr>
          <w:rFonts w:eastAsia="Calibri"/>
          <w:lang w:eastAsia="en-US"/>
        </w:rPr>
        <w:t>Wykonawca</w:t>
      </w:r>
      <w:r w:rsidR="00555F03">
        <w:rPr>
          <w:rFonts w:eastAsia="Calibri"/>
          <w:lang w:eastAsia="en-US"/>
        </w:rPr>
        <w:t xml:space="preserve"> z </w:t>
      </w:r>
      <w:r w:rsidRPr="00555F03">
        <w:rPr>
          <w:rFonts w:eastAsia="Calibri"/>
          <w:lang w:eastAsia="en-US"/>
        </w:rPr>
        <w:t>własnej inicjatywy proponuje zmianę osób wyszczególnionych</w:t>
      </w:r>
      <w:r w:rsidR="00555F03">
        <w:rPr>
          <w:rFonts w:eastAsia="Calibri"/>
          <w:lang w:eastAsia="en-US"/>
        </w:rPr>
        <w:t xml:space="preserve"> w </w:t>
      </w:r>
      <w:r w:rsidRPr="00555F03">
        <w:rPr>
          <w:rFonts w:eastAsia="Calibri"/>
          <w:lang w:eastAsia="en-US"/>
        </w:rPr>
        <w:t>ust.1 niniejszego paragrafu</w:t>
      </w:r>
      <w:r w:rsidR="00555F03">
        <w:rPr>
          <w:rFonts w:eastAsia="Calibri"/>
          <w:lang w:eastAsia="en-US"/>
        </w:rPr>
        <w:t xml:space="preserve"> w </w:t>
      </w:r>
      <w:r w:rsidRPr="00555F03">
        <w:rPr>
          <w:rFonts w:eastAsia="Calibri"/>
          <w:lang w:eastAsia="en-US"/>
        </w:rPr>
        <w:t>następujących przypadkach:</w:t>
      </w:r>
    </w:p>
    <w:p w:rsidR="003635A7" w:rsidRPr="00555F03" w:rsidRDefault="003635A7" w:rsidP="00FA2A42">
      <w:pPr>
        <w:numPr>
          <w:ilvl w:val="0"/>
          <w:numId w:val="134"/>
        </w:numPr>
        <w:spacing w:line="276" w:lineRule="auto"/>
        <w:ind w:hanging="862"/>
        <w:jc w:val="both"/>
        <w:rPr>
          <w:rFonts w:eastAsia="Calibri"/>
          <w:lang w:eastAsia="en-US"/>
        </w:rPr>
      </w:pPr>
      <w:r w:rsidRPr="00555F03">
        <w:rPr>
          <w:rFonts w:eastAsia="Calibri"/>
          <w:lang w:eastAsia="en-US"/>
        </w:rPr>
        <w:t>śmierci, choroby lub innych zdarzeń losowych,</w:t>
      </w:r>
    </w:p>
    <w:p w:rsidR="003635A7" w:rsidRPr="00555F03" w:rsidRDefault="003635A7" w:rsidP="00FA2A42">
      <w:pPr>
        <w:numPr>
          <w:ilvl w:val="0"/>
          <w:numId w:val="134"/>
        </w:numPr>
        <w:spacing w:line="276" w:lineRule="auto"/>
        <w:ind w:left="709" w:hanging="425"/>
        <w:jc w:val="both"/>
        <w:rPr>
          <w:rFonts w:eastAsia="Calibri"/>
          <w:lang w:eastAsia="en-US"/>
        </w:rPr>
      </w:pPr>
      <w:r w:rsidRPr="00555F03">
        <w:rPr>
          <w:rFonts w:eastAsia="Calibri"/>
          <w:lang w:eastAsia="en-US"/>
        </w:rPr>
        <w:t>jeżeli zmiana tych osób stanie się konieczna</w:t>
      </w:r>
      <w:r w:rsidR="00555F03">
        <w:rPr>
          <w:rFonts w:eastAsia="Calibri"/>
          <w:lang w:eastAsia="en-US"/>
        </w:rPr>
        <w:t xml:space="preserve"> z </w:t>
      </w:r>
      <w:r w:rsidRPr="00555F03">
        <w:rPr>
          <w:rFonts w:eastAsia="Calibri"/>
          <w:lang w:eastAsia="en-US"/>
        </w:rPr>
        <w:t>jakichkolwiek innych przyczyn niezależnych od Wykonawcy.</w:t>
      </w:r>
    </w:p>
    <w:p w:rsidR="003635A7" w:rsidRPr="00555F03" w:rsidRDefault="003635A7" w:rsidP="00FA2A42">
      <w:pPr>
        <w:numPr>
          <w:ilvl w:val="0"/>
          <w:numId w:val="135"/>
        </w:numPr>
        <w:spacing w:line="276" w:lineRule="auto"/>
        <w:ind w:left="709" w:hanging="709"/>
        <w:jc w:val="both"/>
        <w:rPr>
          <w:rFonts w:eastAsia="Calibri"/>
          <w:lang w:eastAsia="en-US"/>
        </w:rPr>
      </w:pPr>
      <w:r w:rsidRPr="00555F03">
        <w:rPr>
          <w:rFonts w:eastAsia="Calibri"/>
          <w:lang w:eastAsia="en-US"/>
        </w:rPr>
        <w:t>W przypadku zmiany osób wyszczególnionych</w:t>
      </w:r>
      <w:r w:rsidR="00555F03">
        <w:rPr>
          <w:rFonts w:eastAsia="Calibri"/>
          <w:lang w:eastAsia="en-US"/>
        </w:rPr>
        <w:t xml:space="preserve"> w </w:t>
      </w:r>
      <w:r w:rsidRPr="00555F03">
        <w:rPr>
          <w:rFonts w:eastAsia="Calibri"/>
          <w:lang w:eastAsia="en-US"/>
        </w:rPr>
        <w:t>ust.1 niniejszego paragrafu nowe osoby powołane do pełnienia w/w obowiązków muszą spełniać wymagania określone</w:t>
      </w:r>
      <w:r w:rsidR="00555F03">
        <w:rPr>
          <w:rFonts w:eastAsia="Calibri"/>
          <w:lang w:eastAsia="en-US"/>
        </w:rPr>
        <w:t xml:space="preserve"> w </w:t>
      </w:r>
      <w:r w:rsidRPr="00555F03">
        <w:rPr>
          <w:rFonts w:eastAsia="Calibri"/>
          <w:lang w:eastAsia="en-US"/>
        </w:rPr>
        <w:t xml:space="preserve">specyfikacji istotnych warunków zamówienia. </w:t>
      </w:r>
    </w:p>
    <w:p w:rsidR="003635A7" w:rsidRPr="00555F03" w:rsidRDefault="003635A7" w:rsidP="00FA2A42">
      <w:pPr>
        <w:numPr>
          <w:ilvl w:val="0"/>
          <w:numId w:val="135"/>
        </w:numPr>
        <w:spacing w:line="276" w:lineRule="auto"/>
        <w:ind w:left="709" w:hanging="709"/>
        <w:jc w:val="both"/>
        <w:rPr>
          <w:rFonts w:eastAsia="Calibri"/>
          <w:lang w:eastAsia="en-US"/>
        </w:rPr>
      </w:pPr>
      <w:r w:rsidRPr="00555F03">
        <w:rPr>
          <w:rFonts w:eastAsia="Calibri"/>
          <w:lang w:eastAsia="en-US"/>
        </w:rPr>
        <w:t>Zamawiający może także zażądać od Wykonawcy zmiany osób,</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ust. 1 niniejszego paragrafu, jeżeli uzna, że nie wykonują należycie swoich obowiązków. Wykonawca obowiązany jest dokonać zmiany tych osób</w:t>
      </w:r>
      <w:r w:rsidR="00555F03">
        <w:rPr>
          <w:rFonts w:eastAsia="Calibri"/>
          <w:lang w:eastAsia="en-US"/>
        </w:rPr>
        <w:t xml:space="preserve"> w </w:t>
      </w:r>
      <w:r w:rsidRPr="00555F03">
        <w:rPr>
          <w:rFonts w:eastAsia="Calibri"/>
          <w:lang w:eastAsia="en-US"/>
        </w:rPr>
        <w:t>terminie nie dłuższym niż 7 dni od daty złożenia wniosku przez Zamawiającego.</w:t>
      </w:r>
    </w:p>
    <w:p w:rsidR="00FA2A42" w:rsidRPr="00555F03" w:rsidRDefault="00FA2A42" w:rsidP="003635A7">
      <w:pPr>
        <w:spacing w:line="276" w:lineRule="auto"/>
        <w:ind w:left="709" w:hanging="425"/>
        <w:jc w:val="center"/>
        <w:rPr>
          <w:rFonts w:eastAsia="Calibri"/>
          <w:b/>
          <w:lang w:eastAsia="en-US"/>
        </w:rPr>
      </w:pPr>
    </w:p>
    <w:p w:rsidR="00FA2A42" w:rsidRPr="00555F03" w:rsidRDefault="00FA2A42" w:rsidP="003635A7">
      <w:pPr>
        <w:spacing w:line="276" w:lineRule="auto"/>
        <w:ind w:left="709" w:hanging="425"/>
        <w:jc w:val="center"/>
        <w:rPr>
          <w:rFonts w:eastAsia="Calibri"/>
          <w:b/>
          <w:lang w:eastAsia="en-US"/>
        </w:rPr>
      </w:pPr>
    </w:p>
    <w:p w:rsidR="003635A7" w:rsidRPr="00555F03" w:rsidRDefault="003635A7" w:rsidP="003635A7">
      <w:pPr>
        <w:spacing w:line="276" w:lineRule="auto"/>
        <w:ind w:left="709" w:hanging="425"/>
        <w:jc w:val="center"/>
        <w:rPr>
          <w:rFonts w:eastAsia="Calibri"/>
          <w:b/>
          <w:lang w:eastAsia="en-US"/>
        </w:rPr>
      </w:pPr>
      <w:r w:rsidRPr="00555F03">
        <w:rPr>
          <w:rFonts w:eastAsia="Calibri"/>
          <w:b/>
          <w:lang w:eastAsia="en-US"/>
        </w:rPr>
        <w:t>§ 8</w:t>
      </w:r>
    </w:p>
    <w:p w:rsidR="003635A7" w:rsidRPr="00555F03" w:rsidRDefault="003635A7" w:rsidP="003635A7">
      <w:pPr>
        <w:spacing w:line="276" w:lineRule="auto"/>
        <w:ind w:left="709" w:hanging="425"/>
        <w:rPr>
          <w:rFonts w:eastAsia="Calibri"/>
          <w:b/>
          <w:lang w:eastAsia="en-US"/>
        </w:rPr>
      </w:pPr>
      <w:r w:rsidRPr="00555F03">
        <w:rPr>
          <w:rFonts w:eastAsia="Calibri"/>
          <w:b/>
          <w:lang w:eastAsia="en-US"/>
        </w:rPr>
        <w:t>Zasady weryfikacji rodzaju, jakości</w:t>
      </w:r>
      <w:r w:rsidR="00555F03">
        <w:rPr>
          <w:rFonts w:eastAsia="Calibri"/>
          <w:b/>
          <w:lang w:eastAsia="en-US"/>
        </w:rPr>
        <w:t xml:space="preserve"> i </w:t>
      </w:r>
      <w:r w:rsidRPr="00555F03">
        <w:rPr>
          <w:rFonts w:eastAsia="Calibri"/>
          <w:b/>
          <w:lang w:eastAsia="en-US"/>
        </w:rPr>
        <w:t>ilości materiałów</w:t>
      </w:r>
      <w:r w:rsidR="00555F03">
        <w:rPr>
          <w:rFonts w:eastAsia="Calibri"/>
          <w:b/>
          <w:lang w:eastAsia="en-US"/>
        </w:rPr>
        <w:t xml:space="preserve"> i </w:t>
      </w:r>
      <w:r w:rsidRPr="00555F03">
        <w:rPr>
          <w:rFonts w:eastAsia="Calibri"/>
          <w:b/>
          <w:lang w:eastAsia="en-US"/>
        </w:rPr>
        <w:t>robót</w:t>
      </w:r>
    </w:p>
    <w:p w:rsidR="003635A7" w:rsidRPr="00555F03" w:rsidRDefault="003635A7" w:rsidP="00FA2A42">
      <w:pPr>
        <w:numPr>
          <w:ilvl w:val="0"/>
          <w:numId w:val="136"/>
        </w:numPr>
        <w:spacing w:line="276" w:lineRule="auto"/>
        <w:jc w:val="both"/>
        <w:rPr>
          <w:rFonts w:eastAsia="Calibri"/>
          <w:lang w:eastAsia="en-US"/>
        </w:rPr>
      </w:pPr>
      <w:r w:rsidRPr="00555F03">
        <w:rPr>
          <w:rFonts w:eastAsia="Calibri"/>
          <w:lang w:eastAsia="en-US"/>
        </w:rPr>
        <w:t>Wykonawca zobowiązuje się wykonać przedmiot umowy</w:t>
      </w:r>
      <w:r w:rsidR="00555F03">
        <w:rPr>
          <w:rFonts w:eastAsia="Calibri"/>
          <w:lang w:eastAsia="en-US"/>
        </w:rPr>
        <w:t xml:space="preserve"> z </w:t>
      </w:r>
      <w:r w:rsidRPr="00555F03">
        <w:rPr>
          <w:rFonts w:eastAsia="Calibri"/>
          <w:lang w:eastAsia="en-US"/>
        </w:rPr>
        <w:t>materiałów własnych.</w:t>
      </w:r>
    </w:p>
    <w:p w:rsidR="003635A7" w:rsidRPr="00555F03" w:rsidRDefault="003635A7" w:rsidP="00FA2A42">
      <w:pPr>
        <w:numPr>
          <w:ilvl w:val="0"/>
          <w:numId w:val="136"/>
        </w:numPr>
        <w:spacing w:line="276" w:lineRule="auto"/>
        <w:ind w:left="567" w:hanging="567"/>
        <w:rPr>
          <w:rFonts w:eastAsia="Calibri"/>
          <w:lang w:eastAsia="en-US"/>
        </w:rPr>
      </w:pPr>
      <w:r w:rsidRPr="00555F03">
        <w:rPr>
          <w:rFonts w:eastAsia="Calibri"/>
          <w:lang w:eastAsia="en-US"/>
        </w:rPr>
        <w:t>Materiały,</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ust.1 muszą odpowiadać wymogom wyrobów dopuszczonych do obrotu</w:t>
      </w:r>
      <w:r w:rsidR="00555F03">
        <w:rPr>
          <w:rFonts w:eastAsia="Calibri"/>
          <w:lang w:eastAsia="en-US"/>
        </w:rPr>
        <w:t xml:space="preserve"> i </w:t>
      </w:r>
      <w:r w:rsidRPr="00555F03">
        <w:rPr>
          <w:rFonts w:eastAsia="Calibri"/>
          <w:lang w:eastAsia="en-US"/>
        </w:rPr>
        <w:t>stosowania oraz wymaganiom postawionym</w:t>
      </w:r>
      <w:r w:rsidR="00555F03">
        <w:rPr>
          <w:rFonts w:eastAsia="Calibri"/>
          <w:lang w:eastAsia="en-US"/>
        </w:rPr>
        <w:t xml:space="preserve"> w </w:t>
      </w:r>
      <w:r w:rsidRPr="00555F03">
        <w:rPr>
          <w:rFonts w:eastAsia="Calibri"/>
          <w:lang w:eastAsia="en-US"/>
        </w:rPr>
        <w:t>specyfikacji istotnych warunków zamówienia, dokumentacji technicznej</w:t>
      </w:r>
      <w:r w:rsidR="00555F03">
        <w:rPr>
          <w:rFonts w:eastAsia="Calibri"/>
          <w:lang w:eastAsia="en-US"/>
        </w:rPr>
        <w:t xml:space="preserve"> i </w:t>
      </w:r>
      <w:r w:rsidRPr="00555F03">
        <w:rPr>
          <w:rFonts w:eastAsia="Calibri"/>
          <w:lang w:eastAsia="en-US"/>
        </w:rPr>
        <w:t>specyfikacji technicznej wykonania</w:t>
      </w:r>
      <w:r w:rsidR="00555F03">
        <w:rPr>
          <w:rFonts w:eastAsia="Calibri"/>
          <w:lang w:eastAsia="en-US"/>
        </w:rPr>
        <w:t xml:space="preserve"> i </w:t>
      </w:r>
      <w:r w:rsidRPr="00555F03">
        <w:rPr>
          <w:rFonts w:eastAsia="Calibri"/>
          <w:lang w:eastAsia="en-US"/>
        </w:rPr>
        <w:t>odbioru robót co do jakości,</w:t>
      </w:r>
      <w:r w:rsidR="00555F03">
        <w:rPr>
          <w:rFonts w:eastAsia="Calibri"/>
          <w:lang w:eastAsia="en-US"/>
        </w:rPr>
        <w:t xml:space="preserve"> a </w:t>
      </w:r>
      <w:r w:rsidRPr="00555F03">
        <w:rPr>
          <w:rFonts w:eastAsia="Calibri"/>
          <w:lang w:eastAsia="en-US"/>
        </w:rPr>
        <w:t>także muszą być stosowane zgodnie</w:t>
      </w:r>
      <w:r w:rsidR="00555F03">
        <w:rPr>
          <w:rFonts w:eastAsia="Calibri"/>
          <w:lang w:eastAsia="en-US"/>
        </w:rPr>
        <w:t xml:space="preserve"> z </w:t>
      </w:r>
      <w:r w:rsidRPr="00555F03">
        <w:rPr>
          <w:rFonts w:eastAsia="Calibri"/>
          <w:lang w:eastAsia="en-US"/>
        </w:rPr>
        <w:t>ich przeznaczeniem określonym przez odpowiednie przepisy, normy</w:t>
      </w:r>
      <w:r w:rsidR="00555F03">
        <w:rPr>
          <w:rFonts w:eastAsia="Calibri"/>
          <w:lang w:eastAsia="en-US"/>
        </w:rPr>
        <w:t xml:space="preserve"> i </w:t>
      </w:r>
      <w:r w:rsidRPr="00555F03">
        <w:rPr>
          <w:rFonts w:eastAsia="Calibri"/>
          <w:lang w:eastAsia="en-US"/>
        </w:rPr>
        <w:t>wytyczne producentów. Materiały muszą być co najmniej równe co do jakości, funkcjonalności, trwałości, parametrów technicznych, walorów użytkowych</w:t>
      </w:r>
      <w:r w:rsidR="00555F03">
        <w:rPr>
          <w:rFonts w:eastAsia="Calibri"/>
          <w:lang w:eastAsia="en-US"/>
        </w:rPr>
        <w:t xml:space="preserve"> i </w:t>
      </w:r>
      <w:r w:rsidRPr="00555F03">
        <w:rPr>
          <w:rFonts w:eastAsia="Calibri"/>
          <w:lang w:eastAsia="en-US"/>
        </w:rPr>
        <w:t>estetycznych materiałom</w:t>
      </w:r>
      <w:r w:rsidR="00555F03">
        <w:rPr>
          <w:rFonts w:eastAsia="Calibri"/>
          <w:lang w:eastAsia="en-US"/>
        </w:rPr>
        <w:t xml:space="preserve"> i </w:t>
      </w:r>
      <w:r w:rsidRPr="00555F03">
        <w:rPr>
          <w:rFonts w:eastAsia="Calibri"/>
          <w:lang w:eastAsia="en-US"/>
        </w:rPr>
        <w:t>urządzeniom, których zastosowanie przewidziano</w:t>
      </w:r>
      <w:r w:rsidR="00555F03">
        <w:rPr>
          <w:rFonts w:eastAsia="Calibri"/>
          <w:lang w:eastAsia="en-US"/>
        </w:rPr>
        <w:t xml:space="preserve"> w </w:t>
      </w:r>
      <w:r w:rsidRPr="00555F03">
        <w:rPr>
          <w:rFonts w:eastAsia="Calibri"/>
          <w:lang w:eastAsia="en-US"/>
        </w:rPr>
        <w:t>dokumentacji technicznej. W przypadku stosowania materiałów innych, niż przewidziane</w:t>
      </w:r>
      <w:r w:rsidR="00555F03">
        <w:rPr>
          <w:rFonts w:eastAsia="Calibri"/>
          <w:lang w:eastAsia="en-US"/>
        </w:rPr>
        <w:t xml:space="preserve"> w </w:t>
      </w:r>
      <w:r w:rsidRPr="00555F03">
        <w:rPr>
          <w:rFonts w:eastAsia="Calibri"/>
          <w:lang w:eastAsia="en-US"/>
        </w:rPr>
        <w:t>dokumentacji technicznej</w:t>
      </w:r>
      <w:r w:rsidR="00555F03">
        <w:rPr>
          <w:rFonts w:eastAsia="Calibri"/>
          <w:lang w:eastAsia="en-US"/>
        </w:rPr>
        <w:t xml:space="preserve"> o </w:t>
      </w:r>
      <w:r w:rsidRPr="00555F03">
        <w:rPr>
          <w:rFonts w:eastAsia="Calibri"/>
          <w:lang w:eastAsia="en-US"/>
        </w:rPr>
        <w:t>możliwości ich zastosowania rozstrzyga Zamawiający. Każdorazowe odstępstwo musi być zgłoszone przez Wykonawcę na piśmie.</w:t>
      </w:r>
    </w:p>
    <w:p w:rsidR="003635A7" w:rsidRPr="00555F03" w:rsidRDefault="003635A7" w:rsidP="00FA2A42">
      <w:pPr>
        <w:numPr>
          <w:ilvl w:val="0"/>
          <w:numId w:val="136"/>
        </w:numPr>
        <w:spacing w:line="276" w:lineRule="auto"/>
        <w:ind w:left="567" w:hanging="567"/>
        <w:rPr>
          <w:rFonts w:eastAsia="Calibri"/>
          <w:lang w:eastAsia="en-US"/>
        </w:rPr>
      </w:pPr>
      <w:r w:rsidRPr="00555F03">
        <w:rPr>
          <w:rFonts w:eastAsia="Calibri"/>
          <w:lang w:eastAsia="en-US"/>
        </w:rPr>
        <w:t xml:space="preserve">Na każde żądanie Zamawiającego Wykonawca zobowiązany jest do przedstawienia </w:t>
      </w:r>
      <w:r w:rsidRPr="00555F03">
        <w:rPr>
          <w:rFonts w:eastAsia="Calibri"/>
          <w:lang w:eastAsia="en-US"/>
        </w:rPr>
        <w:br/>
        <w:t>w stosunku do zastosowanych materiałów, stosownych, wymaganych przepisami certyfikatów, aprobat technicznych</w:t>
      </w:r>
      <w:r w:rsidR="00555F03">
        <w:rPr>
          <w:rFonts w:eastAsia="Calibri"/>
          <w:lang w:eastAsia="en-US"/>
        </w:rPr>
        <w:t xml:space="preserve"> i </w:t>
      </w:r>
      <w:r w:rsidRPr="00555F03">
        <w:rPr>
          <w:rFonts w:eastAsia="Calibri"/>
          <w:lang w:eastAsia="en-US"/>
        </w:rPr>
        <w:t>innych dokumentów, stwierdzających ich dopuszczenie</w:t>
      </w:r>
      <w:r w:rsidR="00555F03">
        <w:rPr>
          <w:rFonts w:eastAsia="Calibri"/>
          <w:lang w:eastAsia="en-US"/>
        </w:rPr>
        <w:t xml:space="preserve"> i </w:t>
      </w:r>
      <w:r w:rsidRPr="00555F03">
        <w:rPr>
          <w:rFonts w:eastAsia="Calibri"/>
          <w:lang w:eastAsia="en-US"/>
        </w:rPr>
        <w:t>przydatność do stosowania</w:t>
      </w:r>
      <w:r w:rsidR="00555F03">
        <w:rPr>
          <w:rFonts w:eastAsia="Calibri"/>
          <w:lang w:eastAsia="en-US"/>
        </w:rPr>
        <w:t xml:space="preserve"> w </w:t>
      </w:r>
      <w:r w:rsidRPr="00555F03">
        <w:rPr>
          <w:rFonts w:eastAsia="Calibri"/>
          <w:lang w:eastAsia="en-US"/>
        </w:rPr>
        <w:t>określonym przypadku.</w:t>
      </w:r>
    </w:p>
    <w:p w:rsidR="003635A7" w:rsidRPr="00555F03" w:rsidRDefault="003635A7" w:rsidP="00FA2A42">
      <w:pPr>
        <w:numPr>
          <w:ilvl w:val="0"/>
          <w:numId w:val="136"/>
        </w:numPr>
        <w:spacing w:line="276" w:lineRule="auto"/>
        <w:ind w:left="567" w:hanging="567"/>
        <w:jc w:val="both"/>
        <w:rPr>
          <w:rFonts w:eastAsia="Calibri"/>
          <w:lang w:eastAsia="en-US"/>
        </w:rPr>
      </w:pPr>
      <w:r w:rsidRPr="00555F03">
        <w:rPr>
          <w:rFonts w:eastAsia="Calibri"/>
          <w:lang w:eastAsia="en-US"/>
        </w:rPr>
        <w:t>Materiały zastosowane przez Wykonawcę, których cechy są nieodpowiednie do zastosowania</w:t>
      </w:r>
      <w:r w:rsidR="00555F03">
        <w:rPr>
          <w:rFonts w:eastAsia="Calibri"/>
          <w:lang w:eastAsia="en-US"/>
        </w:rPr>
        <w:t xml:space="preserve"> w </w:t>
      </w:r>
      <w:r w:rsidRPr="00555F03">
        <w:rPr>
          <w:rFonts w:eastAsia="Calibri"/>
          <w:lang w:eastAsia="en-US"/>
        </w:rPr>
        <w:t>określonym przypadku, albo których właściwości Wykonawca nie będzie mógł szczegółowo udokumentować, lub też takie, które nie posiadają wymaganych certyfikatów</w:t>
      </w:r>
      <w:r w:rsidR="00555F03">
        <w:rPr>
          <w:rFonts w:eastAsia="Calibri"/>
          <w:lang w:eastAsia="en-US"/>
        </w:rPr>
        <w:t xml:space="preserve"> i </w:t>
      </w:r>
      <w:r w:rsidRPr="00555F03">
        <w:rPr>
          <w:rFonts w:eastAsia="Calibri"/>
          <w:lang w:eastAsia="en-US"/>
        </w:rPr>
        <w:t>aprobat technicznych, podlegają wymianie na koszt Wykonawcy. Wykonawca poniesie wszelkie bezpośrednie</w:t>
      </w:r>
      <w:r w:rsidR="00555F03">
        <w:rPr>
          <w:rFonts w:eastAsia="Calibri"/>
          <w:lang w:eastAsia="en-US"/>
        </w:rPr>
        <w:t xml:space="preserve"> i </w:t>
      </w:r>
      <w:r w:rsidRPr="00555F03">
        <w:rPr>
          <w:rFonts w:eastAsia="Calibri"/>
          <w:lang w:eastAsia="en-US"/>
        </w:rPr>
        <w:t>pośrednie koszty związane</w:t>
      </w:r>
      <w:r w:rsidR="00555F03">
        <w:rPr>
          <w:rFonts w:eastAsia="Calibri"/>
          <w:lang w:eastAsia="en-US"/>
        </w:rPr>
        <w:t xml:space="preserve"> z </w:t>
      </w:r>
      <w:r w:rsidRPr="00555F03">
        <w:rPr>
          <w:rFonts w:eastAsia="Calibri"/>
          <w:lang w:eastAsia="en-US"/>
        </w:rPr>
        <w:t>ich wymianą.</w:t>
      </w:r>
    </w:p>
    <w:p w:rsidR="003635A7" w:rsidRPr="00555F03" w:rsidRDefault="003635A7" w:rsidP="00FA2A42">
      <w:pPr>
        <w:numPr>
          <w:ilvl w:val="0"/>
          <w:numId w:val="136"/>
        </w:numPr>
        <w:spacing w:line="276" w:lineRule="auto"/>
        <w:ind w:left="567" w:hanging="567"/>
        <w:jc w:val="both"/>
        <w:rPr>
          <w:rFonts w:eastAsia="Calibri"/>
          <w:lang w:eastAsia="en-US"/>
        </w:rPr>
      </w:pPr>
      <w:r w:rsidRPr="00555F03">
        <w:rPr>
          <w:rFonts w:eastAsia="Calibri"/>
          <w:lang w:eastAsia="en-US"/>
        </w:rPr>
        <w:t>Materiały wymienione</w:t>
      </w:r>
      <w:r w:rsidR="00555F03">
        <w:rPr>
          <w:rFonts w:eastAsia="Calibri"/>
          <w:lang w:eastAsia="en-US"/>
        </w:rPr>
        <w:t xml:space="preserve"> w </w:t>
      </w:r>
      <w:r w:rsidRPr="00555F03">
        <w:rPr>
          <w:rFonts w:eastAsia="Calibri"/>
          <w:lang w:eastAsia="en-US"/>
        </w:rPr>
        <w:t>ust.1 co do jakości</w:t>
      </w:r>
      <w:r w:rsidR="00555F03">
        <w:rPr>
          <w:rFonts w:eastAsia="Calibri"/>
          <w:lang w:eastAsia="en-US"/>
        </w:rPr>
        <w:t xml:space="preserve"> i </w:t>
      </w:r>
      <w:r w:rsidRPr="00555F03">
        <w:rPr>
          <w:rFonts w:eastAsia="Calibri"/>
          <w:lang w:eastAsia="en-US"/>
        </w:rPr>
        <w:t>ilości,</w:t>
      </w:r>
      <w:r w:rsidR="00555F03">
        <w:rPr>
          <w:rFonts w:eastAsia="Calibri"/>
          <w:lang w:eastAsia="en-US"/>
        </w:rPr>
        <w:t xml:space="preserve"> a </w:t>
      </w:r>
      <w:r w:rsidRPr="00555F03">
        <w:rPr>
          <w:rFonts w:eastAsia="Calibri"/>
          <w:lang w:eastAsia="en-US"/>
        </w:rPr>
        <w:t>także jakość</w:t>
      </w:r>
      <w:r w:rsidR="00555F03">
        <w:rPr>
          <w:rFonts w:eastAsia="Calibri"/>
          <w:lang w:eastAsia="en-US"/>
        </w:rPr>
        <w:t xml:space="preserve"> i </w:t>
      </w:r>
      <w:r w:rsidRPr="00555F03">
        <w:rPr>
          <w:rFonts w:eastAsia="Calibri"/>
          <w:lang w:eastAsia="en-US"/>
        </w:rPr>
        <w:t>ilość wykonanych robót zostaną poddane badaniom na każde żądanie Zamawiającego. Wykonawca zobowiązuje się zapewnić</w:t>
      </w:r>
      <w:r w:rsidR="00555F03">
        <w:rPr>
          <w:rFonts w:eastAsia="Calibri"/>
          <w:lang w:eastAsia="en-US"/>
        </w:rPr>
        <w:t xml:space="preserve"> w </w:t>
      </w:r>
      <w:r w:rsidRPr="00555F03">
        <w:rPr>
          <w:rFonts w:eastAsia="Calibri"/>
          <w:lang w:eastAsia="en-US"/>
        </w:rPr>
        <w:t>tym celu potrzebne oprzyrządowanie, potencjał ludzki</w:t>
      </w:r>
      <w:r w:rsidR="00555F03">
        <w:rPr>
          <w:rFonts w:eastAsia="Calibri"/>
          <w:lang w:eastAsia="en-US"/>
        </w:rPr>
        <w:t xml:space="preserve"> i </w:t>
      </w:r>
      <w:r w:rsidRPr="00555F03">
        <w:rPr>
          <w:rFonts w:eastAsia="Calibri"/>
          <w:lang w:eastAsia="en-US"/>
        </w:rPr>
        <w:t>techniczny.</w:t>
      </w:r>
    </w:p>
    <w:p w:rsidR="003635A7" w:rsidRPr="00555F03" w:rsidRDefault="003635A7" w:rsidP="00FA2A42">
      <w:pPr>
        <w:numPr>
          <w:ilvl w:val="0"/>
          <w:numId w:val="136"/>
        </w:numPr>
        <w:spacing w:line="276" w:lineRule="auto"/>
        <w:ind w:left="567" w:hanging="567"/>
        <w:jc w:val="both"/>
        <w:rPr>
          <w:rFonts w:eastAsia="Calibri"/>
          <w:lang w:eastAsia="en-US"/>
        </w:rPr>
      </w:pPr>
      <w:r w:rsidRPr="00555F03">
        <w:rPr>
          <w:rFonts w:eastAsia="Calibri"/>
          <w:lang w:eastAsia="en-US"/>
        </w:rPr>
        <w:t>Badania,</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 xml:space="preserve">ust.5 wykonane zostaną na koszt Wykonawcy. Jeżeli jednak </w:t>
      </w:r>
      <w:r w:rsidRPr="00555F03">
        <w:rPr>
          <w:rFonts w:eastAsia="Calibri"/>
          <w:lang w:eastAsia="en-US"/>
        </w:rPr>
        <w:br/>
        <w:t>w wyniku przeprowadzonych badań okaże się, że materiały</w:t>
      </w:r>
      <w:r w:rsidR="00555F03">
        <w:rPr>
          <w:rFonts w:eastAsia="Calibri"/>
          <w:lang w:eastAsia="en-US"/>
        </w:rPr>
        <w:t xml:space="preserve"> i </w:t>
      </w:r>
      <w:r w:rsidRPr="00555F03">
        <w:rPr>
          <w:rFonts w:eastAsia="Calibri"/>
          <w:lang w:eastAsia="en-US"/>
        </w:rPr>
        <w:t>roboty wykonywane są zgodnie</w:t>
      </w:r>
      <w:r w:rsidR="00555F03">
        <w:rPr>
          <w:rFonts w:eastAsia="Calibri"/>
          <w:lang w:eastAsia="en-US"/>
        </w:rPr>
        <w:t xml:space="preserve"> z </w:t>
      </w:r>
      <w:r w:rsidRPr="00555F03">
        <w:rPr>
          <w:rFonts w:eastAsia="Calibri"/>
          <w:lang w:eastAsia="en-US"/>
        </w:rPr>
        <w:t>obowiązującymi przepisami</w:t>
      </w:r>
      <w:r w:rsidR="00555F03">
        <w:rPr>
          <w:rFonts w:eastAsia="Calibri"/>
          <w:lang w:eastAsia="en-US"/>
        </w:rPr>
        <w:t xml:space="preserve"> i </w:t>
      </w:r>
      <w:r w:rsidRPr="00555F03">
        <w:rPr>
          <w:rFonts w:eastAsia="Calibri"/>
          <w:lang w:eastAsia="en-US"/>
        </w:rPr>
        <w:t>normami, niniejszą umową, specyfikacją istotnych warunków zamówienia</w:t>
      </w:r>
      <w:r w:rsidR="00555F03">
        <w:rPr>
          <w:rFonts w:eastAsia="Calibri"/>
          <w:lang w:eastAsia="en-US"/>
        </w:rPr>
        <w:t xml:space="preserve"> i </w:t>
      </w:r>
      <w:r w:rsidRPr="00555F03">
        <w:rPr>
          <w:rFonts w:eastAsia="Calibri"/>
          <w:lang w:eastAsia="en-US"/>
        </w:rPr>
        <w:t>dokumentacją techniczną, Zamawiający zwróci Wykonawcy poniesione na ten cel koszty.</w:t>
      </w:r>
    </w:p>
    <w:p w:rsidR="003635A7" w:rsidRPr="00555F03" w:rsidRDefault="003635A7" w:rsidP="003635A7">
      <w:pPr>
        <w:spacing w:line="276" w:lineRule="auto"/>
        <w:ind w:left="709" w:hanging="284"/>
        <w:jc w:val="center"/>
        <w:rPr>
          <w:rFonts w:eastAsia="Calibri"/>
          <w:b/>
          <w:lang w:eastAsia="en-US"/>
        </w:rPr>
      </w:pPr>
      <w:r w:rsidRPr="00555F03">
        <w:rPr>
          <w:rFonts w:eastAsia="Calibri"/>
          <w:b/>
          <w:lang w:eastAsia="en-US"/>
        </w:rPr>
        <w:tab/>
        <w:t>§ 9</w:t>
      </w:r>
    </w:p>
    <w:p w:rsidR="003635A7" w:rsidRPr="00555F03" w:rsidRDefault="003635A7" w:rsidP="003635A7">
      <w:pPr>
        <w:spacing w:line="276" w:lineRule="auto"/>
        <w:jc w:val="both"/>
        <w:rPr>
          <w:rFonts w:eastAsia="Calibri"/>
          <w:i/>
          <w:lang w:eastAsia="en-US"/>
        </w:rPr>
      </w:pPr>
      <w:r w:rsidRPr="00555F03">
        <w:rPr>
          <w:rFonts w:eastAsia="Calibri"/>
          <w:b/>
          <w:lang w:eastAsia="en-US"/>
        </w:rPr>
        <w:tab/>
        <w:t>Podwykonawcy</w:t>
      </w:r>
      <w:r w:rsidRPr="00555F03">
        <w:rPr>
          <w:rFonts w:eastAsia="Calibri"/>
          <w:i/>
          <w:lang w:eastAsia="en-US"/>
        </w:rPr>
        <w:t xml:space="preserve"> (zapis zostaje sporządzony</w:t>
      </w:r>
      <w:r w:rsidR="00555F03">
        <w:rPr>
          <w:rFonts w:eastAsia="Calibri"/>
          <w:i/>
          <w:lang w:eastAsia="en-US"/>
        </w:rPr>
        <w:t xml:space="preserve"> w </w:t>
      </w:r>
      <w:r w:rsidRPr="00555F03">
        <w:rPr>
          <w:rFonts w:eastAsia="Calibri"/>
          <w:i/>
          <w:lang w:eastAsia="en-US"/>
        </w:rPr>
        <w:t xml:space="preserve">przypadku powierzenia części zamówienia </w:t>
      </w:r>
      <w:r w:rsidRPr="00555F03">
        <w:rPr>
          <w:rFonts w:eastAsia="Calibri"/>
          <w:i/>
          <w:lang w:eastAsia="en-US"/>
        </w:rPr>
        <w:tab/>
        <w:t>podwykonawcom).</w:t>
      </w:r>
    </w:p>
    <w:p w:rsidR="003635A7" w:rsidRPr="00555F03" w:rsidRDefault="003635A7" w:rsidP="00FA2A42">
      <w:pPr>
        <w:numPr>
          <w:ilvl w:val="0"/>
          <w:numId w:val="137"/>
        </w:numPr>
        <w:spacing w:line="276" w:lineRule="auto"/>
        <w:ind w:hanging="720"/>
        <w:contextualSpacing/>
      </w:pPr>
      <w:r w:rsidRPr="00555F03">
        <w:t>Wykonawca powierzy Podwykonawcom wykonanie następujących robót budowlanych stanowiących przedmiot Umowy:……………………………………………………..…</w:t>
      </w:r>
    </w:p>
    <w:p w:rsidR="003635A7" w:rsidRPr="00555F03" w:rsidRDefault="003635A7" w:rsidP="00FA2A42">
      <w:pPr>
        <w:numPr>
          <w:ilvl w:val="0"/>
          <w:numId w:val="137"/>
        </w:numPr>
        <w:spacing w:line="276" w:lineRule="auto"/>
        <w:ind w:left="567" w:hanging="567"/>
        <w:contextualSpacing/>
        <w:jc w:val="both"/>
      </w:pPr>
      <w:r w:rsidRPr="00555F03">
        <w:t>Zmiana Podwykonawcy lub dalszego Podwykonawcy</w:t>
      </w:r>
      <w:r w:rsidR="00555F03">
        <w:t xml:space="preserve"> w </w:t>
      </w:r>
      <w:r w:rsidRPr="00555F03">
        <w:t>zakresie wykonania robót budowlanych stanowiących przedmiot Umowy nie stanowi zmiany Umowy, ale jest wymagana zgoda Zamawiającego na zmianę Podwykonawcy lub dalszego Podwykonawcy, wyrażona poprzez akceptację Umowy</w:t>
      </w:r>
      <w:r w:rsidR="00555F03">
        <w:t xml:space="preserve"> o </w:t>
      </w:r>
      <w:r w:rsidRPr="00555F03">
        <w:t xml:space="preserve">podwykonawstwo. </w:t>
      </w:r>
    </w:p>
    <w:p w:rsidR="003635A7" w:rsidRPr="00555F03" w:rsidRDefault="003635A7" w:rsidP="00FA2A42">
      <w:pPr>
        <w:numPr>
          <w:ilvl w:val="0"/>
          <w:numId w:val="137"/>
        </w:numPr>
        <w:spacing w:line="276" w:lineRule="auto"/>
        <w:ind w:left="567" w:hanging="567"/>
        <w:contextualSpacing/>
        <w:jc w:val="both"/>
        <w:rPr>
          <w:color w:val="000000"/>
        </w:rPr>
      </w:pPr>
      <w:r w:rsidRPr="00555F03">
        <w:rPr>
          <w:color w:val="000000"/>
        </w:rPr>
        <w:t>Wykonawca jest odpowiedzialny za działania lub zaniechania Podwykonawców, dalszych Podwykonawców, ich przedstawicieli lub pracowników, jak za własne działania lub zaniechania.</w:t>
      </w:r>
    </w:p>
    <w:p w:rsidR="003635A7" w:rsidRPr="00555F03" w:rsidRDefault="003635A7" w:rsidP="00FA2A42">
      <w:pPr>
        <w:numPr>
          <w:ilvl w:val="0"/>
          <w:numId w:val="137"/>
        </w:numPr>
        <w:spacing w:line="276" w:lineRule="auto"/>
        <w:ind w:left="567" w:hanging="567"/>
        <w:jc w:val="both"/>
      </w:pPr>
      <w:r w:rsidRPr="00555F03">
        <w:lastRenderedPageBreak/>
        <w:t>Umowa</w:t>
      </w:r>
      <w:r w:rsidR="00555F03">
        <w:t xml:space="preserve"> z </w:t>
      </w:r>
      <w:r w:rsidRPr="00555F03">
        <w:t>Podwykonawcą lub dalszym Podwykonawcą powinna stanowić</w:t>
      </w:r>
      <w:r w:rsidR="00555F03">
        <w:t xml:space="preserve"> w </w:t>
      </w:r>
      <w:r w:rsidRPr="00555F03">
        <w:t>szczególności, iż:</w:t>
      </w:r>
    </w:p>
    <w:p w:rsidR="003635A7" w:rsidRPr="00555F03" w:rsidRDefault="003635A7" w:rsidP="00FA2A42">
      <w:pPr>
        <w:numPr>
          <w:ilvl w:val="0"/>
          <w:numId w:val="138"/>
        </w:numPr>
        <w:spacing w:line="276" w:lineRule="auto"/>
        <w:ind w:left="567" w:hanging="283"/>
        <w:jc w:val="both"/>
      </w:pPr>
      <w:r w:rsidRPr="00555F03">
        <w:t xml:space="preserve">termin zapłaty wynagrodzenia Podwykonawcy lub dalszemu Podwykonawcy nie może być dłuższy niż ……… </w:t>
      </w:r>
      <w:r w:rsidRPr="00555F03">
        <w:rPr>
          <w:i/>
        </w:rPr>
        <w:t>(zgodnie</w:t>
      </w:r>
      <w:r w:rsidR="00555F03">
        <w:rPr>
          <w:i/>
        </w:rPr>
        <w:t xml:space="preserve"> z </w:t>
      </w:r>
      <w:r w:rsidRPr="00555F03">
        <w:rPr>
          <w:i/>
        </w:rPr>
        <w:t>ofertą)</w:t>
      </w:r>
      <w:r w:rsidRPr="00555F03">
        <w:t xml:space="preserve"> dni od dnia doręczenia Wykonawcy, Podwykonawcy lub dalszemu Podwykonawcy faktury VAT lub rachunku, potwierdzających wykonanie zleconej Podwykonawcy lub dalszemu Podwykonawcy: dostawy, usługi lub roboty budowlanej,</w:t>
      </w:r>
    </w:p>
    <w:p w:rsidR="003635A7" w:rsidRPr="00555F03" w:rsidRDefault="003635A7" w:rsidP="00FA2A42">
      <w:pPr>
        <w:numPr>
          <w:ilvl w:val="0"/>
          <w:numId w:val="138"/>
        </w:numPr>
        <w:spacing w:line="276" w:lineRule="auto"/>
        <w:ind w:left="567" w:hanging="283"/>
        <w:jc w:val="both"/>
      </w:pPr>
      <w:r w:rsidRPr="00555F03">
        <w:t>przedmiotem Umowy</w:t>
      </w:r>
      <w:r w:rsidR="00555F03">
        <w:t xml:space="preserve"> o </w:t>
      </w:r>
      <w:r w:rsidRPr="00555F03">
        <w:t>podwykonawstwo jest wyłącznie wykonanie, odpowiednio: robót budowlanych, dostaw lub usług, które ściśle odpowiadają części zamówienia określonego Umową zawartą pomiędzy Zamawiającym</w:t>
      </w:r>
      <w:r w:rsidR="00555F03">
        <w:t xml:space="preserve"> a </w:t>
      </w:r>
      <w:r w:rsidRPr="00555F03">
        <w:t>Wykonawcą,</w:t>
      </w:r>
    </w:p>
    <w:p w:rsidR="003635A7" w:rsidRPr="00555F03" w:rsidRDefault="003635A7" w:rsidP="00FA2A42">
      <w:pPr>
        <w:numPr>
          <w:ilvl w:val="0"/>
          <w:numId w:val="138"/>
        </w:numPr>
        <w:spacing w:line="276" w:lineRule="auto"/>
        <w:ind w:left="567" w:hanging="283"/>
        <w:jc w:val="both"/>
      </w:pPr>
      <w:r w:rsidRPr="00555F03">
        <w:t>wypłata wynagrodzenia Podwykonawcy lub dalszemu Podwykonawcy za wykonane przez nich roboty budowlane będące przedmiotem Umowy, których okres realizacji przekracza okres rozliczeniowy przyjęty</w:t>
      </w:r>
      <w:r w:rsidR="00555F03">
        <w:t xml:space="preserve"> w </w:t>
      </w:r>
      <w:r w:rsidRPr="00555F03">
        <w:t>Umowie dla Wykonawcy, będzie następować</w:t>
      </w:r>
      <w:r w:rsidR="00555F03">
        <w:t xml:space="preserve"> w </w:t>
      </w:r>
      <w:r w:rsidRPr="00555F03">
        <w:t xml:space="preserve">częściach, na podstawie odbiorów częściowych robót wykonanych przez Podwykonawcę lub dalszego Podwykonawcę, </w:t>
      </w:r>
    </w:p>
    <w:p w:rsidR="003635A7" w:rsidRPr="00555F03" w:rsidRDefault="003635A7" w:rsidP="00FA2A42">
      <w:pPr>
        <w:numPr>
          <w:ilvl w:val="0"/>
          <w:numId w:val="138"/>
        </w:numPr>
        <w:spacing w:line="276" w:lineRule="auto"/>
        <w:ind w:left="567" w:hanging="283"/>
        <w:jc w:val="both"/>
      </w:pPr>
      <w:r w:rsidRPr="00555F03">
        <w:t>wykonanie przedmiotu Umowy</w:t>
      </w:r>
      <w:r w:rsidR="00555F03">
        <w:t xml:space="preserve"> o </w:t>
      </w:r>
      <w:r w:rsidRPr="00555F03">
        <w:t>podwykonawstwo zostaje określone na co najmniej takim poziomie jakości, jaki wynika</w:t>
      </w:r>
      <w:r w:rsidR="00555F03">
        <w:t xml:space="preserve"> z </w:t>
      </w:r>
      <w:r w:rsidRPr="00555F03">
        <w:t>Umowy zawartej pomiędzy Zamawiającym</w:t>
      </w:r>
      <w:r w:rsidR="00555F03">
        <w:t xml:space="preserve"> a </w:t>
      </w:r>
      <w:r w:rsidRPr="00555F03">
        <w:t>Wykonawcą</w:t>
      </w:r>
      <w:r w:rsidR="00555F03">
        <w:t xml:space="preserve"> i </w:t>
      </w:r>
      <w:r w:rsidRPr="00555F03">
        <w:t>powinno odpowiadać stosownym dla tego wykonania wymaganiom określonym</w:t>
      </w:r>
      <w:r w:rsidR="00555F03">
        <w:t xml:space="preserve"> w </w:t>
      </w:r>
      <w:r w:rsidRPr="00555F03">
        <w:t>Dokumentacji projektowej, STWiORB, SIWZ oraz standardom deklarowanym</w:t>
      </w:r>
      <w:r w:rsidR="00555F03">
        <w:t xml:space="preserve"> w </w:t>
      </w:r>
      <w:r w:rsidRPr="00555F03">
        <w:t>Ofercie Wykonawcy,</w:t>
      </w:r>
    </w:p>
    <w:p w:rsidR="003635A7" w:rsidRPr="00555F03" w:rsidRDefault="003635A7" w:rsidP="00FA2A42">
      <w:pPr>
        <w:numPr>
          <w:ilvl w:val="0"/>
          <w:numId w:val="138"/>
        </w:numPr>
        <w:spacing w:line="276" w:lineRule="auto"/>
        <w:ind w:left="567" w:hanging="283"/>
        <w:jc w:val="both"/>
      </w:pPr>
      <w:r w:rsidRPr="00555F03">
        <w:t>okres odpowiedzialności Podwykonawcy lub dalszego Podwykonawcy za wady przedmiotu Umowy</w:t>
      </w:r>
      <w:r w:rsidR="00555F03">
        <w:t xml:space="preserve"> o </w:t>
      </w:r>
      <w:r w:rsidRPr="00555F03">
        <w:t>podwykonawstwo, nie będzie krótszy od okresu odpowiedzialności za wady przedmiotu Umowy Wykonawcy wobec Zamawiającego,</w:t>
      </w:r>
    </w:p>
    <w:p w:rsidR="003635A7" w:rsidRPr="00555F03" w:rsidRDefault="003635A7" w:rsidP="00FA2A42">
      <w:pPr>
        <w:numPr>
          <w:ilvl w:val="0"/>
          <w:numId w:val="138"/>
        </w:numPr>
        <w:spacing w:line="276" w:lineRule="auto"/>
        <w:ind w:left="567" w:hanging="283"/>
      </w:pPr>
      <w:r w:rsidRPr="00555F03">
        <w:t xml:space="preserve">Podwykonawca lub dalszy Podwykonawca musi wykazać się posiadaniem wiedzy </w:t>
      </w:r>
      <w:r w:rsidRPr="00555F03">
        <w:br/>
        <w:t>i doświadczenia odpowiadających, proporcjonalnie, co najmniej wiedzy</w:t>
      </w:r>
      <w:r w:rsidR="00555F03">
        <w:t xml:space="preserve"> i </w:t>
      </w:r>
      <w:r w:rsidRPr="00555F03">
        <w:t>doświadczeniu wymaganym od Wykonawcy</w:t>
      </w:r>
      <w:r w:rsidR="00555F03">
        <w:t xml:space="preserve"> w </w:t>
      </w:r>
      <w:r w:rsidRPr="00555F03">
        <w:t>związku</w:t>
      </w:r>
      <w:r w:rsidR="00555F03">
        <w:t xml:space="preserve"> z </w:t>
      </w:r>
      <w:r w:rsidRPr="00555F03">
        <w:t>realizacją Umowy; dysponować personelem, gwarantującymi prawidłowe wykonanie podzlecanej części Umowy, proporcjonalnie, kwalifikacjami lub zakresem</w:t>
      </w:r>
      <w:r w:rsidRPr="00555F03" w:rsidDel="00B93005">
        <w:t xml:space="preserve"> </w:t>
      </w:r>
      <w:r w:rsidRPr="00555F03">
        <w:t>odpowiadającymi wymaganiom stawianym Wykonawcy. Dokumenty potwierdzające wiedzę</w:t>
      </w:r>
      <w:r w:rsidR="00555F03">
        <w:t xml:space="preserve"> i </w:t>
      </w:r>
      <w:r w:rsidRPr="00555F03">
        <w:t>doświadczenie Podwykonawcy lub dalszego Podwykonawcy, wykazy personelu oraz informacja</w:t>
      </w:r>
      <w:r w:rsidR="00555F03">
        <w:t xml:space="preserve"> o </w:t>
      </w:r>
      <w:r w:rsidRPr="00555F03">
        <w:t>kwalifikacjach osób, którymi dysponuje Podwykonawca lub dalszy Podwykonawca</w:t>
      </w:r>
      <w:r w:rsidR="00555F03">
        <w:t xml:space="preserve"> w </w:t>
      </w:r>
      <w:r w:rsidRPr="00555F03">
        <w:t>celu realizacji przedmiotu Umowy</w:t>
      </w:r>
      <w:r w:rsidR="00555F03">
        <w:t xml:space="preserve"> o </w:t>
      </w:r>
      <w:r w:rsidRPr="00555F03">
        <w:t>podwykonawstwo będą stanowiły załącznik do tej umowy,</w:t>
      </w:r>
    </w:p>
    <w:p w:rsidR="003635A7" w:rsidRPr="00555F03" w:rsidRDefault="003635A7" w:rsidP="00FA2A42">
      <w:pPr>
        <w:numPr>
          <w:ilvl w:val="0"/>
          <w:numId w:val="138"/>
        </w:numPr>
        <w:spacing w:line="276" w:lineRule="auto"/>
        <w:ind w:left="567" w:hanging="283"/>
      </w:pPr>
      <w:r w:rsidRPr="00555F03">
        <w:t>Podwykonawca lub dalszy Podwykonawca są zobowiązani do przedstawiania Zamawiającemu na jego żądanie dokumentów, oświadczeń</w:t>
      </w:r>
      <w:r w:rsidR="00555F03">
        <w:t xml:space="preserve"> i </w:t>
      </w:r>
      <w:r w:rsidRPr="00555F03">
        <w:t>wyjaśnień dotyczących realizacji Umowy</w:t>
      </w:r>
      <w:r w:rsidR="00555F03">
        <w:t xml:space="preserve"> o </w:t>
      </w:r>
      <w:r w:rsidRPr="00555F03">
        <w:t>podwykonawstwo.</w:t>
      </w:r>
    </w:p>
    <w:p w:rsidR="003635A7" w:rsidRPr="00555F03" w:rsidRDefault="003635A7" w:rsidP="00FA2A42">
      <w:pPr>
        <w:numPr>
          <w:ilvl w:val="0"/>
          <w:numId w:val="139"/>
        </w:numPr>
        <w:spacing w:line="276" w:lineRule="auto"/>
        <w:ind w:left="567" w:hanging="567"/>
        <w:jc w:val="both"/>
      </w:pPr>
      <w:r w:rsidRPr="00555F03">
        <w:t>Umowa</w:t>
      </w:r>
      <w:r w:rsidR="00555F03">
        <w:t xml:space="preserve"> o </w:t>
      </w:r>
      <w:r w:rsidRPr="00555F03">
        <w:t>podwykonawstwo nie może zawierać postanowień:</w:t>
      </w:r>
    </w:p>
    <w:p w:rsidR="003635A7" w:rsidRPr="00555F03" w:rsidRDefault="003635A7" w:rsidP="00FA2A42">
      <w:pPr>
        <w:numPr>
          <w:ilvl w:val="0"/>
          <w:numId w:val="140"/>
        </w:numPr>
        <w:spacing w:line="276" w:lineRule="auto"/>
        <w:ind w:left="567" w:hanging="283"/>
        <w:jc w:val="both"/>
      </w:pPr>
      <w:r w:rsidRPr="00555F03">
        <w:t xml:space="preserve">uzależniających uzyskanie przez Podwykonawcę lub dalszego Podwykonawcę zapłaty </w:t>
      </w:r>
      <w:r w:rsidRPr="00555F03">
        <w:br/>
        <w:t>od Wykonawcy lub Podwykonawcy za wykonanie przedmiotu Umowy</w:t>
      </w:r>
      <w:r w:rsidR="00555F03">
        <w:t xml:space="preserve"> o </w:t>
      </w:r>
      <w:r w:rsidRPr="00555F03">
        <w:t>podwykonawstwo od zapłaty przez Zamawiającego wynagrodzenia Wykonawcy lub odpowiednio od zapłaty przez Wykonawcę wynagrodzenia Podwykonawcy;</w:t>
      </w:r>
    </w:p>
    <w:p w:rsidR="003635A7" w:rsidRPr="00555F03" w:rsidRDefault="003635A7" w:rsidP="00FA2A42">
      <w:pPr>
        <w:numPr>
          <w:ilvl w:val="0"/>
          <w:numId w:val="140"/>
        </w:numPr>
        <w:spacing w:line="276" w:lineRule="auto"/>
        <w:ind w:left="567" w:hanging="283"/>
        <w:jc w:val="both"/>
      </w:pPr>
      <w:r w:rsidRPr="00555F03">
        <w:t xml:space="preserve">uzależniających zwrot kwot zabezpieczenia przez Wykonawcę Podwykonawcy, od zwrotu Zabezpieczenia należytego wykonania umowy Wykonawcy przez Zamawiającego. </w:t>
      </w:r>
    </w:p>
    <w:p w:rsidR="003635A7" w:rsidRPr="00555F03" w:rsidRDefault="003635A7" w:rsidP="00FA2A42">
      <w:pPr>
        <w:numPr>
          <w:ilvl w:val="0"/>
          <w:numId w:val="141"/>
        </w:numPr>
        <w:spacing w:line="276" w:lineRule="auto"/>
        <w:ind w:left="567" w:hanging="567"/>
        <w:jc w:val="both"/>
      </w:pPr>
      <w:r w:rsidRPr="00555F03">
        <w:t>Zawarcie Umowy</w:t>
      </w:r>
      <w:r w:rsidR="00555F03">
        <w:t xml:space="preserve"> o </w:t>
      </w:r>
      <w:r w:rsidRPr="00555F03">
        <w:t>podwykonawstwo może nastąpić wyłącznie po akceptacji jej projektu przez Zamawiającego,</w:t>
      </w:r>
      <w:r w:rsidR="00555F03">
        <w:t xml:space="preserve"> a </w:t>
      </w:r>
      <w:r w:rsidRPr="00555F03">
        <w:t>przystąpienie do jej realizacji przez Podwykonawcę może nastąpić wyłącznie po akceptacji Umowy</w:t>
      </w:r>
      <w:r w:rsidR="00555F03">
        <w:t xml:space="preserve"> o </w:t>
      </w:r>
      <w:r w:rsidRPr="00555F03">
        <w:t xml:space="preserve">podwykonawstwo przez Zamawiającego. </w:t>
      </w:r>
    </w:p>
    <w:p w:rsidR="003635A7" w:rsidRPr="00555F03" w:rsidRDefault="003635A7" w:rsidP="00FA2A42">
      <w:pPr>
        <w:numPr>
          <w:ilvl w:val="0"/>
          <w:numId w:val="141"/>
        </w:numPr>
        <w:spacing w:line="276" w:lineRule="auto"/>
        <w:ind w:left="567" w:hanging="567"/>
      </w:pPr>
      <w:r w:rsidRPr="00555F03">
        <w:lastRenderedPageBreak/>
        <w:t xml:space="preserve">Wykonawca, Podwykonawca lub dalszy Podwykonawca zobowiązany jest do przedłożenia Zamawiającemu, za pośrednictwem Inspektora nadzoru inwestorskiego, projektu Umowy </w:t>
      </w:r>
      <w:r w:rsidRPr="00555F03">
        <w:br/>
        <w:t>o podwykonawstwo, której przedmiotem są roboty budowlane, wraz</w:t>
      </w:r>
      <w:r w:rsidR="00555F03">
        <w:t xml:space="preserve"> z </w:t>
      </w:r>
      <w:r w:rsidRPr="00555F03">
        <w:t>zestawieniem ilości robót</w:t>
      </w:r>
      <w:r w:rsidR="00555F03">
        <w:t xml:space="preserve"> i </w:t>
      </w:r>
      <w:r w:rsidRPr="00555F03">
        <w:t>ich wyceną nawiązującą do cen przedstawionych</w:t>
      </w:r>
      <w:r w:rsidR="00555F03">
        <w:t xml:space="preserve"> w </w:t>
      </w:r>
      <w:r w:rsidRPr="00555F03">
        <w:t>ofercie Wykonawcy, wraz</w:t>
      </w:r>
      <w:r w:rsidR="00555F03">
        <w:t xml:space="preserve"> z </w:t>
      </w:r>
      <w:r w:rsidRPr="00555F03">
        <w:t>częścią dokumentacji dotyczącej wykonania robót, które mają być realizowane na podstawie Umowy</w:t>
      </w:r>
      <w:r w:rsidR="00555F03">
        <w:t xml:space="preserve"> o </w:t>
      </w:r>
      <w:r w:rsidRPr="00555F03">
        <w:t>podwykonawstwo lub ze wskazaniem tej części dokumentacji, nie później niż 14 dni przed jej zawarciem,</w:t>
      </w:r>
      <w:r w:rsidR="00555F03">
        <w:t xml:space="preserve"> a w </w:t>
      </w:r>
      <w:r w:rsidRPr="00555F03">
        <w:t>przypadku projektu umowy przedkładanego przez Podwykonawcę lub dalszego Podwykonawcę, wraz ze zgodą Wykonawcy na zawarcie Umowy</w:t>
      </w:r>
      <w:r w:rsidR="00555F03">
        <w:t xml:space="preserve"> o </w:t>
      </w:r>
      <w:r w:rsidRPr="00555F03">
        <w:t>podwykonawstwo</w:t>
      </w:r>
      <w:r w:rsidR="00555F03">
        <w:t xml:space="preserve"> o </w:t>
      </w:r>
      <w:r w:rsidRPr="00555F03">
        <w:t>treści zgodnej</w:t>
      </w:r>
      <w:r w:rsidR="00555F03">
        <w:t xml:space="preserve"> z </w:t>
      </w:r>
      <w:r w:rsidRPr="00555F03">
        <w:t>projektem umowy.</w:t>
      </w:r>
    </w:p>
    <w:p w:rsidR="003635A7" w:rsidRPr="00555F03" w:rsidRDefault="003635A7" w:rsidP="00FA2A42">
      <w:pPr>
        <w:numPr>
          <w:ilvl w:val="0"/>
          <w:numId w:val="141"/>
        </w:numPr>
        <w:spacing w:line="276" w:lineRule="auto"/>
        <w:ind w:left="567" w:hanging="567"/>
        <w:jc w:val="both"/>
      </w:pPr>
      <w:r w:rsidRPr="00555F03">
        <w:t>Projekt Umowy</w:t>
      </w:r>
      <w:r w:rsidR="00555F03">
        <w:t xml:space="preserve"> o </w:t>
      </w:r>
      <w:r w:rsidRPr="00555F03">
        <w:t>podwykonawstwo, której przedmiotem są roboty budowlane, będzie uważany za zaakceptowany przez Zamawiającego, jeżeli Zamawiający</w:t>
      </w:r>
      <w:r w:rsidR="00555F03">
        <w:t xml:space="preserve"> w </w:t>
      </w:r>
      <w:r w:rsidRPr="00555F03">
        <w:t>terminie 7 dni od dnia przedłożenia mu projektu nie zgłosi na piśmie zastrzeżeń. Za dzień przedłożenia projektu przez Wykonawcę uznaje się dzień przedłożenia projektu Inspektorowi nadzoru inwestorskiego na zasadach określonych</w:t>
      </w:r>
      <w:r w:rsidR="00555F03">
        <w:t xml:space="preserve"> w </w:t>
      </w:r>
      <w:r w:rsidRPr="00555F03">
        <w:t>pkt 7.</w:t>
      </w:r>
    </w:p>
    <w:p w:rsidR="003635A7" w:rsidRPr="00555F03" w:rsidRDefault="003635A7" w:rsidP="00FA2A42">
      <w:pPr>
        <w:numPr>
          <w:ilvl w:val="0"/>
          <w:numId w:val="141"/>
        </w:numPr>
        <w:spacing w:line="276" w:lineRule="auto"/>
        <w:ind w:left="567" w:hanging="567"/>
      </w:pPr>
      <w:r w:rsidRPr="00555F03">
        <w:t>Zamawiający zgłosi</w:t>
      </w:r>
      <w:r w:rsidR="00555F03">
        <w:t xml:space="preserve"> w </w:t>
      </w:r>
      <w:r w:rsidRPr="00555F03">
        <w:t>terminie określonym</w:t>
      </w:r>
      <w:r w:rsidR="00555F03">
        <w:t xml:space="preserve"> w </w:t>
      </w:r>
      <w:r w:rsidRPr="00555F03">
        <w:t>pkt 8 pisemne zastrzeżenia do projektu Umowy</w:t>
      </w:r>
      <w:r w:rsidR="00555F03">
        <w:t xml:space="preserve"> o </w:t>
      </w:r>
      <w:r w:rsidRPr="00555F03">
        <w:rPr>
          <w:lang w:eastAsia="ar-SA"/>
        </w:rPr>
        <w:t>podwykonawstwo, której przedmiotem są roboty budowlane,</w:t>
      </w:r>
      <w:r w:rsidR="00555F03">
        <w:rPr>
          <w:lang w:eastAsia="ar-SA"/>
        </w:rPr>
        <w:t xml:space="preserve"> w </w:t>
      </w:r>
      <w:r w:rsidRPr="00555F03">
        <w:rPr>
          <w:lang w:eastAsia="ar-SA"/>
        </w:rPr>
        <w:t>szczególności</w:t>
      </w:r>
      <w:r w:rsidR="00555F03">
        <w:rPr>
          <w:lang w:eastAsia="ar-SA"/>
        </w:rPr>
        <w:t xml:space="preserve"> w </w:t>
      </w:r>
      <w:r w:rsidRPr="00555F03">
        <w:rPr>
          <w:lang w:eastAsia="ar-SA"/>
        </w:rPr>
        <w:t xml:space="preserve">następujących przypadkach: </w:t>
      </w:r>
    </w:p>
    <w:p w:rsidR="003635A7" w:rsidRPr="00555F03" w:rsidRDefault="003635A7" w:rsidP="006629D8">
      <w:pPr>
        <w:numPr>
          <w:ilvl w:val="0"/>
          <w:numId w:val="142"/>
        </w:numPr>
        <w:spacing w:line="276" w:lineRule="auto"/>
        <w:ind w:left="709" w:hanging="425"/>
        <w:contextualSpacing/>
        <w:jc w:val="both"/>
        <w:rPr>
          <w:color w:val="000000"/>
        </w:rPr>
      </w:pPr>
      <w:r w:rsidRPr="00555F03">
        <w:rPr>
          <w:lang w:eastAsia="ar-SA"/>
        </w:rPr>
        <w:t>niespełniania przez projekt wymagań dotyczących Umowy</w:t>
      </w:r>
      <w:r w:rsidR="00555F03">
        <w:rPr>
          <w:lang w:eastAsia="ar-SA"/>
        </w:rPr>
        <w:t xml:space="preserve"> o </w:t>
      </w:r>
      <w:r w:rsidRPr="00555F03">
        <w:rPr>
          <w:lang w:eastAsia="ar-SA"/>
        </w:rPr>
        <w:t>podwykonawstwo, określonych</w:t>
      </w:r>
      <w:r w:rsidR="00555F03">
        <w:rPr>
          <w:lang w:eastAsia="ar-SA"/>
        </w:rPr>
        <w:t xml:space="preserve"> w </w:t>
      </w:r>
      <w:r w:rsidRPr="00555F03">
        <w:rPr>
          <w:lang w:eastAsia="ar-SA"/>
        </w:rPr>
        <w:t xml:space="preserve">pkt 4, </w:t>
      </w:r>
    </w:p>
    <w:p w:rsidR="003635A7" w:rsidRPr="00555F03" w:rsidRDefault="003635A7" w:rsidP="006629D8">
      <w:pPr>
        <w:numPr>
          <w:ilvl w:val="0"/>
          <w:numId w:val="142"/>
        </w:numPr>
        <w:spacing w:line="276" w:lineRule="auto"/>
        <w:ind w:left="709" w:hanging="425"/>
        <w:jc w:val="both"/>
      </w:pPr>
      <w:r w:rsidRPr="00555F03">
        <w:t>zamieszczenia</w:t>
      </w:r>
      <w:r w:rsidR="00555F03">
        <w:t xml:space="preserve"> w </w:t>
      </w:r>
      <w:r w:rsidRPr="00555F03">
        <w:t>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3635A7" w:rsidRPr="00555F03" w:rsidRDefault="003635A7" w:rsidP="006629D8">
      <w:pPr>
        <w:numPr>
          <w:ilvl w:val="0"/>
          <w:numId w:val="142"/>
        </w:numPr>
        <w:spacing w:line="276" w:lineRule="auto"/>
        <w:ind w:left="709" w:hanging="425"/>
        <w:contextualSpacing/>
        <w:jc w:val="both"/>
      </w:pPr>
      <w:r w:rsidRPr="00555F03">
        <w:t xml:space="preserve">gdy projekt zawiera postanowienia uzależniające zwrot kwot zabezpieczenia przez Wykonawcę Podwykonawcy od zwrotu Wykonawcy Zabezpieczenia należytego wykonania Umowy przez Zamawiającego, </w:t>
      </w:r>
    </w:p>
    <w:p w:rsidR="003635A7" w:rsidRPr="00555F03" w:rsidRDefault="003635A7" w:rsidP="006629D8">
      <w:pPr>
        <w:numPr>
          <w:ilvl w:val="0"/>
          <w:numId w:val="142"/>
        </w:numPr>
        <w:spacing w:line="276" w:lineRule="auto"/>
        <w:ind w:left="709" w:hanging="425"/>
        <w:contextualSpacing/>
        <w:jc w:val="both"/>
      </w:pPr>
      <w:r w:rsidRPr="00555F03">
        <w:t>gdy termin realizacji robót budowlanych określonych projektem jest dłuższy niż przewidywany Umową dla tych robót,</w:t>
      </w:r>
    </w:p>
    <w:p w:rsidR="003635A7" w:rsidRPr="00555F03" w:rsidRDefault="003635A7" w:rsidP="006629D8">
      <w:pPr>
        <w:numPr>
          <w:ilvl w:val="0"/>
          <w:numId w:val="142"/>
        </w:numPr>
        <w:spacing w:line="276" w:lineRule="auto"/>
        <w:ind w:left="709" w:hanging="425"/>
        <w:contextualSpacing/>
        <w:jc w:val="both"/>
      </w:pPr>
      <w:r w:rsidRPr="00555F03">
        <w:t>gdy projekt zawiera postanowienia dotyczące sposobu rozliczeń za wykonane roboty, uniemożliwiającego rozliczenie tych robót pomiędzy Zamawiającym</w:t>
      </w:r>
      <w:r w:rsidR="00555F03">
        <w:t xml:space="preserve"> a </w:t>
      </w:r>
      <w:r w:rsidRPr="00555F03">
        <w:t>Wykonawcą na podstawie Umowy.</w:t>
      </w:r>
    </w:p>
    <w:p w:rsidR="003635A7" w:rsidRPr="00555F03" w:rsidRDefault="003635A7" w:rsidP="006629D8">
      <w:pPr>
        <w:numPr>
          <w:ilvl w:val="0"/>
          <w:numId w:val="143"/>
        </w:numPr>
        <w:spacing w:line="276" w:lineRule="auto"/>
        <w:ind w:hanging="720"/>
        <w:jc w:val="both"/>
      </w:pPr>
      <w:r w:rsidRPr="00555F03">
        <w:t>W przypadku zgłoszenia przez Zamawiającego zastrzeżeń do projektu Umowy</w:t>
      </w:r>
      <w:r w:rsidR="00555F03">
        <w:t xml:space="preserve"> o </w:t>
      </w:r>
      <w:r w:rsidRPr="00555F03">
        <w:t>podwykonawstwo</w:t>
      </w:r>
      <w:r w:rsidR="00555F03">
        <w:t xml:space="preserve"> w </w:t>
      </w:r>
      <w:r w:rsidRPr="00555F03">
        <w:t>terminie określonym</w:t>
      </w:r>
      <w:r w:rsidR="00555F03">
        <w:t xml:space="preserve"> w </w:t>
      </w:r>
      <w:r w:rsidRPr="00555F03">
        <w:t>pkt 8 Wykonawca, Podwykonawca lub dalszy Podwykonawca może przedłożyć zmieniony projekt Umowy</w:t>
      </w:r>
      <w:r w:rsidR="00555F03">
        <w:t xml:space="preserve"> o </w:t>
      </w:r>
      <w:r w:rsidRPr="00555F03">
        <w:t>podwykonawstwo, uwzględniający</w:t>
      </w:r>
      <w:r w:rsidR="00555F03">
        <w:t xml:space="preserve"> w </w:t>
      </w:r>
      <w:r w:rsidRPr="00555F03">
        <w:t>całości zastrzeżenia Zamawiającego.</w:t>
      </w:r>
    </w:p>
    <w:p w:rsidR="003635A7" w:rsidRPr="00555F03" w:rsidRDefault="003635A7" w:rsidP="006629D8">
      <w:pPr>
        <w:numPr>
          <w:ilvl w:val="0"/>
          <w:numId w:val="143"/>
        </w:numPr>
        <w:spacing w:line="276" w:lineRule="auto"/>
        <w:ind w:hanging="720"/>
        <w:jc w:val="both"/>
      </w:pPr>
      <w:r w:rsidRPr="00555F03">
        <w:t>Po akceptacji projektu Umowy</w:t>
      </w:r>
      <w:r w:rsidR="00555F03">
        <w:t xml:space="preserve"> o </w:t>
      </w:r>
      <w:r w:rsidRPr="00555F03">
        <w:t>podwykonawstwo, której przedmiotem są roboty budowlane lub po upływie terminu na zgłoszenie przez Zamawiającego zastrzeżeń do tego projektu, Wykonawca, Podwykonawca lub dalszy Podwykonawca przedłoży Zamawiającemu poświadczoną za zgodność</w:t>
      </w:r>
      <w:r w:rsidR="00555F03">
        <w:t xml:space="preserve"> z </w:t>
      </w:r>
      <w:r w:rsidRPr="00555F03">
        <w:t>oryginałem kopię zawartej Umowy</w:t>
      </w:r>
      <w:r w:rsidR="00555F03">
        <w:t xml:space="preserve"> o </w:t>
      </w:r>
      <w:r w:rsidRPr="00555F03">
        <w:t xml:space="preserve">podwykonawstwo </w:t>
      </w:r>
      <w:r w:rsidRPr="00555F03">
        <w:br/>
        <w:t>w terminie 7 dni od dnia zawarcia tej Umowy, jednakże nie później niż na 10 dni przed dniem skierowania Podwykonawcy lub dalszego Podwykonawcy do realizacji robót budowlanych.</w:t>
      </w:r>
    </w:p>
    <w:p w:rsidR="003635A7" w:rsidRPr="00555F03" w:rsidRDefault="003635A7" w:rsidP="006629D8">
      <w:pPr>
        <w:numPr>
          <w:ilvl w:val="0"/>
          <w:numId w:val="143"/>
        </w:numPr>
        <w:spacing w:line="276" w:lineRule="auto"/>
        <w:ind w:hanging="720"/>
        <w:jc w:val="both"/>
      </w:pPr>
      <w:r w:rsidRPr="00555F03">
        <w:lastRenderedPageBreak/>
        <w:t xml:space="preserve">Zamawiający zgłosi Wykonawcy, Podwykonawcy lub dalszemu Podwykonawcy pisemny sprzeciw do </w:t>
      </w:r>
      <w:r w:rsidRPr="00555F03">
        <w:rPr>
          <w:lang w:eastAsia="ar-SA"/>
        </w:rPr>
        <w:t>przedłożonej Umowy</w:t>
      </w:r>
      <w:r w:rsidR="00555F03">
        <w:rPr>
          <w:lang w:eastAsia="ar-SA"/>
        </w:rPr>
        <w:t xml:space="preserve"> o </w:t>
      </w:r>
      <w:r w:rsidRPr="00555F03">
        <w:rPr>
          <w:lang w:eastAsia="ar-SA"/>
        </w:rPr>
        <w:t>podwykonawstwo, której przedmiotem są roboty budowlane,</w:t>
      </w:r>
      <w:r w:rsidR="00555F03">
        <w:rPr>
          <w:lang w:eastAsia="ar-SA"/>
        </w:rPr>
        <w:t xml:space="preserve"> w </w:t>
      </w:r>
      <w:r w:rsidRPr="00555F03">
        <w:rPr>
          <w:lang w:eastAsia="ar-SA"/>
        </w:rPr>
        <w:t>terminie 7 dni od jej przedłożenia</w:t>
      </w:r>
      <w:r w:rsidR="00555F03">
        <w:rPr>
          <w:lang w:eastAsia="ar-SA"/>
        </w:rPr>
        <w:t xml:space="preserve"> w </w:t>
      </w:r>
      <w:r w:rsidRPr="00555F03">
        <w:rPr>
          <w:lang w:eastAsia="ar-SA"/>
        </w:rPr>
        <w:t>przypadkach określonych</w:t>
      </w:r>
      <w:r w:rsidR="00555F03">
        <w:rPr>
          <w:lang w:eastAsia="ar-SA"/>
        </w:rPr>
        <w:t xml:space="preserve"> w </w:t>
      </w:r>
      <w:r w:rsidRPr="00555F03">
        <w:rPr>
          <w:lang w:eastAsia="ar-SA"/>
        </w:rPr>
        <w:t xml:space="preserve">pkt 9. </w:t>
      </w:r>
    </w:p>
    <w:p w:rsidR="003635A7" w:rsidRPr="00555F03" w:rsidRDefault="003635A7" w:rsidP="006629D8">
      <w:pPr>
        <w:numPr>
          <w:ilvl w:val="0"/>
          <w:numId w:val="143"/>
        </w:numPr>
        <w:spacing w:line="276" w:lineRule="auto"/>
        <w:ind w:hanging="720"/>
        <w:jc w:val="both"/>
      </w:pPr>
      <w:r w:rsidRPr="00555F03">
        <w:rPr>
          <w:lang w:eastAsia="ar-SA"/>
        </w:rPr>
        <w:t>Umowa</w:t>
      </w:r>
      <w:r w:rsidR="00555F03">
        <w:rPr>
          <w:lang w:eastAsia="ar-SA"/>
        </w:rPr>
        <w:t xml:space="preserve"> o </w:t>
      </w:r>
      <w:r w:rsidRPr="00555F03">
        <w:rPr>
          <w:lang w:eastAsia="ar-SA"/>
        </w:rPr>
        <w:t>podwykonawstwo, której przedmiotem są roboty budowlane, będzie uważana za zaakceptowaną przez Zamawiającego, jeżeli Zamawiający</w:t>
      </w:r>
      <w:r w:rsidR="00555F03">
        <w:rPr>
          <w:lang w:eastAsia="ar-SA"/>
        </w:rPr>
        <w:t xml:space="preserve"> w </w:t>
      </w:r>
      <w:r w:rsidRPr="00555F03">
        <w:rPr>
          <w:lang w:eastAsia="ar-SA"/>
        </w:rPr>
        <w:t>terminie 7 dni od dnia przedłożenia kopii tej umowy nie zgłosi do niej na piśmie sprzeciwu.</w:t>
      </w:r>
    </w:p>
    <w:p w:rsidR="003635A7" w:rsidRPr="00555F03" w:rsidRDefault="003635A7" w:rsidP="006629D8">
      <w:pPr>
        <w:numPr>
          <w:ilvl w:val="0"/>
          <w:numId w:val="143"/>
        </w:numPr>
        <w:spacing w:line="276" w:lineRule="auto"/>
        <w:ind w:hanging="720"/>
      </w:pPr>
      <w:r w:rsidRPr="00555F03">
        <w:rPr>
          <w:lang w:eastAsia="ar-SA"/>
        </w:rPr>
        <w:t>Wykonawca, Podwykonawca, lub dalszy Podwykonawca, przedłoży Zamawiającemu poświadczoną za zgodność</w:t>
      </w:r>
      <w:r w:rsidR="00555F03">
        <w:rPr>
          <w:lang w:eastAsia="ar-SA"/>
        </w:rPr>
        <w:t xml:space="preserve"> z </w:t>
      </w:r>
      <w:r w:rsidRPr="00555F03">
        <w:rPr>
          <w:lang w:eastAsia="ar-SA"/>
        </w:rPr>
        <w:t>oryginałem kopię zawartej Umowy</w:t>
      </w:r>
      <w:r w:rsidR="00555F03">
        <w:rPr>
          <w:lang w:eastAsia="ar-SA"/>
        </w:rPr>
        <w:t xml:space="preserve"> o </w:t>
      </w:r>
      <w:r w:rsidRPr="00555F03">
        <w:rPr>
          <w:lang w:eastAsia="ar-SA"/>
        </w:rPr>
        <w:t>podwykonawstwo, której przedmiotem są dostawy lub usługi stanowiące część przedmiotu Umowy,</w:t>
      </w:r>
      <w:r w:rsidR="00555F03">
        <w:rPr>
          <w:lang w:eastAsia="ar-SA"/>
        </w:rPr>
        <w:t xml:space="preserve"> w </w:t>
      </w:r>
      <w:r w:rsidRPr="00555F03">
        <w:rPr>
          <w:lang w:eastAsia="ar-SA"/>
        </w:rPr>
        <w:t>terminie 7 dni od dnia jej zawarcia,</w:t>
      </w:r>
      <w:r w:rsidR="00555F03">
        <w:rPr>
          <w:lang w:eastAsia="ar-SA"/>
        </w:rPr>
        <w:t xml:space="preserve"> z </w:t>
      </w:r>
      <w:r w:rsidRPr="00555F03">
        <w:rPr>
          <w:lang w:eastAsia="ar-SA"/>
        </w:rPr>
        <w:t>wyłączeniem Umów</w:t>
      </w:r>
      <w:r w:rsidR="00555F03">
        <w:rPr>
          <w:lang w:eastAsia="ar-SA"/>
        </w:rPr>
        <w:t xml:space="preserve"> o </w:t>
      </w:r>
      <w:r w:rsidRPr="00555F03">
        <w:rPr>
          <w:lang w:eastAsia="ar-SA"/>
        </w:rPr>
        <w:t>podwykonawstwo</w:t>
      </w:r>
      <w:r w:rsidR="00555F03">
        <w:rPr>
          <w:lang w:eastAsia="ar-SA"/>
        </w:rPr>
        <w:t xml:space="preserve"> o </w:t>
      </w:r>
      <w:r w:rsidRPr="00555F03">
        <w:rPr>
          <w:lang w:eastAsia="ar-SA"/>
        </w:rPr>
        <w:t>wartości mniejszej niż 0,5 % wynagrodzenia Wykonawcy,</w:t>
      </w:r>
      <w:r w:rsidR="00555F03">
        <w:rPr>
          <w:lang w:eastAsia="ar-SA"/>
        </w:rPr>
        <w:t xml:space="preserve"> o </w:t>
      </w:r>
      <w:r w:rsidRPr="00555F03">
        <w:rPr>
          <w:lang w:eastAsia="ar-SA"/>
        </w:rPr>
        <w:t>którym mowa</w:t>
      </w:r>
      <w:r w:rsidR="00555F03">
        <w:rPr>
          <w:lang w:eastAsia="ar-SA"/>
        </w:rPr>
        <w:t xml:space="preserve"> w </w:t>
      </w:r>
      <w:r w:rsidRPr="00555F03">
        <w:rPr>
          <w:lang w:eastAsia="ar-SA"/>
        </w:rPr>
        <w:t>§ 10 ust 1 oraz Umów</w:t>
      </w:r>
      <w:r w:rsidR="00555F03">
        <w:rPr>
          <w:lang w:eastAsia="ar-SA"/>
        </w:rPr>
        <w:t xml:space="preserve"> o </w:t>
      </w:r>
      <w:r w:rsidRPr="00555F03">
        <w:rPr>
          <w:lang w:eastAsia="ar-SA"/>
        </w:rPr>
        <w:t>podwykonawstwo, których przedmiot został wskazany</w:t>
      </w:r>
      <w:r w:rsidR="00555F03">
        <w:rPr>
          <w:lang w:eastAsia="ar-SA"/>
        </w:rPr>
        <w:t xml:space="preserve"> w </w:t>
      </w:r>
      <w:r w:rsidRPr="00555F03">
        <w:rPr>
          <w:lang w:eastAsia="ar-SA"/>
        </w:rPr>
        <w:t>SIWZ jako niepodlegający temu obowiązkowi, przy czym wyłączenie to nie dotyczy Umów</w:t>
      </w:r>
      <w:r w:rsidR="00555F03">
        <w:rPr>
          <w:lang w:eastAsia="ar-SA"/>
        </w:rPr>
        <w:t xml:space="preserve"> o </w:t>
      </w:r>
      <w:r w:rsidRPr="00555F03">
        <w:rPr>
          <w:lang w:eastAsia="ar-SA"/>
        </w:rPr>
        <w:t>podwykonawstwo</w:t>
      </w:r>
      <w:r w:rsidR="00555F03">
        <w:rPr>
          <w:lang w:eastAsia="ar-SA"/>
        </w:rPr>
        <w:t xml:space="preserve"> w </w:t>
      </w:r>
      <w:r w:rsidRPr="00555F03">
        <w:rPr>
          <w:lang w:eastAsia="ar-SA"/>
        </w:rPr>
        <w:t>zakresie dostaw lub usług</w:t>
      </w:r>
      <w:r w:rsidR="00555F03">
        <w:rPr>
          <w:lang w:eastAsia="ar-SA"/>
        </w:rPr>
        <w:t xml:space="preserve"> o </w:t>
      </w:r>
      <w:r w:rsidRPr="00555F03">
        <w:rPr>
          <w:lang w:eastAsia="ar-SA"/>
        </w:rPr>
        <w:t>wartości większej niż 50.000 zł.</w:t>
      </w:r>
    </w:p>
    <w:p w:rsidR="003635A7" w:rsidRPr="00555F03" w:rsidRDefault="003635A7" w:rsidP="006629D8">
      <w:pPr>
        <w:numPr>
          <w:ilvl w:val="0"/>
          <w:numId w:val="143"/>
        </w:numPr>
        <w:spacing w:line="276" w:lineRule="auto"/>
        <w:ind w:hanging="720"/>
        <w:jc w:val="both"/>
      </w:pPr>
      <w:r w:rsidRPr="00555F03">
        <w:rPr>
          <w:lang w:eastAsia="ar-SA"/>
        </w:rPr>
        <w:t>Wykonawca, Podwykonawca lub dalszy Podwykonawca nie może polecić Podwykonawcy realizacji przedmiotu Umowy</w:t>
      </w:r>
      <w:r w:rsidR="00555F03">
        <w:rPr>
          <w:lang w:eastAsia="ar-SA"/>
        </w:rPr>
        <w:t xml:space="preserve"> o </w:t>
      </w:r>
      <w:r w:rsidRPr="00555F03">
        <w:rPr>
          <w:lang w:eastAsia="ar-SA"/>
        </w:rPr>
        <w:t>podwykonawstwo, której przedmiotem są roboty budowlane</w:t>
      </w:r>
      <w:r w:rsidR="00555F03">
        <w:rPr>
          <w:lang w:eastAsia="ar-SA"/>
        </w:rPr>
        <w:t xml:space="preserve"> w </w:t>
      </w:r>
      <w:r w:rsidRPr="00555F03">
        <w:rPr>
          <w:lang w:eastAsia="ar-SA"/>
        </w:rPr>
        <w:t>przypadku braku jej akceptacji przez Zamawiającego.</w:t>
      </w:r>
    </w:p>
    <w:p w:rsidR="003635A7" w:rsidRPr="00555F03" w:rsidRDefault="003635A7" w:rsidP="006629D8">
      <w:pPr>
        <w:numPr>
          <w:ilvl w:val="0"/>
          <w:numId w:val="143"/>
        </w:numPr>
        <w:spacing w:line="276" w:lineRule="auto"/>
        <w:ind w:hanging="720"/>
        <w:jc w:val="both"/>
      </w:pPr>
      <w:r w:rsidRPr="00555F03">
        <w:rPr>
          <w:lang w:eastAsia="ar-SA"/>
        </w:rPr>
        <w:t>Zamawiający może zażądać od Wykonawcy niezwłocznego usunięcia</w:t>
      </w:r>
      <w:r w:rsidR="00555F03">
        <w:rPr>
          <w:lang w:eastAsia="ar-SA"/>
        </w:rPr>
        <w:t xml:space="preserve"> z </w:t>
      </w:r>
      <w:r w:rsidRPr="00555F03">
        <w:rPr>
          <w:lang w:eastAsia="ar-SA"/>
        </w:rPr>
        <w:t>terenu budowy Podwykonawcy lub dalszego Podwykonawcy,</w:t>
      </w:r>
      <w:r w:rsidR="00555F03">
        <w:rPr>
          <w:lang w:eastAsia="ar-SA"/>
        </w:rPr>
        <w:t xml:space="preserve"> z </w:t>
      </w:r>
      <w:r w:rsidRPr="00555F03">
        <w:rPr>
          <w:lang w:eastAsia="ar-SA"/>
        </w:rPr>
        <w:t xml:space="preserve">którym nie została zawarta Umowa </w:t>
      </w:r>
      <w:r w:rsidRPr="00555F03">
        <w:rPr>
          <w:lang w:eastAsia="ar-SA"/>
        </w:rPr>
        <w:br/>
        <w:t xml:space="preserve">o podwykonawstwo zaakceptowana przez Zamawiającego, lub może usunąć takiego Podwykonawcę lub dalszego Podwykonawcę na koszt Wykonawcy. </w:t>
      </w:r>
    </w:p>
    <w:p w:rsidR="003635A7" w:rsidRPr="00555F03" w:rsidRDefault="003635A7" w:rsidP="006629D8">
      <w:pPr>
        <w:numPr>
          <w:ilvl w:val="0"/>
          <w:numId w:val="143"/>
        </w:numPr>
        <w:spacing w:line="276" w:lineRule="auto"/>
        <w:ind w:hanging="720"/>
        <w:jc w:val="both"/>
      </w:pPr>
      <w:r w:rsidRPr="00555F03">
        <w:rPr>
          <w:lang w:eastAsia="ar-SA"/>
        </w:rPr>
        <w:t>Wykonawca, Podwykonawca lub dalszy Podwykonawca przedłoży wraz</w:t>
      </w:r>
      <w:r w:rsidR="00555F03">
        <w:rPr>
          <w:lang w:eastAsia="ar-SA"/>
        </w:rPr>
        <w:t xml:space="preserve"> z </w:t>
      </w:r>
      <w:r w:rsidRPr="00555F03">
        <w:rPr>
          <w:lang w:eastAsia="ar-SA"/>
        </w:rPr>
        <w:t xml:space="preserve">kopią Umowy </w:t>
      </w:r>
      <w:r w:rsidRPr="00555F03">
        <w:rPr>
          <w:lang w:eastAsia="ar-SA"/>
        </w:rPr>
        <w:br/>
        <w:t>z podwykonawstwo odpis</w:t>
      </w:r>
      <w:r w:rsidR="00555F03">
        <w:rPr>
          <w:lang w:eastAsia="ar-SA"/>
        </w:rPr>
        <w:t xml:space="preserve"> z </w:t>
      </w:r>
      <w:r w:rsidRPr="00555F03">
        <w:rPr>
          <w:lang w:eastAsia="ar-SA"/>
        </w:rPr>
        <w:t>Krajowego Rejestru Sądowego Podwykonawcy lub dalszego Podwykonawcy, bądź inny dokument właściwy</w:t>
      </w:r>
      <w:r w:rsidR="00555F03">
        <w:rPr>
          <w:lang w:eastAsia="ar-SA"/>
        </w:rPr>
        <w:t xml:space="preserve"> z </w:t>
      </w:r>
      <w:r w:rsidRPr="00555F03">
        <w:rPr>
          <w:lang w:eastAsia="ar-SA"/>
        </w:rPr>
        <w:t>uwagi na status prawny Podwykonawcy lub dalszego Podwykonawcy, potwierdzający, że osoby zawierające umowę</w:t>
      </w:r>
      <w:r w:rsidR="00555F03">
        <w:rPr>
          <w:lang w:eastAsia="ar-SA"/>
        </w:rPr>
        <w:t xml:space="preserve"> w </w:t>
      </w:r>
      <w:r w:rsidRPr="00555F03">
        <w:rPr>
          <w:lang w:eastAsia="ar-SA"/>
        </w:rPr>
        <w:t>imieniu Podwykonawcy lub dalszego Podwykonawcy posiadają uprawnienia do jego reprezentacji.</w:t>
      </w:r>
    </w:p>
    <w:p w:rsidR="003635A7" w:rsidRPr="00555F03" w:rsidRDefault="003635A7" w:rsidP="006629D8">
      <w:pPr>
        <w:numPr>
          <w:ilvl w:val="0"/>
          <w:numId w:val="143"/>
        </w:numPr>
        <w:spacing w:line="276" w:lineRule="auto"/>
        <w:ind w:hanging="720"/>
        <w:jc w:val="both"/>
      </w:pPr>
      <w:r w:rsidRPr="00555F03">
        <w:rPr>
          <w:lang w:eastAsia="ar-SA"/>
        </w:rPr>
        <w:t>Powierzenie realizacji zadań innemu Podwykonawcy lub dalszemu Podwykonawcy niż ten,</w:t>
      </w:r>
      <w:r w:rsidR="00555F03">
        <w:rPr>
          <w:lang w:eastAsia="ar-SA"/>
        </w:rPr>
        <w:t xml:space="preserve"> z </w:t>
      </w:r>
      <w:r w:rsidRPr="00555F03">
        <w:rPr>
          <w:lang w:eastAsia="ar-SA"/>
        </w:rPr>
        <w:t>którym została zawarta zaakceptowana przez Zamawiającego Umowa</w:t>
      </w:r>
      <w:r w:rsidR="00555F03">
        <w:rPr>
          <w:lang w:eastAsia="ar-SA"/>
        </w:rPr>
        <w:t xml:space="preserve"> o </w:t>
      </w:r>
      <w:r w:rsidRPr="00555F03">
        <w:rPr>
          <w:lang w:eastAsia="ar-SA"/>
        </w:rPr>
        <w:t>podwykonawstwo, lub inna istotna zmiana tej umowy,</w:t>
      </w:r>
      <w:r w:rsidR="00555F03">
        <w:rPr>
          <w:lang w:eastAsia="ar-SA"/>
        </w:rPr>
        <w:t xml:space="preserve"> w </w:t>
      </w:r>
      <w:r w:rsidRPr="00555F03">
        <w:rPr>
          <w:lang w:eastAsia="ar-SA"/>
        </w:rPr>
        <w:t>tym zmiana zakresu zadań określonych tą umową wymaga ponownej akceptacji Zamawiającego</w:t>
      </w:r>
      <w:r w:rsidR="00555F03">
        <w:rPr>
          <w:lang w:eastAsia="ar-SA"/>
        </w:rPr>
        <w:t xml:space="preserve"> w </w:t>
      </w:r>
      <w:r w:rsidRPr="00555F03">
        <w:rPr>
          <w:lang w:eastAsia="ar-SA"/>
        </w:rPr>
        <w:t>trybie określonym</w:t>
      </w:r>
      <w:r w:rsidR="00555F03">
        <w:rPr>
          <w:lang w:eastAsia="ar-SA"/>
        </w:rPr>
        <w:t xml:space="preserve"> w </w:t>
      </w:r>
      <w:r w:rsidRPr="00555F03">
        <w:rPr>
          <w:lang w:eastAsia="ar-SA"/>
        </w:rPr>
        <w:t>pkt 7 – 13.</w:t>
      </w:r>
    </w:p>
    <w:p w:rsidR="003635A7" w:rsidRPr="00555F03" w:rsidRDefault="003635A7" w:rsidP="006629D8">
      <w:pPr>
        <w:numPr>
          <w:ilvl w:val="0"/>
          <w:numId w:val="143"/>
        </w:numPr>
        <w:spacing w:line="276" w:lineRule="auto"/>
        <w:ind w:hanging="720"/>
        <w:jc w:val="both"/>
      </w:pPr>
      <w:r w:rsidRPr="00555F03">
        <w:rPr>
          <w:lang w:eastAsia="ar-SA"/>
        </w:rPr>
        <w:t>Do zmian istotnych postanowień Umów</w:t>
      </w:r>
      <w:r w:rsidR="00555F03">
        <w:rPr>
          <w:lang w:eastAsia="ar-SA"/>
        </w:rPr>
        <w:t xml:space="preserve"> o </w:t>
      </w:r>
      <w:r w:rsidRPr="00555F03">
        <w:rPr>
          <w:lang w:eastAsia="ar-SA"/>
        </w:rPr>
        <w:t>podwykonawstwo, innych niż określone</w:t>
      </w:r>
      <w:r w:rsidR="00555F03">
        <w:rPr>
          <w:lang w:eastAsia="ar-SA"/>
        </w:rPr>
        <w:t xml:space="preserve"> w </w:t>
      </w:r>
      <w:r w:rsidRPr="00555F03">
        <w:rPr>
          <w:lang w:eastAsia="ar-SA"/>
        </w:rPr>
        <w:t>pkt 17, stosuje się zasady określone</w:t>
      </w:r>
      <w:r w:rsidR="00555F03">
        <w:rPr>
          <w:lang w:eastAsia="ar-SA"/>
        </w:rPr>
        <w:t xml:space="preserve"> w </w:t>
      </w:r>
      <w:r w:rsidRPr="00555F03">
        <w:rPr>
          <w:lang w:eastAsia="ar-SA"/>
        </w:rPr>
        <w:t xml:space="preserve">pkt 7 – 13. </w:t>
      </w:r>
    </w:p>
    <w:p w:rsidR="003635A7" w:rsidRPr="00555F03" w:rsidRDefault="003635A7" w:rsidP="006629D8">
      <w:pPr>
        <w:numPr>
          <w:ilvl w:val="0"/>
          <w:numId w:val="143"/>
        </w:numPr>
        <w:spacing w:line="276" w:lineRule="auto"/>
        <w:ind w:hanging="720"/>
        <w:jc w:val="both"/>
      </w:pPr>
      <w:r w:rsidRPr="00555F03">
        <w:rPr>
          <w:lang w:eastAsia="ar-SA"/>
        </w:rPr>
        <w:t>W przypadku zawarcia Umowy</w:t>
      </w:r>
      <w:r w:rsidR="00555F03">
        <w:rPr>
          <w:lang w:eastAsia="ar-SA"/>
        </w:rPr>
        <w:t xml:space="preserve"> o </w:t>
      </w:r>
      <w:r w:rsidRPr="00555F03">
        <w:rPr>
          <w:lang w:eastAsia="ar-SA"/>
        </w:rPr>
        <w:t>podwykonawstwo Wykonawca, Podwykonawca lub dalszy Podwykonawca jest zobowiązany do zapłaty wynagrodzenia należnego Podwykonawcy lub dalszemu Podwykonawcy</w:t>
      </w:r>
      <w:r w:rsidR="00555F03">
        <w:rPr>
          <w:lang w:eastAsia="ar-SA"/>
        </w:rPr>
        <w:t xml:space="preserve"> z </w:t>
      </w:r>
      <w:r w:rsidRPr="00555F03">
        <w:rPr>
          <w:lang w:eastAsia="ar-SA"/>
        </w:rPr>
        <w:t>zachowaniem terminów określonych tą umową.</w:t>
      </w:r>
    </w:p>
    <w:p w:rsidR="003635A7" w:rsidRPr="00555F03" w:rsidRDefault="003635A7" w:rsidP="006629D8">
      <w:pPr>
        <w:numPr>
          <w:ilvl w:val="0"/>
          <w:numId w:val="143"/>
        </w:numPr>
        <w:spacing w:line="276" w:lineRule="auto"/>
        <w:ind w:hanging="720"/>
        <w:jc w:val="both"/>
      </w:pPr>
      <w:r w:rsidRPr="00555F03">
        <w:t xml:space="preserve">Zamawiający, </w:t>
      </w:r>
      <w:r w:rsidRPr="00555F03">
        <w:rPr>
          <w:lang w:eastAsia="ar-SA"/>
        </w:rPr>
        <w:t>może żądać od Wykonawcy zmiany lub odsunięcia Podwykonawcy lub dalszego Podwykonawcy od wykonywania świadczeń</w:t>
      </w:r>
      <w:r w:rsidR="00555F03">
        <w:rPr>
          <w:lang w:eastAsia="ar-SA"/>
        </w:rPr>
        <w:t xml:space="preserve"> w </w:t>
      </w:r>
      <w:r w:rsidRPr="00555F03">
        <w:rPr>
          <w:lang w:eastAsia="ar-SA"/>
        </w:rPr>
        <w:t>zakresie realizacji przedmiotu Umowy, jeżeli sprzęt techniczny, osoby</w:t>
      </w:r>
      <w:r w:rsidR="00555F03">
        <w:rPr>
          <w:lang w:eastAsia="ar-SA"/>
        </w:rPr>
        <w:t xml:space="preserve"> i </w:t>
      </w:r>
      <w:r w:rsidRPr="00555F03">
        <w:rPr>
          <w:lang w:eastAsia="ar-SA"/>
        </w:rPr>
        <w:t xml:space="preserve">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w:t>
      </w:r>
      <w:r w:rsidRPr="00555F03">
        <w:rPr>
          <w:lang w:eastAsia="ar-SA"/>
        </w:rPr>
        <w:lastRenderedPageBreak/>
        <w:t>Podwykonawcę lub dalszego Podwykonawcę</w:t>
      </w:r>
      <w:r w:rsidR="00555F03">
        <w:rPr>
          <w:lang w:eastAsia="ar-SA"/>
        </w:rPr>
        <w:t xml:space="preserve"> z </w:t>
      </w:r>
      <w:r w:rsidRPr="00555F03">
        <w:rPr>
          <w:lang w:eastAsia="ar-SA"/>
        </w:rPr>
        <w:t>terenu budowy, jeżeli działania Podwykonawcy lub dalszego Podwykonawcy na terenie budowy naruszają postanowienia niniejszej Umowy.</w:t>
      </w:r>
    </w:p>
    <w:p w:rsidR="003635A7" w:rsidRPr="00555F03" w:rsidRDefault="003635A7" w:rsidP="006629D8">
      <w:pPr>
        <w:numPr>
          <w:ilvl w:val="0"/>
          <w:numId w:val="143"/>
        </w:numPr>
        <w:spacing w:line="276" w:lineRule="auto"/>
        <w:ind w:hanging="720"/>
        <w:jc w:val="both"/>
      </w:pPr>
      <w:r w:rsidRPr="00555F03">
        <w:rPr>
          <w:lang w:eastAsia="ar-SA"/>
        </w:rPr>
        <w:t>W przypadku, gdy projekt Umowy</w:t>
      </w:r>
      <w:r w:rsidR="00555F03">
        <w:rPr>
          <w:lang w:eastAsia="ar-SA"/>
        </w:rPr>
        <w:t xml:space="preserve"> o </w:t>
      </w:r>
      <w:r w:rsidRPr="00555F03">
        <w:rPr>
          <w:lang w:eastAsia="ar-SA"/>
        </w:rPr>
        <w:t>podwykonawstwo lub projekt zmiany Umowy</w:t>
      </w:r>
      <w:r w:rsidR="00555F03">
        <w:rPr>
          <w:lang w:eastAsia="ar-SA"/>
        </w:rPr>
        <w:t xml:space="preserve"> o </w:t>
      </w:r>
      <w:r w:rsidRPr="00555F03">
        <w:rPr>
          <w:lang w:eastAsia="ar-SA"/>
        </w:rPr>
        <w:t>podwykonawstwo,</w:t>
      </w:r>
      <w:r w:rsidR="00555F03">
        <w:rPr>
          <w:lang w:eastAsia="ar-SA"/>
        </w:rPr>
        <w:t xml:space="preserve"> a </w:t>
      </w:r>
      <w:r w:rsidRPr="00555F03">
        <w:rPr>
          <w:lang w:eastAsia="ar-SA"/>
        </w:rPr>
        <w:t>także Umowy</w:t>
      </w:r>
      <w:r w:rsidR="00555F03">
        <w:rPr>
          <w:lang w:eastAsia="ar-SA"/>
        </w:rPr>
        <w:t xml:space="preserve"> o </w:t>
      </w:r>
      <w:r w:rsidRPr="00555F03">
        <w:rPr>
          <w:lang w:eastAsia="ar-SA"/>
        </w:rPr>
        <w:t>podwykonawstwo</w:t>
      </w:r>
      <w:r w:rsidR="00555F03">
        <w:rPr>
          <w:lang w:eastAsia="ar-SA"/>
        </w:rPr>
        <w:t xml:space="preserve"> i </w:t>
      </w:r>
      <w:r w:rsidRPr="00555F03">
        <w:rPr>
          <w:lang w:eastAsia="ar-SA"/>
        </w:rPr>
        <w:t>ich zmiany sporządzane są</w:t>
      </w:r>
      <w:r w:rsidR="00555F03">
        <w:rPr>
          <w:lang w:eastAsia="ar-SA"/>
        </w:rPr>
        <w:t xml:space="preserve"> w </w:t>
      </w:r>
      <w:r w:rsidRPr="00555F03">
        <w:rPr>
          <w:lang w:eastAsia="ar-SA"/>
        </w:rPr>
        <w:t>języku obcym, Wykonawca, Podwykonawca lub dalszy Podwykonawca jest zobowiązany załączyć do przedkładanego projektu jego tłumaczenie na język polski,</w:t>
      </w:r>
      <w:r w:rsidR="00555F03">
        <w:rPr>
          <w:lang w:eastAsia="ar-SA"/>
        </w:rPr>
        <w:t xml:space="preserve"> a w </w:t>
      </w:r>
      <w:r w:rsidRPr="00555F03">
        <w:rPr>
          <w:lang w:eastAsia="ar-SA"/>
        </w:rPr>
        <w:t>przypadku kopii Umowy</w:t>
      </w:r>
      <w:r w:rsidR="00555F03">
        <w:rPr>
          <w:lang w:eastAsia="ar-SA"/>
        </w:rPr>
        <w:t xml:space="preserve"> o </w:t>
      </w:r>
      <w:r w:rsidRPr="00555F03">
        <w:rPr>
          <w:lang w:eastAsia="ar-SA"/>
        </w:rPr>
        <w:t>podwykonawstwo – tłumaczenie przysięgłe umowy na język polski.</w:t>
      </w:r>
    </w:p>
    <w:p w:rsidR="003635A7" w:rsidRPr="00555F03" w:rsidRDefault="003635A7" w:rsidP="003635A7">
      <w:pPr>
        <w:spacing w:line="276" w:lineRule="auto"/>
        <w:ind w:left="709" w:hanging="425"/>
        <w:jc w:val="center"/>
        <w:rPr>
          <w:rFonts w:eastAsia="Calibri"/>
          <w:b/>
          <w:lang w:eastAsia="en-US"/>
        </w:rPr>
      </w:pPr>
      <w:r w:rsidRPr="00555F03">
        <w:rPr>
          <w:rFonts w:eastAsia="Calibri"/>
          <w:b/>
          <w:lang w:eastAsia="en-US"/>
        </w:rPr>
        <w:t>§ 10</w:t>
      </w:r>
    </w:p>
    <w:p w:rsidR="003635A7" w:rsidRPr="00555F03" w:rsidRDefault="003635A7" w:rsidP="003635A7">
      <w:pPr>
        <w:spacing w:line="276" w:lineRule="auto"/>
        <w:ind w:left="709" w:hanging="425"/>
        <w:rPr>
          <w:rFonts w:eastAsia="Calibri"/>
          <w:b/>
          <w:lang w:eastAsia="en-US"/>
        </w:rPr>
      </w:pPr>
      <w:r w:rsidRPr="00555F03">
        <w:rPr>
          <w:rFonts w:eastAsia="Calibri"/>
          <w:b/>
          <w:lang w:eastAsia="en-US"/>
        </w:rPr>
        <w:t>Wynagrodzenie Wykonawcy</w:t>
      </w:r>
    </w:p>
    <w:p w:rsidR="003635A7" w:rsidRPr="00555F03" w:rsidRDefault="003635A7" w:rsidP="006629D8">
      <w:pPr>
        <w:numPr>
          <w:ilvl w:val="0"/>
          <w:numId w:val="144"/>
        </w:numPr>
        <w:spacing w:line="276" w:lineRule="auto"/>
        <w:ind w:hanging="720"/>
        <w:jc w:val="both"/>
        <w:rPr>
          <w:rFonts w:eastAsia="Calibri"/>
          <w:lang w:eastAsia="en-US"/>
        </w:rPr>
      </w:pPr>
      <w:r w:rsidRPr="00555F03">
        <w:rPr>
          <w:rFonts w:eastAsia="Calibri"/>
          <w:lang w:eastAsia="en-US"/>
        </w:rPr>
        <w:t>Strony ustalają, że wysokość wynagrodzenia wynikająca</w:t>
      </w:r>
      <w:r w:rsidR="00555F03">
        <w:rPr>
          <w:rFonts w:eastAsia="Calibri"/>
          <w:lang w:eastAsia="en-US"/>
        </w:rPr>
        <w:t xml:space="preserve"> z </w:t>
      </w:r>
      <w:r w:rsidRPr="00555F03">
        <w:rPr>
          <w:rFonts w:eastAsia="Calibri"/>
          <w:lang w:eastAsia="en-US"/>
        </w:rPr>
        <w:t>oferty złożonej przez Wykonawcę</w:t>
      </w:r>
      <w:r w:rsidR="00555F03">
        <w:rPr>
          <w:rFonts w:eastAsia="Calibri"/>
          <w:lang w:eastAsia="en-US"/>
        </w:rPr>
        <w:t xml:space="preserve"> w </w:t>
      </w:r>
      <w:r w:rsidRPr="00555F03">
        <w:rPr>
          <w:rFonts w:eastAsia="Calibri"/>
          <w:lang w:eastAsia="en-US"/>
        </w:rPr>
        <w:t>toku postępowania</w:t>
      </w:r>
      <w:r w:rsidR="00555F03">
        <w:rPr>
          <w:rFonts w:eastAsia="Calibri"/>
          <w:lang w:eastAsia="en-US"/>
        </w:rPr>
        <w:t xml:space="preserve"> o </w:t>
      </w:r>
      <w:r w:rsidRPr="00555F03">
        <w:rPr>
          <w:rFonts w:eastAsia="Calibri"/>
          <w:lang w:eastAsia="en-US"/>
        </w:rPr>
        <w:t>udzielenie zamówienia publicznego wynosi:</w:t>
      </w:r>
    </w:p>
    <w:p w:rsidR="003635A7" w:rsidRPr="00555F03" w:rsidRDefault="003635A7" w:rsidP="003635A7">
      <w:pPr>
        <w:spacing w:line="276" w:lineRule="auto"/>
        <w:ind w:left="720" w:hanging="720"/>
        <w:jc w:val="both"/>
        <w:rPr>
          <w:rFonts w:eastAsia="Calibri"/>
          <w:lang w:eastAsia="en-US"/>
        </w:rPr>
      </w:pPr>
      <w:r w:rsidRPr="00555F03">
        <w:rPr>
          <w:rFonts w:eastAsia="Calibri"/>
          <w:b/>
          <w:lang w:eastAsia="en-US"/>
        </w:rPr>
        <w:tab/>
        <w:t>netto:</w:t>
      </w:r>
      <w:r w:rsidRPr="00555F03">
        <w:rPr>
          <w:rFonts w:eastAsia="Calibri"/>
          <w:lang w:eastAsia="en-US"/>
        </w:rPr>
        <w:tab/>
        <w:t>………………………………..…………</w:t>
      </w:r>
    </w:p>
    <w:p w:rsidR="003635A7" w:rsidRPr="00555F03" w:rsidRDefault="003635A7" w:rsidP="003635A7">
      <w:pPr>
        <w:spacing w:line="276" w:lineRule="auto"/>
        <w:ind w:left="720" w:hanging="720"/>
        <w:jc w:val="both"/>
        <w:rPr>
          <w:rFonts w:eastAsia="Calibri"/>
          <w:lang w:eastAsia="en-US"/>
        </w:rPr>
      </w:pPr>
      <w:r w:rsidRPr="00555F03">
        <w:rPr>
          <w:rFonts w:eastAsia="Calibri"/>
          <w:b/>
          <w:lang w:eastAsia="en-US"/>
        </w:rPr>
        <w:tab/>
        <w:t>podatek VAT 23 %</w:t>
      </w:r>
      <w:r w:rsidR="00555F03">
        <w:rPr>
          <w:rFonts w:eastAsia="Calibri"/>
          <w:b/>
          <w:lang w:eastAsia="en-US"/>
        </w:rPr>
        <w:t xml:space="preserve"> w </w:t>
      </w:r>
      <w:r w:rsidRPr="00555F03">
        <w:rPr>
          <w:rFonts w:eastAsia="Calibri"/>
          <w:b/>
          <w:lang w:eastAsia="en-US"/>
        </w:rPr>
        <w:t>kwocie…</w:t>
      </w:r>
      <w:r w:rsidRPr="00555F03">
        <w:rPr>
          <w:rFonts w:eastAsia="Calibri"/>
          <w:lang w:eastAsia="en-US"/>
        </w:rPr>
        <w:t>………………</w:t>
      </w:r>
    </w:p>
    <w:p w:rsidR="003635A7" w:rsidRPr="00555F03" w:rsidRDefault="003635A7" w:rsidP="003635A7">
      <w:pPr>
        <w:spacing w:line="276" w:lineRule="auto"/>
        <w:ind w:left="720" w:hanging="720"/>
        <w:rPr>
          <w:rFonts w:eastAsia="Calibri"/>
          <w:lang w:eastAsia="en-US"/>
        </w:rPr>
      </w:pPr>
      <w:r w:rsidRPr="00555F03">
        <w:rPr>
          <w:b/>
          <w:lang w:eastAsia="x-none"/>
        </w:rPr>
        <w:tab/>
      </w:r>
      <w:r w:rsidRPr="00555F03">
        <w:rPr>
          <w:rFonts w:eastAsia="Calibri"/>
          <w:b/>
          <w:lang w:eastAsia="en-US"/>
        </w:rPr>
        <w:t>brutto (z podatkiem VAT)</w:t>
      </w:r>
      <w:r w:rsidRPr="00555F03">
        <w:rPr>
          <w:rFonts w:eastAsia="Calibri"/>
          <w:lang w:eastAsia="en-US"/>
        </w:rPr>
        <w:t>:…….………………</w:t>
      </w:r>
    </w:p>
    <w:p w:rsidR="003635A7" w:rsidRPr="00555F03" w:rsidRDefault="003635A7" w:rsidP="003635A7">
      <w:pPr>
        <w:spacing w:line="276" w:lineRule="auto"/>
        <w:ind w:left="720" w:hanging="11"/>
        <w:rPr>
          <w:rFonts w:eastAsia="Calibri"/>
          <w:lang w:eastAsia="en-US"/>
        </w:rPr>
      </w:pPr>
      <w:r w:rsidRPr="00555F03">
        <w:rPr>
          <w:rFonts w:eastAsia="Calibri"/>
          <w:lang w:eastAsia="en-US"/>
        </w:rPr>
        <w:t>w</w:t>
      </w:r>
      <w:r w:rsidRPr="00555F03">
        <w:rPr>
          <w:rFonts w:eastAsia="Calibri"/>
          <w:iCs/>
          <w:lang w:eastAsia="en-US"/>
        </w:rPr>
        <w:t>ynagrodzenie</w:t>
      </w:r>
      <w:r w:rsidRPr="00555F03">
        <w:rPr>
          <w:rFonts w:eastAsia="Calibri"/>
          <w:lang w:eastAsia="en-US"/>
        </w:rPr>
        <w:t>,</w:t>
      </w:r>
      <w:r w:rsidR="00555F03">
        <w:rPr>
          <w:rFonts w:eastAsia="Calibri"/>
          <w:lang w:eastAsia="en-US"/>
        </w:rPr>
        <w:t xml:space="preserve"> o </w:t>
      </w:r>
      <w:r w:rsidRPr="00555F03">
        <w:rPr>
          <w:rFonts w:eastAsia="Calibri"/>
          <w:lang w:eastAsia="en-US"/>
        </w:rPr>
        <w:t>którym mowa</w:t>
      </w:r>
      <w:r w:rsidR="00555F03">
        <w:rPr>
          <w:rFonts w:eastAsia="Calibri"/>
          <w:lang w:eastAsia="en-US"/>
        </w:rPr>
        <w:t xml:space="preserve"> w </w:t>
      </w:r>
      <w:r w:rsidRPr="00555F03">
        <w:rPr>
          <w:rFonts w:eastAsia="Calibri"/>
          <w:lang w:eastAsia="en-US"/>
        </w:rPr>
        <w:t>ust. 1 powyżej ma charakter ryczałtowy oraz :</w:t>
      </w:r>
    </w:p>
    <w:p w:rsidR="003635A7" w:rsidRPr="00555F03" w:rsidRDefault="003635A7" w:rsidP="006629D8">
      <w:pPr>
        <w:numPr>
          <w:ilvl w:val="0"/>
          <w:numId w:val="145"/>
        </w:numPr>
        <w:spacing w:line="276" w:lineRule="auto"/>
        <w:jc w:val="both"/>
        <w:rPr>
          <w:rFonts w:eastAsia="Calibri"/>
          <w:lang w:eastAsia="en-US"/>
        </w:rPr>
      </w:pPr>
      <w:r w:rsidRPr="00555F03">
        <w:rPr>
          <w:rFonts w:eastAsia="Calibri"/>
          <w:lang w:eastAsia="en-US"/>
        </w:rPr>
        <w:t>obejmuje wszystkie koszty związane</w:t>
      </w:r>
      <w:r w:rsidR="00555F03">
        <w:rPr>
          <w:rFonts w:eastAsia="Calibri"/>
          <w:lang w:eastAsia="en-US"/>
        </w:rPr>
        <w:t xml:space="preserve"> z </w:t>
      </w:r>
      <w:r w:rsidRPr="00555F03">
        <w:rPr>
          <w:rFonts w:eastAsia="Calibri"/>
          <w:lang w:eastAsia="en-US"/>
        </w:rPr>
        <w:t>prawidłową realizacją umowy, niezależnie od rozmiaru robót budowlanych</w:t>
      </w:r>
      <w:r w:rsidR="00555F03">
        <w:rPr>
          <w:rFonts w:eastAsia="Calibri"/>
          <w:lang w:eastAsia="en-US"/>
        </w:rPr>
        <w:t xml:space="preserve"> i </w:t>
      </w:r>
      <w:r w:rsidRPr="00555F03">
        <w:rPr>
          <w:rFonts w:eastAsia="Calibri"/>
          <w:lang w:eastAsia="en-US"/>
        </w:rPr>
        <w:t>innych świadczeń oraz ponoszonych przez Wykonawcę kosztów ich realizacji,</w:t>
      </w:r>
    </w:p>
    <w:p w:rsidR="003635A7" w:rsidRPr="00555F03" w:rsidRDefault="003635A7" w:rsidP="006629D8">
      <w:pPr>
        <w:numPr>
          <w:ilvl w:val="0"/>
          <w:numId w:val="145"/>
        </w:numPr>
        <w:spacing w:line="276" w:lineRule="auto"/>
        <w:ind w:left="709" w:hanging="425"/>
        <w:jc w:val="both"/>
        <w:rPr>
          <w:rFonts w:eastAsia="Calibri"/>
          <w:lang w:eastAsia="en-US"/>
        </w:rPr>
      </w:pPr>
      <w:r w:rsidRPr="00555F03">
        <w:rPr>
          <w:rFonts w:eastAsia="Calibri"/>
          <w:lang w:eastAsia="en-US"/>
        </w:rPr>
        <w:t>Wykonawca nie może żądać podwyższenia tego wynagrodzenia, chociażby na dzień zawarcia umowy nie można było przewidzieć rozmiaru lub kosztów tych robót</w:t>
      </w:r>
      <w:r w:rsidR="00555F03">
        <w:rPr>
          <w:rFonts w:eastAsia="Calibri"/>
          <w:lang w:eastAsia="en-US"/>
        </w:rPr>
        <w:t xml:space="preserve"> i </w:t>
      </w:r>
      <w:r w:rsidRPr="00555F03">
        <w:rPr>
          <w:rFonts w:eastAsia="Calibri"/>
          <w:lang w:eastAsia="en-US"/>
        </w:rPr>
        <w:t xml:space="preserve">innych świadczeń, </w:t>
      </w:r>
    </w:p>
    <w:p w:rsidR="003635A7" w:rsidRPr="00555F03" w:rsidRDefault="003635A7" w:rsidP="006629D8">
      <w:pPr>
        <w:numPr>
          <w:ilvl w:val="0"/>
          <w:numId w:val="145"/>
        </w:numPr>
        <w:spacing w:line="276" w:lineRule="auto"/>
        <w:ind w:left="709" w:hanging="425"/>
        <w:jc w:val="both"/>
        <w:rPr>
          <w:rFonts w:eastAsia="Calibri"/>
          <w:lang w:eastAsia="en-US"/>
        </w:rPr>
      </w:pPr>
      <w:r w:rsidRPr="00555F03">
        <w:rPr>
          <w:rFonts w:eastAsia="Calibri"/>
          <w:lang w:eastAsia="en-US"/>
        </w:rPr>
        <w:t>uwzględnia wszelkie dodatkowe elementy robót nieokreślone szczegółowo, ale niezbędne do wykonania przedmiotu umowy,</w:t>
      </w:r>
    </w:p>
    <w:p w:rsidR="003635A7" w:rsidRPr="00555F03" w:rsidRDefault="003635A7" w:rsidP="006629D8">
      <w:pPr>
        <w:numPr>
          <w:ilvl w:val="0"/>
          <w:numId w:val="145"/>
        </w:numPr>
        <w:spacing w:line="276" w:lineRule="auto"/>
        <w:ind w:left="709" w:hanging="425"/>
        <w:jc w:val="both"/>
        <w:rPr>
          <w:rFonts w:eastAsia="Calibri"/>
          <w:lang w:eastAsia="en-US"/>
        </w:rPr>
      </w:pPr>
      <w:r w:rsidRPr="00555F03">
        <w:rPr>
          <w:rFonts w:eastAsia="Calibri"/>
          <w:lang w:eastAsia="en-US"/>
        </w:rPr>
        <w:t>obejmuje wszelkie ryzyko</w:t>
      </w:r>
      <w:r w:rsidR="00555F03">
        <w:rPr>
          <w:rFonts w:eastAsia="Calibri"/>
          <w:lang w:eastAsia="en-US"/>
        </w:rPr>
        <w:t xml:space="preserve"> i </w:t>
      </w:r>
      <w:r w:rsidRPr="00555F03">
        <w:rPr>
          <w:rFonts w:eastAsia="Calibri"/>
          <w:lang w:eastAsia="en-US"/>
        </w:rPr>
        <w:t>nieprzewidziane okoliczności pojawiające się</w:t>
      </w:r>
      <w:r w:rsidR="00555F03">
        <w:rPr>
          <w:rFonts w:eastAsia="Calibri"/>
          <w:lang w:eastAsia="en-US"/>
        </w:rPr>
        <w:t xml:space="preserve"> w </w:t>
      </w:r>
      <w:r w:rsidRPr="00555F03">
        <w:rPr>
          <w:rFonts w:eastAsia="Calibri"/>
          <w:lang w:eastAsia="en-US"/>
        </w:rPr>
        <w:t>trakcie prowadzenia robót budowlanych.</w:t>
      </w:r>
    </w:p>
    <w:p w:rsidR="003635A7" w:rsidRPr="00555F03" w:rsidRDefault="003635A7" w:rsidP="006629D8">
      <w:pPr>
        <w:numPr>
          <w:ilvl w:val="0"/>
          <w:numId w:val="144"/>
        </w:numPr>
        <w:spacing w:line="276" w:lineRule="auto"/>
        <w:ind w:hanging="720"/>
        <w:jc w:val="both"/>
        <w:rPr>
          <w:rFonts w:eastAsia="Calibri"/>
          <w:lang w:eastAsia="en-US"/>
        </w:rPr>
      </w:pPr>
      <w:r w:rsidRPr="00555F03">
        <w:rPr>
          <w:rFonts w:eastAsia="Calibri"/>
          <w:lang w:eastAsia="en-US"/>
        </w:rPr>
        <w:t>Zamawiający zastrzega, że Wykonawca nie może żądać dodatkowego wynagrodzenia, jeżeli wykonał roboty dodatkowe bez uzyskania uprzedniej pisemnej zgody Zamawiającego na ich wykonanie</w:t>
      </w:r>
      <w:r w:rsidR="00555F03">
        <w:rPr>
          <w:rFonts w:eastAsia="Calibri"/>
          <w:lang w:eastAsia="en-US"/>
        </w:rPr>
        <w:t xml:space="preserve"> i </w:t>
      </w:r>
      <w:r w:rsidRPr="00555F03">
        <w:rPr>
          <w:rFonts w:eastAsia="Calibri"/>
          <w:lang w:eastAsia="en-US"/>
        </w:rPr>
        <w:t>bez zawarcia stosownej Umowy.</w:t>
      </w:r>
    </w:p>
    <w:p w:rsidR="003635A7" w:rsidRPr="00555F03" w:rsidRDefault="003635A7" w:rsidP="003635A7">
      <w:pPr>
        <w:spacing w:line="276" w:lineRule="auto"/>
        <w:jc w:val="center"/>
        <w:rPr>
          <w:rFonts w:eastAsia="Calibri"/>
          <w:b/>
          <w:lang w:eastAsia="en-US"/>
        </w:rPr>
      </w:pPr>
      <w:r w:rsidRPr="00555F03">
        <w:rPr>
          <w:rFonts w:eastAsia="Calibri"/>
          <w:b/>
          <w:lang w:eastAsia="en-US"/>
        </w:rPr>
        <w:t>§ 11</w:t>
      </w:r>
    </w:p>
    <w:p w:rsidR="003635A7" w:rsidRPr="00555F03" w:rsidRDefault="003635A7" w:rsidP="003635A7">
      <w:pPr>
        <w:spacing w:line="276" w:lineRule="auto"/>
        <w:ind w:left="709" w:hanging="425"/>
        <w:rPr>
          <w:rFonts w:eastAsia="Calibri"/>
          <w:b/>
          <w:lang w:eastAsia="en-US"/>
        </w:rPr>
      </w:pPr>
      <w:r w:rsidRPr="00555F03">
        <w:rPr>
          <w:rFonts w:eastAsia="Calibri"/>
          <w:b/>
          <w:lang w:eastAsia="en-US"/>
        </w:rPr>
        <w:t>Odszkodowania</w:t>
      </w:r>
    </w:p>
    <w:p w:rsidR="003635A7" w:rsidRPr="00555F03" w:rsidRDefault="003635A7" w:rsidP="006629D8">
      <w:pPr>
        <w:numPr>
          <w:ilvl w:val="0"/>
          <w:numId w:val="146"/>
        </w:numPr>
        <w:spacing w:line="276" w:lineRule="auto"/>
        <w:jc w:val="both"/>
        <w:rPr>
          <w:rFonts w:eastAsia="Calibri"/>
          <w:lang w:eastAsia="en-US"/>
        </w:rPr>
      </w:pPr>
      <w:r w:rsidRPr="00555F03">
        <w:rPr>
          <w:rFonts w:eastAsia="Calibri"/>
          <w:lang w:eastAsia="en-US"/>
        </w:rPr>
        <w:t>Strony ustalają, że obowiązującą je formą odszkodowania stanowią kary umowne.</w:t>
      </w:r>
    </w:p>
    <w:p w:rsidR="003635A7" w:rsidRPr="00555F03" w:rsidRDefault="003635A7" w:rsidP="006629D8">
      <w:pPr>
        <w:numPr>
          <w:ilvl w:val="0"/>
          <w:numId w:val="146"/>
        </w:numPr>
        <w:spacing w:line="276" w:lineRule="auto"/>
        <w:ind w:left="709" w:hanging="709"/>
        <w:jc w:val="both"/>
        <w:rPr>
          <w:rFonts w:eastAsia="Calibri"/>
          <w:lang w:eastAsia="en-US"/>
        </w:rPr>
      </w:pPr>
      <w:r w:rsidRPr="00555F03">
        <w:rPr>
          <w:rFonts w:eastAsia="Calibri"/>
          <w:lang w:eastAsia="en-US"/>
        </w:rPr>
        <w:t>Zamawiającemu przysługują kary umowne od Wykonawcy</w:t>
      </w:r>
      <w:r w:rsidR="00555F03">
        <w:rPr>
          <w:rFonts w:eastAsia="Calibri"/>
          <w:lang w:eastAsia="en-US"/>
        </w:rPr>
        <w:t xml:space="preserve"> w </w:t>
      </w:r>
      <w:r w:rsidRPr="00555F03">
        <w:rPr>
          <w:rFonts w:eastAsia="Calibri"/>
          <w:lang w:eastAsia="en-US"/>
        </w:rPr>
        <w:t>następujących przypadkach</w:t>
      </w:r>
      <w:r w:rsidR="00555F03">
        <w:rPr>
          <w:rFonts w:eastAsia="Calibri"/>
          <w:lang w:eastAsia="en-US"/>
        </w:rPr>
        <w:t xml:space="preserve"> i </w:t>
      </w:r>
      <w:r w:rsidRPr="00555F03">
        <w:rPr>
          <w:rFonts w:eastAsia="Calibri"/>
          <w:lang w:eastAsia="en-US"/>
        </w:rPr>
        <w:t>wysokościach:</w:t>
      </w:r>
    </w:p>
    <w:p w:rsidR="003635A7" w:rsidRPr="00555F03" w:rsidRDefault="003635A7" w:rsidP="006629D8">
      <w:pPr>
        <w:numPr>
          <w:ilvl w:val="0"/>
          <w:numId w:val="147"/>
        </w:numPr>
        <w:spacing w:line="276" w:lineRule="auto"/>
        <w:rPr>
          <w:rFonts w:eastAsia="Calibri"/>
          <w:lang w:eastAsia="en-US"/>
        </w:rPr>
      </w:pPr>
      <w:r w:rsidRPr="00555F03">
        <w:rPr>
          <w:rFonts w:eastAsia="Calibri"/>
          <w:lang w:eastAsia="en-US"/>
        </w:rPr>
        <w:t>za zwłokę</w:t>
      </w:r>
      <w:r w:rsidR="00555F03">
        <w:rPr>
          <w:rFonts w:eastAsia="Calibri"/>
          <w:lang w:eastAsia="en-US"/>
        </w:rPr>
        <w:t xml:space="preserve"> w </w:t>
      </w:r>
      <w:r w:rsidRPr="00555F03">
        <w:rPr>
          <w:rFonts w:eastAsia="Calibri"/>
          <w:lang w:eastAsia="en-US"/>
        </w:rPr>
        <w:t>wykonaniu przedmiotu umowy: 0,2% wartości umowy brutto za każdy dzień zwłoki licząc od dnia terminu wykonania, określonego</w:t>
      </w:r>
      <w:r w:rsidR="00555F03">
        <w:rPr>
          <w:rFonts w:eastAsia="Calibri"/>
          <w:lang w:eastAsia="en-US"/>
        </w:rPr>
        <w:t xml:space="preserve"> w </w:t>
      </w:r>
      <w:r w:rsidRPr="00555F03">
        <w:rPr>
          <w:rFonts w:eastAsia="Calibri"/>
          <w:lang w:eastAsia="en-US"/>
        </w:rPr>
        <w:t>niniejszej umowie. Termin wykonania uważa się za dotrzymany, jeżeli Wykonawca zgłosił gotowość do odbioru</w:t>
      </w:r>
      <w:r w:rsidR="00555F03">
        <w:rPr>
          <w:rFonts w:eastAsia="Calibri"/>
          <w:lang w:eastAsia="en-US"/>
        </w:rPr>
        <w:t xml:space="preserve"> w </w:t>
      </w:r>
      <w:r w:rsidRPr="00555F03">
        <w:rPr>
          <w:rFonts w:eastAsia="Calibri"/>
          <w:lang w:eastAsia="en-US"/>
        </w:rPr>
        <w:t>terminie nie późniejszym, niż termin wykonania umowy określony</w:t>
      </w:r>
      <w:r w:rsidR="00555F03">
        <w:rPr>
          <w:rFonts w:eastAsia="Calibri"/>
          <w:lang w:eastAsia="en-US"/>
        </w:rPr>
        <w:t xml:space="preserve"> w </w:t>
      </w:r>
      <w:r w:rsidRPr="00555F03">
        <w:rPr>
          <w:rFonts w:eastAsia="Calibri"/>
          <w:lang w:eastAsia="en-US"/>
        </w:rPr>
        <w:t>§ 2 ust. 2,</w:t>
      </w:r>
      <w:r w:rsidR="00555F03">
        <w:rPr>
          <w:rFonts w:eastAsia="Calibri"/>
          <w:lang w:eastAsia="en-US"/>
        </w:rPr>
        <w:t xml:space="preserve"> a w </w:t>
      </w:r>
      <w:r w:rsidRPr="00555F03">
        <w:rPr>
          <w:rFonts w:eastAsia="Calibri"/>
          <w:lang w:eastAsia="en-US"/>
        </w:rPr>
        <w:t>wyniku odbioru podpisany został protokół odbioru końcowego;</w:t>
      </w:r>
    </w:p>
    <w:p w:rsidR="003635A7" w:rsidRPr="00555F03" w:rsidRDefault="003635A7" w:rsidP="006629D8">
      <w:pPr>
        <w:numPr>
          <w:ilvl w:val="0"/>
          <w:numId w:val="147"/>
        </w:numPr>
        <w:spacing w:line="276" w:lineRule="auto"/>
        <w:ind w:left="709" w:hanging="425"/>
        <w:jc w:val="both"/>
        <w:rPr>
          <w:rFonts w:eastAsia="Calibri"/>
          <w:lang w:eastAsia="en-US"/>
        </w:rPr>
      </w:pPr>
      <w:r w:rsidRPr="00555F03">
        <w:rPr>
          <w:rFonts w:eastAsia="Calibri"/>
          <w:lang w:eastAsia="en-US"/>
        </w:rPr>
        <w:t>za zwłokę</w:t>
      </w:r>
      <w:r w:rsidR="00555F03">
        <w:rPr>
          <w:rFonts w:eastAsia="Calibri"/>
          <w:lang w:eastAsia="en-US"/>
        </w:rPr>
        <w:t xml:space="preserve"> w </w:t>
      </w:r>
      <w:r w:rsidRPr="00555F03">
        <w:rPr>
          <w:rFonts w:eastAsia="Calibri"/>
          <w:lang w:eastAsia="en-US"/>
        </w:rPr>
        <w:t>usunięciu usterek stwierdzonych przy odbiorze lub</w:t>
      </w:r>
      <w:r w:rsidR="00555F03">
        <w:rPr>
          <w:rFonts w:eastAsia="Calibri"/>
          <w:lang w:eastAsia="en-US"/>
        </w:rPr>
        <w:t xml:space="preserve"> w </w:t>
      </w:r>
      <w:r w:rsidRPr="00555F03">
        <w:rPr>
          <w:rFonts w:eastAsia="Calibri"/>
          <w:lang w:eastAsia="en-US"/>
        </w:rPr>
        <w:t>okresie gwarancyjnym: 0,2% wartości umowy brutto za każdy dzień zwłoki licząc od dnia wyznaczonego przez Zamawiającego na ich usunięcie</w:t>
      </w:r>
      <w:r w:rsidR="00555F03">
        <w:rPr>
          <w:rFonts w:eastAsia="Calibri"/>
          <w:lang w:eastAsia="en-US"/>
        </w:rPr>
        <w:t xml:space="preserve"> w </w:t>
      </w:r>
      <w:r w:rsidRPr="00555F03">
        <w:rPr>
          <w:rFonts w:eastAsia="Calibri"/>
          <w:lang w:eastAsia="en-US"/>
        </w:rPr>
        <w:t>protokole odbioru końcowego;</w:t>
      </w:r>
    </w:p>
    <w:p w:rsidR="003635A7" w:rsidRPr="00555F03" w:rsidRDefault="003635A7" w:rsidP="006629D8">
      <w:pPr>
        <w:numPr>
          <w:ilvl w:val="0"/>
          <w:numId w:val="147"/>
        </w:numPr>
        <w:spacing w:line="276" w:lineRule="auto"/>
        <w:ind w:left="709" w:hanging="425"/>
        <w:jc w:val="both"/>
        <w:rPr>
          <w:rFonts w:eastAsia="Calibri"/>
          <w:lang w:eastAsia="en-US"/>
        </w:rPr>
      </w:pPr>
      <w:r w:rsidRPr="00555F03">
        <w:rPr>
          <w:rFonts w:eastAsia="Calibri"/>
          <w:lang w:eastAsia="en-US"/>
        </w:rPr>
        <w:lastRenderedPageBreak/>
        <w:t>za spowodowanie przerwy</w:t>
      </w:r>
      <w:r w:rsidR="00555F03">
        <w:rPr>
          <w:rFonts w:eastAsia="Calibri"/>
          <w:lang w:eastAsia="en-US"/>
        </w:rPr>
        <w:t xml:space="preserve"> w </w:t>
      </w:r>
      <w:r w:rsidRPr="00555F03">
        <w:rPr>
          <w:rFonts w:eastAsia="Calibri"/>
          <w:lang w:eastAsia="en-US"/>
        </w:rPr>
        <w:t>realizacji robót</w:t>
      </w:r>
      <w:r w:rsidR="00555F03">
        <w:rPr>
          <w:rFonts w:eastAsia="Calibri"/>
          <w:lang w:eastAsia="en-US"/>
        </w:rPr>
        <w:t xml:space="preserve"> z </w:t>
      </w:r>
      <w:r w:rsidRPr="00555F03">
        <w:rPr>
          <w:rFonts w:eastAsia="Calibri"/>
          <w:lang w:eastAsia="en-US"/>
        </w:rPr>
        <w:t>przyczyn zależnych od Wykonawcy 0,2% wartości umowy brutto za każdy dzień stwierdzonej przerwy, potwierdzonej sporządzonym na tą okoliczność protokołem;</w:t>
      </w:r>
    </w:p>
    <w:p w:rsidR="003635A7" w:rsidRPr="00555F03" w:rsidRDefault="003635A7" w:rsidP="006629D8">
      <w:pPr>
        <w:numPr>
          <w:ilvl w:val="0"/>
          <w:numId w:val="147"/>
        </w:numPr>
        <w:spacing w:line="276" w:lineRule="auto"/>
        <w:ind w:left="709" w:hanging="425"/>
        <w:jc w:val="both"/>
        <w:rPr>
          <w:rFonts w:eastAsia="Calibri"/>
          <w:lang w:eastAsia="en-US"/>
        </w:rPr>
      </w:pPr>
      <w:r w:rsidRPr="00555F03">
        <w:rPr>
          <w:rFonts w:eastAsia="Calibri"/>
          <w:lang w:eastAsia="en-US"/>
        </w:rPr>
        <w:t>za odstąpienie od umowy</w:t>
      </w:r>
      <w:r w:rsidR="00555F03">
        <w:rPr>
          <w:rFonts w:eastAsia="Calibri"/>
          <w:lang w:eastAsia="en-US"/>
        </w:rPr>
        <w:t xml:space="preserve"> z </w:t>
      </w:r>
      <w:r w:rsidRPr="00555F03">
        <w:rPr>
          <w:rFonts w:eastAsia="Calibri"/>
          <w:lang w:eastAsia="en-US"/>
        </w:rPr>
        <w:t>przyczyn zależnych od Wykonawcy 10% wartości umowy brutto;</w:t>
      </w:r>
    </w:p>
    <w:p w:rsidR="003635A7" w:rsidRPr="00555F03" w:rsidRDefault="003635A7" w:rsidP="003635A7">
      <w:pPr>
        <w:spacing w:line="276" w:lineRule="auto"/>
        <w:ind w:left="709" w:hanging="709"/>
        <w:rPr>
          <w:rFonts w:eastAsia="Calibri"/>
          <w:lang w:eastAsia="en-US"/>
        </w:rPr>
      </w:pPr>
      <w:r w:rsidRPr="00555F03">
        <w:rPr>
          <w:rFonts w:eastAsia="Calibri"/>
          <w:lang w:eastAsia="en-US"/>
        </w:rPr>
        <w:t>3.</w:t>
      </w:r>
      <w:r w:rsidRPr="00555F03">
        <w:rPr>
          <w:rFonts w:eastAsia="Calibri"/>
          <w:lang w:eastAsia="en-US"/>
        </w:rPr>
        <w:tab/>
        <w:t>W przypadku zaistnienia wymienionych</w:t>
      </w:r>
      <w:r w:rsidR="00555F03">
        <w:rPr>
          <w:rFonts w:eastAsia="Calibri"/>
          <w:lang w:eastAsia="en-US"/>
        </w:rPr>
        <w:t xml:space="preserve"> w </w:t>
      </w:r>
      <w:r w:rsidRPr="00555F03">
        <w:rPr>
          <w:rFonts w:eastAsia="Calibri"/>
          <w:lang w:eastAsia="en-US"/>
        </w:rPr>
        <w:t>ust. 2 okoliczności Zamawiający zawiadomi</w:t>
      </w:r>
      <w:r w:rsidR="00555F03">
        <w:rPr>
          <w:rFonts w:eastAsia="Calibri"/>
          <w:lang w:eastAsia="en-US"/>
        </w:rPr>
        <w:t xml:space="preserve"> o </w:t>
      </w:r>
      <w:r w:rsidRPr="00555F03">
        <w:rPr>
          <w:rFonts w:eastAsia="Calibri"/>
          <w:lang w:eastAsia="en-US"/>
        </w:rPr>
        <w:t>tym Wykonawcę listem poleconym, podając</w:t>
      </w:r>
      <w:r w:rsidR="00555F03">
        <w:rPr>
          <w:rFonts w:eastAsia="Calibri"/>
          <w:lang w:eastAsia="en-US"/>
        </w:rPr>
        <w:t xml:space="preserve"> w </w:t>
      </w:r>
      <w:r w:rsidRPr="00555F03">
        <w:rPr>
          <w:rFonts w:eastAsia="Calibri"/>
          <w:lang w:eastAsia="en-US"/>
        </w:rPr>
        <w:t>tym zawiadomieniu wysokość naliczonych kar umownych,</w:t>
      </w:r>
      <w:r w:rsidR="00555F03">
        <w:rPr>
          <w:rFonts w:eastAsia="Calibri"/>
          <w:lang w:eastAsia="en-US"/>
        </w:rPr>
        <w:t xml:space="preserve"> a </w:t>
      </w:r>
      <w:r w:rsidRPr="00555F03">
        <w:rPr>
          <w:rFonts w:eastAsia="Calibri"/>
          <w:lang w:eastAsia="en-US"/>
        </w:rPr>
        <w:t>następnie potrąci kary umowne</w:t>
      </w:r>
      <w:r w:rsidR="00555F03">
        <w:rPr>
          <w:rFonts w:eastAsia="Calibri"/>
          <w:lang w:eastAsia="en-US"/>
        </w:rPr>
        <w:t xml:space="preserve"> w </w:t>
      </w:r>
      <w:r w:rsidRPr="00555F03">
        <w:rPr>
          <w:rFonts w:eastAsia="Calibri"/>
          <w:lang w:eastAsia="en-US"/>
        </w:rPr>
        <w:t>wysokości obliczonej zgodnie</w:t>
      </w:r>
      <w:r w:rsidR="00555F03">
        <w:rPr>
          <w:rFonts w:eastAsia="Calibri"/>
          <w:lang w:eastAsia="en-US"/>
        </w:rPr>
        <w:t xml:space="preserve"> z </w:t>
      </w:r>
      <w:r w:rsidRPr="00555F03">
        <w:rPr>
          <w:rFonts w:eastAsia="Calibri"/>
          <w:lang w:eastAsia="en-US"/>
        </w:rPr>
        <w:t>wyżej wymienionymi zasadami</w:t>
      </w:r>
      <w:r w:rsidR="00555F03">
        <w:rPr>
          <w:rFonts w:eastAsia="Calibri"/>
          <w:lang w:eastAsia="en-US"/>
        </w:rPr>
        <w:t xml:space="preserve"> z </w:t>
      </w:r>
      <w:r w:rsidRPr="00555F03">
        <w:rPr>
          <w:rFonts w:eastAsia="Calibri"/>
          <w:lang w:eastAsia="en-US"/>
        </w:rPr>
        <w:t>należności przypadających od Zamawiającego na rzecz Wykonawcy</w:t>
      </w:r>
      <w:r w:rsidR="00555F03">
        <w:rPr>
          <w:rFonts w:eastAsia="Calibri"/>
          <w:lang w:eastAsia="en-US"/>
        </w:rPr>
        <w:t xml:space="preserve"> z </w:t>
      </w:r>
      <w:r w:rsidRPr="00555F03">
        <w:rPr>
          <w:rFonts w:eastAsia="Calibri"/>
          <w:lang w:eastAsia="en-US"/>
        </w:rPr>
        <w:t>tytułu wykonania przedmiotu niniejszej umowy</w:t>
      </w:r>
      <w:r w:rsidR="00555F03">
        <w:rPr>
          <w:rFonts w:eastAsia="Calibri"/>
          <w:lang w:eastAsia="en-US"/>
        </w:rPr>
        <w:t xml:space="preserve"> z </w:t>
      </w:r>
      <w:r w:rsidRPr="00555F03">
        <w:rPr>
          <w:rFonts w:eastAsia="Calibri"/>
          <w:lang w:eastAsia="en-US"/>
        </w:rPr>
        <w:t>faktur częściowych</w:t>
      </w:r>
      <w:r w:rsidR="00555F03">
        <w:rPr>
          <w:rFonts w:eastAsia="Calibri"/>
          <w:lang w:eastAsia="en-US"/>
        </w:rPr>
        <w:t xml:space="preserve"> i </w:t>
      </w:r>
      <w:r w:rsidRPr="00555F03">
        <w:rPr>
          <w:rFonts w:eastAsia="Calibri"/>
          <w:lang w:eastAsia="en-US"/>
        </w:rPr>
        <w:t>faktury końcowej wystawionej przez Wykonawcę.</w:t>
      </w:r>
    </w:p>
    <w:p w:rsidR="003635A7" w:rsidRPr="00555F03" w:rsidRDefault="003635A7" w:rsidP="003635A7">
      <w:pPr>
        <w:spacing w:line="276" w:lineRule="auto"/>
        <w:ind w:left="709" w:hanging="709"/>
        <w:rPr>
          <w:rFonts w:eastAsia="Calibri"/>
          <w:lang w:eastAsia="en-US"/>
        </w:rPr>
      </w:pPr>
      <w:r w:rsidRPr="00555F03">
        <w:rPr>
          <w:rFonts w:eastAsia="Calibri"/>
          <w:lang w:eastAsia="en-US"/>
        </w:rPr>
        <w:t>4.</w:t>
      </w:r>
      <w:r w:rsidRPr="00555F03">
        <w:rPr>
          <w:rFonts w:eastAsia="Calibri"/>
          <w:lang w:eastAsia="en-US"/>
        </w:rPr>
        <w:tab/>
        <w:t>Jeżeli wysokość wyliczonych kar umownych przekraczać będzie zobowiązania Zamawiającego względem Wykonawcy pozostałe do zrealizowania na dzień wyliczenia kar umownych, Wykonawca zapłaci Zamawiającemu część kar umownych, nie znajdujących pokrycia</w:t>
      </w:r>
      <w:r w:rsidR="00555F03">
        <w:rPr>
          <w:rFonts w:eastAsia="Calibri"/>
          <w:lang w:eastAsia="en-US"/>
        </w:rPr>
        <w:t xml:space="preserve"> w </w:t>
      </w:r>
      <w:r w:rsidRPr="00555F03">
        <w:rPr>
          <w:rFonts w:eastAsia="Calibri"/>
          <w:lang w:eastAsia="en-US"/>
        </w:rPr>
        <w:t>zobowiązaniach Zamawiającego względem Wykonawcy, na jego pisemne wezwanie,</w:t>
      </w:r>
      <w:r w:rsidR="00555F03">
        <w:rPr>
          <w:rFonts w:eastAsia="Calibri"/>
          <w:lang w:eastAsia="en-US"/>
        </w:rPr>
        <w:t xml:space="preserve"> w </w:t>
      </w:r>
      <w:r w:rsidRPr="00555F03">
        <w:rPr>
          <w:rFonts w:eastAsia="Calibri"/>
          <w:lang w:eastAsia="en-US"/>
        </w:rPr>
        <w:t>terminie 14 dni od doręczenia tego wezwania.</w:t>
      </w:r>
    </w:p>
    <w:p w:rsidR="003635A7" w:rsidRPr="00555F03" w:rsidRDefault="003635A7" w:rsidP="003635A7">
      <w:pPr>
        <w:spacing w:line="276" w:lineRule="auto"/>
        <w:ind w:left="709" w:hanging="709"/>
        <w:jc w:val="both"/>
        <w:rPr>
          <w:rFonts w:eastAsia="Calibri"/>
          <w:lang w:eastAsia="en-US"/>
        </w:rPr>
      </w:pPr>
      <w:r w:rsidRPr="00555F03">
        <w:rPr>
          <w:rFonts w:eastAsia="Calibri"/>
          <w:lang w:eastAsia="en-US"/>
        </w:rPr>
        <w:t>5.</w:t>
      </w:r>
      <w:r w:rsidRPr="00555F03">
        <w:rPr>
          <w:rFonts w:eastAsia="Calibri"/>
          <w:lang w:eastAsia="en-US"/>
        </w:rPr>
        <w:tab/>
        <w:t>Wykonawca wyraża zgodę na sposób rozliczenia kar umownych opisany</w:t>
      </w:r>
      <w:r w:rsidR="00555F03">
        <w:rPr>
          <w:rFonts w:eastAsia="Calibri"/>
          <w:lang w:eastAsia="en-US"/>
        </w:rPr>
        <w:t xml:space="preserve"> w </w:t>
      </w:r>
      <w:r w:rsidRPr="00555F03">
        <w:rPr>
          <w:rFonts w:eastAsia="Calibri"/>
          <w:lang w:eastAsia="en-US"/>
        </w:rPr>
        <w:t>ust.3 do 5.</w:t>
      </w:r>
    </w:p>
    <w:p w:rsidR="003635A7" w:rsidRPr="00555F03" w:rsidRDefault="003635A7" w:rsidP="003635A7">
      <w:pPr>
        <w:spacing w:line="276" w:lineRule="auto"/>
        <w:ind w:left="709" w:hanging="709"/>
        <w:jc w:val="both"/>
        <w:rPr>
          <w:rFonts w:eastAsia="Calibri"/>
          <w:lang w:eastAsia="en-US"/>
        </w:rPr>
      </w:pPr>
      <w:r w:rsidRPr="00555F03">
        <w:rPr>
          <w:rFonts w:eastAsia="Calibri"/>
          <w:lang w:eastAsia="en-US"/>
        </w:rPr>
        <w:t>6.</w:t>
      </w:r>
      <w:r w:rsidRPr="00555F03">
        <w:rPr>
          <w:rFonts w:eastAsia="Calibri"/>
          <w:lang w:eastAsia="en-US"/>
        </w:rPr>
        <w:tab/>
        <w:t>Zamawiający zapłaci Wykonawcy kary umowne:</w:t>
      </w:r>
    </w:p>
    <w:p w:rsidR="003635A7" w:rsidRPr="00555F03" w:rsidRDefault="003635A7" w:rsidP="006629D8">
      <w:pPr>
        <w:numPr>
          <w:ilvl w:val="0"/>
          <w:numId w:val="148"/>
        </w:numPr>
        <w:spacing w:line="276" w:lineRule="auto"/>
        <w:jc w:val="both"/>
        <w:rPr>
          <w:rFonts w:eastAsia="Calibri"/>
          <w:lang w:eastAsia="en-US"/>
        </w:rPr>
      </w:pPr>
      <w:r w:rsidRPr="00555F03">
        <w:rPr>
          <w:rFonts w:eastAsia="Calibri"/>
          <w:lang w:eastAsia="en-US"/>
        </w:rPr>
        <w:t>za zwłokę</w:t>
      </w:r>
      <w:r w:rsidR="00555F03">
        <w:rPr>
          <w:rFonts w:eastAsia="Calibri"/>
          <w:lang w:eastAsia="en-US"/>
        </w:rPr>
        <w:t xml:space="preserve"> w </w:t>
      </w:r>
      <w:r w:rsidRPr="00555F03">
        <w:rPr>
          <w:rFonts w:eastAsia="Calibri"/>
          <w:lang w:eastAsia="en-US"/>
        </w:rPr>
        <w:t>przekazaniu terenu budowy lub uniemożliwienie rozpoczęcia robót albo spowodowanie przerwy</w:t>
      </w:r>
      <w:r w:rsidR="00555F03">
        <w:rPr>
          <w:rFonts w:eastAsia="Calibri"/>
          <w:lang w:eastAsia="en-US"/>
        </w:rPr>
        <w:t xml:space="preserve"> w </w:t>
      </w:r>
      <w:r w:rsidRPr="00555F03">
        <w:rPr>
          <w:rFonts w:eastAsia="Calibri"/>
          <w:lang w:eastAsia="en-US"/>
        </w:rPr>
        <w:t>wykonywaniu robót</w:t>
      </w:r>
      <w:r w:rsidR="00555F03">
        <w:rPr>
          <w:rFonts w:eastAsia="Calibri"/>
          <w:lang w:eastAsia="en-US"/>
        </w:rPr>
        <w:t xml:space="preserve"> z </w:t>
      </w:r>
      <w:r w:rsidRPr="00555F03">
        <w:rPr>
          <w:rFonts w:eastAsia="Calibri"/>
          <w:lang w:eastAsia="en-US"/>
        </w:rPr>
        <w:t>przyczyn zawinionych przez Zamawiającego 0,2% wartości umowy brutto każdy dzień zwłoki;</w:t>
      </w:r>
    </w:p>
    <w:p w:rsidR="003635A7" w:rsidRPr="00555F03" w:rsidRDefault="003635A7" w:rsidP="006629D8">
      <w:pPr>
        <w:numPr>
          <w:ilvl w:val="0"/>
          <w:numId w:val="148"/>
        </w:numPr>
        <w:spacing w:line="276" w:lineRule="auto"/>
        <w:rPr>
          <w:rFonts w:eastAsia="Calibri"/>
          <w:lang w:eastAsia="en-US"/>
        </w:rPr>
      </w:pPr>
      <w:r w:rsidRPr="00555F03">
        <w:rPr>
          <w:rFonts w:eastAsia="Calibri"/>
          <w:lang w:eastAsia="en-US"/>
        </w:rPr>
        <w:t>za zwłokę</w:t>
      </w:r>
      <w:r w:rsidR="00555F03">
        <w:rPr>
          <w:rFonts w:eastAsia="Calibri"/>
          <w:lang w:eastAsia="en-US"/>
        </w:rPr>
        <w:t xml:space="preserve"> w </w:t>
      </w:r>
      <w:r w:rsidRPr="00555F03">
        <w:rPr>
          <w:rFonts w:eastAsia="Calibri"/>
          <w:lang w:eastAsia="en-US"/>
        </w:rPr>
        <w:t>przeprowadzeniu odbioru 0,2% za każdy dzień zwłoki po terminie określonym</w:t>
      </w:r>
      <w:r w:rsidR="00555F03">
        <w:rPr>
          <w:rFonts w:eastAsia="Calibri"/>
          <w:lang w:eastAsia="en-US"/>
        </w:rPr>
        <w:t xml:space="preserve"> w </w:t>
      </w:r>
      <w:r w:rsidRPr="00555F03">
        <w:rPr>
          <w:rFonts w:eastAsia="Calibri"/>
          <w:lang w:eastAsia="en-US"/>
        </w:rPr>
        <w:t>§ 13 ust.3 niniejszej umowy, chyba, że zachodzą okoliczności opisane</w:t>
      </w:r>
      <w:r w:rsidR="00555F03">
        <w:rPr>
          <w:rFonts w:eastAsia="Calibri"/>
          <w:lang w:eastAsia="en-US"/>
        </w:rPr>
        <w:t xml:space="preserve"> w </w:t>
      </w:r>
      <w:r w:rsidRPr="00555F03">
        <w:rPr>
          <w:rFonts w:eastAsia="Calibri"/>
          <w:lang w:eastAsia="en-US"/>
        </w:rPr>
        <w:t>§ 13 ust.4 niniejszej umowy;</w:t>
      </w:r>
    </w:p>
    <w:p w:rsidR="003635A7" w:rsidRPr="00555F03" w:rsidRDefault="003635A7" w:rsidP="006629D8">
      <w:pPr>
        <w:numPr>
          <w:ilvl w:val="0"/>
          <w:numId w:val="148"/>
        </w:numPr>
        <w:spacing w:line="276" w:lineRule="auto"/>
        <w:rPr>
          <w:rFonts w:eastAsia="Calibri"/>
          <w:lang w:eastAsia="en-US"/>
        </w:rPr>
      </w:pPr>
      <w:r w:rsidRPr="00555F03">
        <w:rPr>
          <w:rFonts w:eastAsia="Calibri"/>
          <w:lang w:eastAsia="en-US"/>
        </w:rPr>
        <w:t>za odstąpienie od umowy</w:t>
      </w:r>
      <w:r w:rsidR="00555F03">
        <w:rPr>
          <w:rFonts w:eastAsia="Calibri"/>
          <w:lang w:eastAsia="en-US"/>
        </w:rPr>
        <w:t xml:space="preserve"> z </w:t>
      </w:r>
      <w:r w:rsidRPr="00555F03">
        <w:rPr>
          <w:rFonts w:eastAsia="Calibri"/>
          <w:lang w:eastAsia="en-US"/>
        </w:rPr>
        <w:t>przyczyn zawinionych przez Zamawiającego 10% wartości umowy brutto. Zamawiający nie ma obowiązku zapłaty kary umownej, jeśli odstąpił od umowy</w:t>
      </w:r>
      <w:r w:rsidR="00555F03">
        <w:rPr>
          <w:rFonts w:eastAsia="Calibri"/>
          <w:lang w:eastAsia="en-US"/>
        </w:rPr>
        <w:t xml:space="preserve"> z </w:t>
      </w:r>
      <w:r w:rsidRPr="00555F03">
        <w:rPr>
          <w:rFonts w:eastAsia="Calibri"/>
          <w:lang w:eastAsia="en-US"/>
        </w:rPr>
        <w:t>przyczyn opisanych</w:t>
      </w:r>
      <w:r w:rsidR="00555F03">
        <w:rPr>
          <w:rFonts w:eastAsia="Calibri"/>
          <w:lang w:eastAsia="en-US"/>
        </w:rPr>
        <w:t xml:space="preserve"> w </w:t>
      </w:r>
      <w:r w:rsidRPr="00555F03">
        <w:rPr>
          <w:rFonts w:eastAsia="Calibri"/>
          <w:lang w:eastAsia="en-US"/>
        </w:rPr>
        <w:t>§ 18 ust.1 umowy.</w:t>
      </w:r>
    </w:p>
    <w:p w:rsidR="003635A7" w:rsidRPr="00555F03" w:rsidRDefault="003635A7" w:rsidP="006629D8">
      <w:pPr>
        <w:numPr>
          <w:ilvl w:val="0"/>
          <w:numId w:val="149"/>
        </w:numPr>
        <w:spacing w:line="276" w:lineRule="auto"/>
        <w:jc w:val="both"/>
        <w:rPr>
          <w:bCs/>
          <w:lang w:val="x-none" w:eastAsia="x-none"/>
        </w:rPr>
      </w:pPr>
      <w:r w:rsidRPr="00555F03">
        <w:rPr>
          <w:bCs/>
          <w:lang w:val="x-none" w:eastAsia="x-none"/>
        </w:rPr>
        <w:t>Strony zastrzegają sobie prawo do odszkodowania uzupełniającego, podnoszącego wysokość kar umownych do wysokości rzeczywiście poniesionej straty.</w:t>
      </w:r>
    </w:p>
    <w:p w:rsidR="003635A7" w:rsidRPr="00555F03" w:rsidRDefault="003635A7" w:rsidP="003635A7">
      <w:pPr>
        <w:spacing w:line="276" w:lineRule="auto"/>
        <w:jc w:val="center"/>
        <w:rPr>
          <w:rFonts w:eastAsia="Calibri"/>
          <w:b/>
          <w:lang w:eastAsia="en-US"/>
        </w:rPr>
      </w:pPr>
      <w:r w:rsidRPr="00555F03">
        <w:rPr>
          <w:rFonts w:eastAsia="Calibri"/>
          <w:b/>
          <w:lang w:eastAsia="en-US"/>
        </w:rPr>
        <w:t>§ 12</w:t>
      </w:r>
    </w:p>
    <w:p w:rsidR="003635A7" w:rsidRPr="00555F03" w:rsidRDefault="003635A7" w:rsidP="003635A7">
      <w:pPr>
        <w:spacing w:line="276" w:lineRule="auto"/>
        <w:rPr>
          <w:rFonts w:eastAsia="Calibri"/>
          <w:b/>
          <w:lang w:eastAsia="en-US"/>
        </w:rPr>
      </w:pPr>
      <w:r w:rsidRPr="00555F03">
        <w:rPr>
          <w:rFonts w:eastAsia="Calibri"/>
          <w:b/>
          <w:lang w:eastAsia="en-US"/>
        </w:rPr>
        <w:t>Odbiory robót</w:t>
      </w:r>
    </w:p>
    <w:p w:rsidR="003635A7" w:rsidRPr="00555F03" w:rsidRDefault="003635A7" w:rsidP="006629D8">
      <w:pPr>
        <w:numPr>
          <w:ilvl w:val="0"/>
          <w:numId w:val="150"/>
        </w:numPr>
        <w:spacing w:line="276" w:lineRule="auto"/>
        <w:jc w:val="both"/>
        <w:rPr>
          <w:rFonts w:eastAsia="Calibri"/>
          <w:lang w:eastAsia="en-US"/>
        </w:rPr>
      </w:pPr>
      <w:r w:rsidRPr="00555F03">
        <w:rPr>
          <w:rFonts w:eastAsia="Calibri"/>
          <w:lang w:eastAsia="en-US"/>
        </w:rPr>
        <w:t>Strony postanawiają, że przedmiotem odbioru końcowego będzie przedmiot umowy.</w:t>
      </w:r>
    </w:p>
    <w:p w:rsidR="003635A7" w:rsidRPr="00555F03" w:rsidRDefault="003635A7" w:rsidP="006629D8">
      <w:pPr>
        <w:numPr>
          <w:ilvl w:val="0"/>
          <w:numId w:val="150"/>
        </w:numPr>
        <w:spacing w:line="276" w:lineRule="auto"/>
        <w:ind w:left="709" w:hanging="709"/>
        <w:jc w:val="both"/>
        <w:rPr>
          <w:rFonts w:eastAsia="Calibri"/>
          <w:lang w:eastAsia="en-US"/>
        </w:rPr>
      </w:pPr>
      <w:r w:rsidRPr="00555F03">
        <w:rPr>
          <w:rFonts w:eastAsia="Calibri"/>
          <w:lang w:eastAsia="en-US"/>
        </w:rPr>
        <w:t>Wykonawca zgłosi Zamawiającemu gotowość do odbioru końcowego wpisem</w:t>
      </w:r>
      <w:r w:rsidR="00555F03">
        <w:rPr>
          <w:rFonts w:eastAsia="Calibri"/>
          <w:lang w:eastAsia="en-US"/>
        </w:rPr>
        <w:t xml:space="preserve"> w </w:t>
      </w:r>
      <w:r w:rsidRPr="00555F03">
        <w:rPr>
          <w:rFonts w:eastAsia="Calibri"/>
          <w:lang w:eastAsia="en-US"/>
        </w:rPr>
        <w:t>dzienniku budowy.</w:t>
      </w:r>
    </w:p>
    <w:p w:rsidR="003635A7" w:rsidRPr="00555F03" w:rsidRDefault="003635A7" w:rsidP="006629D8">
      <w:pPr>
        <w:numPr>
          <w:ilvl w:val="0"/>
          <w:numId w:val="150"/>
        </w:numPr>
        <w:spacing w:line="276" w:lineRule="auto"/>
        <w:ind w:left="709" w:hanging="709"/>
        <w:jc w:val="both"/>
        <w:rPr>
          <w:rFonts w:eastAsia="Calibri"/>
          <w:lang w:eastAsia="en-US"/>
        </w:rPr>
      </w:pPr>
      <w:r w:rsidRPr="00555F03">
        <w:rPr>
          <w:rFonts w:eastAsia="Calibri"/>
          <w:lang w:eastAsia="en-US"/>
        </w:rPr>
        <w:t>Zamawiający wyznaczy termin</w:t>
      </w:r>
      <w:r w:rsidR="00555F03">
        <w:rPr>
          <w:rFonts w:eastAsia="Calibri"/>
          <w:lang w:eastAsia="en-US"/>
        </w:rPr>
        <w:t xml:space="preserve"> i </w:t>
      </w:r>
      <w:r w:rsidRPr="00555F03">
        <w:rPr>
          <w:rFonts w:eastAsia="Calibri"/>
          <w:lang w:eastAsia="en-US"/>
        </w:rPr>
        <w:t>rozpocznie odbiór końcowy</w:t>
      </w:r>
      <w:r w:rsidR="00555F03">
        <w:rPr>
          <w:rFonts w:eastAsia="Calibri"/>
          <w:lang w:eastAsia="en-US"/>
        </w:rPr>
        <w:t xml:space="preserve"> w </w:t>
      </w:r>
      <w:r w:rsidRPr="00555F03">
        <w:rPr>
          <w:rFonts w:eastAsia="Calibri"/>
          <w:lang w:eastAsia="en-US"/>
        </w:rPr>
        <w:t>terminie do 14 dni od daty osiągnięcia gotowości do odbioru końcowego przez Wykonawcę</w:t>
      </w:r>
      <w:r w:rsidR="00555F03">
        <w:rPr>
          <w:rFonts w:eastAsia="Calibri"/>
          <w:lang w:eastAsia="en-US"/>
        </w:rPr>
        <w:t xml:space="preserve"> i </w:t>
      </w:r>
      <w:r w:rsidRPr="00555F03">
        <w:rPr>
          <w:rFonts w:eastAsia="Calibri"/>
          <w:lang w:eastAsia="en-US"/>
        </w:rPr>
        <w:t xml:space="preserve">zawiadomi go </w:t>
      </w:r>
      <w:r w:rsidRPr="00555F03">
        <w:rPr>
          <w:rFonts w:eastAsia="Calibri"/>
          <w:lang w:eastAsia="en-US"/>
        </w:rPr>
        <w:br/>
        <w:t>o wyznaczonym terminie pisemnie.</w:t>
      </w:r>
    </w:p>
    <w:p w:rsidR="003635A7" w:rsidRPr="00555F03" w:rsidRDefault="003635A7" w:rsidP="006629D8">
      <w:pPr>
        <w:numPr>
          <w:ilvl w:val="0"/>
          <w:numId w:val="150"/>
        </w:numPr>
        <w:spacing w:line="276" w:lineRule="auto"/>
        <w:ind w:left="709" w:hanging="709"/>
        <w:jc w:val="both"/>
        <w:rPr>
          <w:rFonts w:eastAsia="Calibri"/>
          <w:lang w:eastAsia="en-US"/>
        </w:rPr>
      </w:pPr>
      <w:r w:rsidRPr="00555F03">
        <w:rPr>
          <w:rFonts w:eastAsia="Calibri"/>
          <w:lang w:eastAsia="en-US"/>
        </w:rPr>
        <w:t>Jeżeli</w:t>
      </w:r>
      <w:r w:rsidR="00555F03">
        <w:rPr>
          <w:rFonts w:eastAsia="Calibri"/>
          <w:lang w:eastAsia="en-US"/>
        </w:rPr>
        <w:t xml:space="preserve"> w </w:t>
      </w:r>
      <w:r w:rsidRPr="00555F03">
        <w:rPr>
          <w:rFonts w:eastAsia="Calibri"/>
          <w:lang w:eastAsia="en-US"/>
        </w:rPr>
        <w:t>toku czynności odbioru końcowego zostaną stwierdzone uchybienia (usterki, wady, niedoróbki), dotyczące wykonania przedmiotu umowy ze strony Wykonawcy, Zamawiającemu przysługują następujące uprawnienia:</w:t>
      </w:r>
    </w:p>
    <w:p w:rsidR="003635A7" w:rsidRPr="00555F03" w:rsidRDefault="003635A7" w:rsidP="006629D8">
      <w:pPr>
        <w:numPr>
          <w:ilvl w:val="0"/>
          <w:numId w:val="151"/>
        </w:numPr>
        <w:spacing w:line="276" w:lineRule="auto"/>
        <w:jc w:val="both"/>
        <w:rPr>
          <w:rFonts w:eastAsia="Calibri"/>
          <w:lang w:eastAsia="en-US"/>
        </w:rPr>
      </w:pPr>
      <w:r w:rsidRPr="00555F03">
        <w:rPr>
          <w:rFonts w:eastAsia="Calibri"/>
          <w:lang w:eastAsia="en-US"/>
        </w:rPr>
        <w:t>jeżeli zostaną stwierdzone uchybienia nadające się do usunięcia, Zamawiający może odmówić dokonania odbioru końcowego do czasu ich usunięcia lub dokonać odbioru końcowego</w:t>
      </w:r>
      <w:r w:rsidR="00555F03">
        <w:rPr>
          <w:rFonts w:eastAsia="Calibri"/>
          <w:lang w:eastAsia="en-US"/>
        </w:rPr>
        <w:t xml:space="preserve"> i </w:t>
      </w:r>
      <w:r w:rsidRPr="00555F03">
        <w:rPr>
          <w:rFonts w:eastAsia="Calibri"/>
          <w:lang w:eastAsia="en-US"/>
        </w:rPr>
        <w:t>równocześnie wyznaczyć termin usunięcia tych uchybień. Po usunięciu uchybień Wykonawca zgłosi pisemnie gotowość do odbioru;</w:t>
      </w:r>
    </w:p>
    <w:p w:rsidR="003635A7" w:rsidRPr="00555F03" w:rsidRDefault="003635A7" w:rsidP="006629D8">
      <w:pPr>
        <w:numPr>
          <w:ilvl w:val="0"/>
          <w:numId w:val="151"/>
        </w:numPr>
        <w:spacing w:line="276" w:lineRule="auto"/>
        <w:rPr>
          <w:rFonts w:eastAsia="Calibri"/>
          <w:lang w:eastAsia="en-US"/>
        </w:rPr>
      </w:pPr>
      <w:r w:rsidRPr="00555F03">
        <w:rPr>
          <w:rFonts w:eastAsia="Calibri"/>
          <w:lang w:eastAsia="en-US"/>
        </w:rPr>
        <w:lastRenderedPageBreak/>
        <w:t>jeżeli zostaną stwierdzone uchybienia nie nadające się do usunięcia, Zamawiający może odstąpić od umowy</w:t>
      </w:r>
      <w:r w:rsidR="00555F03">
        <w:rPr>
          <w:rFonts w:eastAsia="Calibri"/>
          <w:lang w:eastAsia="en-US"/>
        </w:rPr>
        <w:t xml:space="preserve"> z </w:t>
      </w:r>
      <w:r w:rsidRPr="00555F03">
        <w:rPr>
          <w:rFonts w:eastAsia="Calibri"/>
          <w:lang w:eastAsia="en-US"/>
        </w:rPr>
        <w:t>winy Wykonawcy gdy uchybienia uniemożliwiają użytkowanie przedmiotu odbioru końcowego zgodnie</w:t>
      </w:r>
      <w:r w:rsidR="00555F03">
        <w:rPr>
          <w:rFonts w:eastAsia="Calibri"/>
          <w:lang w:eastAsia="en-US"/>
        </w:rPr>
        <w:t xml:space="preserve"> z </w:t>
      </w:r>
      <w:r w:rsidRPr="00555F03">
        <w:rPr>
          <w:rFonts w:eastAsia="Calibri"/>
          <w:lang w:eastAsia="en-US"/>
        </w:rPr>
        <w:t>jego przeznaczeniem, lub obniżyć wynagrodzenie Wykonawcy proporcjonalnie do wartości części przedmiotu umowy,</w:t>
      </w:r>
      <w:r w:rsidR="00555F03">
        <w:rPr>
          <w:rFonts w:eastAsia="Calibri"/>
          <w:lang w:eastAsia="en-US"/>
        </w:rPr>
        <w:t xml:space="preserve"> w </w:t>
      </w:r>
      <w:r w:rsidRPr="00555F03">
        <w:rPr>
          <w:rFonts w:eastAsia="Calibri"/>
          <w:lang w:eastAsia="en-US"/>
        </w:rPr>
        <w:t>którym te uchybienia stwierdzono gdy istnienie tych uchybień nie wyklucza użytkowania przedmiotu odbioru końcowego zgodnie</w:t>
      </w:r>
      <w:r w:rsidR="00555F03">
        <w:rPr>
          <w:rFonts w:eastAsia="Calibri"/>
          <w:lang w:eastAsia="en-US"/>
        </w:rPr>
        <w:t xml:space="preserve"> z </w:t>
      </w:r>
      <w:r w:rsidRPr="00555F03">
        <w:rPr>
          <w:rFonts w:eastAsia="Calibri"/>
          <w:lang w:eastAsia="en-US"/>
        </w:rPr>
        <w:t>jego przeznaczeniem;</w:t>
      </w:r>
    </w:p>
    <w:p w:rsidR="003635A7" w:rsidRPr="00555F03" w:rsidRDefault="003635A7" w:rsidP="006629D8">
      <w:pPr>
        <w:numPr>
          <w:ilvl w:val="0"/>
          <w:numId w:val="150"/>
        </w:numPr>
        <w:spacing w:line="276" w:lineRule="auto"/>
        <w:ind w:left="709" w:hanging="709"/>
        <w:jc w:val="both"/>
        <w:rPr>
          <w:rFonts w:eastAsia="Calibri"/>
          <w:lang w:eastAsia="en-US"/>
        </w:rPr>
      </w:pPr>
      <w:r w:rsidRPr="00555F03">
        <w:rPr>
          <w:rFonts w:eastAsia="Calibri"/>
          <w:lang w:eastAsia="en-US"/>
        </w:rPr>
        <w:t>Z czynności odbioru końcowego spisany będzie protokół odbioru końcowego, zawierający wszelkie ustalenia dokonane</w:t>
      </w:r>
      <w:r w:rsidR="00555F03">
        <w:rPr>
          <w:rFonts w:eastAsia="Calibri"/>
          <w:lang w:eastAsia="en-US"/>
        </w:rPr>
        <w:t xml:space="preserve"> w </w:t>
      </w:r>
      <w:r w:rsidRPr="00555F03">
        <w:rPr>
          <w:rFonts w:eastAsia="Calibri"/>
          <w:lang w:eastAsia="en-US"/>
        </w:rPr>
        <w:t>jego toku.</w:t>
      </w:r>
    </w:p>
    <w:p w:rsidR="003635A7" w:rsidRPr="00555F03" w:rsidRDefault="003635A7" w:rsidP="006629D8">
      <w:pPr>
        <w:numPr>
          <w:ilvl w:val="0"/>
          <w:numId w:val="150"/>
        </w:numPr>
        <w:spacing w:line="276" w:lineRule="auto"/>
        <w:ind w:left="709" w:hanging="709"/>
        <w:jc w:val="both"/>
        <w:rPr>
          <w:rFonts w:eastAsia="Calibri"/>
          <w:lang w:eastAsia="en-US"/>
        </w:rPr>
      </w:pPr>
      <w:r w:rsidRPr="00555F03">
        <w:rPr>
          <w:rFonts w:eastAsia="Calibri"/>
          <w:lang w:eastAsia="en-US"/>
        </w:rPr>
        <w:t>Z czynności stwierdzających usunięcie usterek, wad</w:t>
      </w:r>
      <w:r w:rsidR="00555F03">
        <w:rPr>
          <w:rFonts w:eastAsia="Calibri"/>
          <w:lang w:eastAsia="en-US"/>
        </w:rPr>
        <w:t xml:space="preserve"> i </w:t>
      </w:r>
      <w:r w:rsidRPr="00555F03">
        <w:rPr>
          <w:rFonts w:eastAsia="Calibri"/>
          <w:lang w:eastAsia="en-US"/>
        </w:rPr>
        <w:t>niedoróbek zostanie sporządzony stosowny protokół usunięcia usterek, wad</w:t>
      </w:r>
      <w:r w:rsidR="00555F03">
        <w:rPr>
          <w:rFonts w:eastAsia="Calibri"/>
          <w:lang w:eastAsia="en-US"/>
        </w:rPr>
        <w:t xml:space="preserve"> i </w:t>
      </w:r>
      <w:r w:rsidRPr="00555F03">
        <w:rPr>
          <w:rFonts w:eastAsia="Calibri"/>
          <w:lang w:eastAsia="en-US"/>
        </w:rPr>
        <w:t>niedoróbek.</w:t>
      </w:r>
    </w:p>
    <w:p w:rsidR="003635A7" w:rsidRPr="00555F03" w:rsidRDefault="003635A7" w:rsidP="006629D8">
      <w:pPr>
        <w:numPr>
          <w:ilvl w:val="0"/>
          <w:numId w:val="150"/>
        </w:numPr>
        <w:spacing w:line="276" w:lineRule="auto"/>
        <w:ind w:left="709" w:hanging="709"/>
        <w:rPr>
          <w:rFonts w:eastAsia="Calibri"/>
          <w:lang w:eastAsia="en-US"/>
        </w:rPr>
      </w:pPr>
      <w:r w:rsidRPr="00555F03">
        <w:rPr>
          <w:rFonts w:eastAsia="Calibri"/>
          <w:lang w:eastAsia="en-US"/>
        </w:rPr>
        <w:t>Po dokonaniu odbioru końcowego</w:t>
      </w:r>
      <w:r w:rsidR="00555F03">
        <w:rPr>
          <w:rFonts w:eastAsia="Calibri"/>
          <w:lang w:eastAsia="en-US"/>
        </w:rPr>
        <w:t xml:space="preserve"> i </w:t>
      </w:r>
      <w:r w:rsidRPr="00555F03">
        <w:rPr>
          <w:rFonts w:eastAsia="Calibri"/>
          <w:lang w:eastAsia="en-US"/>
        </w:rPr>
        <w:t>obustronnym podpisaniu protokołu odbioru końcowego rozpoczynają swój bieg terminy dotyczące rozliczenia umowy, zapłaty faktury końcowej, gwarancji,</w:t>
      </w:r>
      <w:r w:rsidR="00555F03">
        <w:rPr>
          <w:rFonts w:eastAsia="Calibri"/>
          <w:lang w:eastAsia="en-US"/>
        </w:rPr>
        <w:t xml:space="preserve"> i </w:t>
      </w:r>
      <w:r w:rsidRPr="00555F03">
        <w:rPr>
          <w:rFonts w:eastAsia="Calibri"/>
          <w:lang w:eastAsia="en-US"/>
        </w:rPr>
        <w:t>terminy związane ze zwolnieniem zabezpieczenia należytego wykonania umowy. Jeżeli jednak</w:t>
      </w:r>
      <w:r w:rsidR="00555F03">
        <w:rPr>
          <w:rFonts w:eastAsia="Calibri"/>
          <w:lang w:eastAsia="en-US"/>
        </w:rPr>
        <w:t xml:space="preserve"> w </w:t>
      </w:r>
      <w:r w:rsidRPr="00555F03">
        <w:rPr>
          <w:rFonts w:eastAsia="Calibri"/>
          <w:lang w:eastAsia="en-US"/>
        </w:rPr>
        <w:t>czasie odbioru końcowego zostały stwierdzone uchybienia,</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ust.4 pkt.a),</w:t>
      </w:r>
      <w:r w:rsidR="00555F03">
        <w:rPr>
          <w:rFonts w:eastAsia="Calibri"/>
          <w:lang w:eastAsia="en-US"/>
        </w:rPr>
        <w:t xml:space="preserve"> a </w:t>
      </w:r>
      <w:r w:rsidRPr="00555F03">
        <w:rPr>
          <w:rFonts w:eastAsia="Calibri"/>
          <w:lang w:eastAsia="en-US"/>
        </w:rPr>
        <w:t>Zamawiający dokona odbioru końcowego</w:t>
      </w:r>
      <w:r w:rsidR="00555F03">
        <w:rPr>
          <w:rFonts w:eastAsia="Calibri"/>
          <w:lang w:eastAsia="en-US"/>
        </w:rPr>
        <w:t xml:space="preserve"> i </w:t>
      </w:r>
      <w:r w:rsidRPr="00555F03">
        <w:rPr>
          <w:rFonts w:eastAsia="Calibri"/>
          <w:lang w:eastAsia="en-US"/>
        </w:rPr>
        <w:t>wyznaczy termin usunięcia tych uchybień, wyżej wymienione terminy zaczynają swój bieg od daty podpisania protokołu stwierdzającego usunięcie usterek, wad lub niedoróbek,</w:t>
      </w:r>
      <w:r w:rsidR="00555F03">
        <w:rPr>
          <w:rFonts w:eastAsia="Calibri"/>
          <w:lang w:eastAsia="en-US"/>
        </w:rPr>
        <w:t xml:space="preserve"> o </w:t>
      </w:r>
      <w:r w:rsidRPr="00555F03">
        <w:rPr>
          <w:rFonts w:eastAsia="Calibri"/>
          <w:lang w:eastAsia="en-US"/>
        </w:rPr>
        <w:t>którym mowa</w:t>
      </w:r>
      <w:r w:rsidR="00555F03">
        <w:rPr>
          <w:rFonts w:eastAsia="Calibri"/>
          <w:lang w:eastAsia="en-US"/>
        </w:rPr>
        <w:t xml:space="preserve"> w </w:t>
      </w:r>
      <w:r w:rsidRPr="00555F03">
        <w:rPr>
          <w:rFonts w:eastAsia="Calibri"/>
          <w:lang w:eastAsia="en-US"/>
        </w:rPr>
        <w:t>ust.6.</w:t>
      </w:r>
    </w:p>
    <w:p w:rsidR="003635A7" w:rsidRPr="00555F03" w:rsidRDefault="003635A7" w:rsidP="003635A7">
      <w:pPr>
        <w:spacing w:line="276" w:lineRule="auto"/>
        <w:ind w:left="709" w:hanging="425"/>
        <w:jc w:val="center"/>
        <w:rPr>
          <w:rFonts w:eastAsia="Calibri"/>
          <w:b/>
          <w:lang w:eastAsia="en-US"/>
        </w:rPr>
      </w:pPr>
      <w:r w:rsidRPr="00555F03">
        <w:rPr>
          <w:rFonts w:eastAsia="Calibri"/>
          <w:b/>
          <w:lang w:eastAsia="en-US"/>
        </w:rPr>
        <w:t>§ 13</w:t>
      </w:r>
    </w:p>
    <w:p w:rsidR="003635A7" w:rsidRPr="00555F03" w:rsidRDefault="003635A7" w:rsidP="003635A7">
      <w:pPr>
        <w:pStyle w:val="WW-Domylnie"/>
        <w:tabs>
          <w:tab w:val="left" w:pos="338"/>
        </w:tabs>
        <w:spacing w:line="276" w:lineRule="auto"/>
        <w:jc w:val="both"/>
        <w:rPr>
          <w:bCs/>
        </w:rPr>
      </w:pPr>
      <w:r w:rsidRPr="00555F03">
        <w:rPr>
          <w:bCs/>
        </w:rPr>
        <w:t>Gwarancja</w:t>
      </w:r>
      <w:r w:rsidR="00555F03">
        <w:rPr>
          <w:bCs/>
        </w:rPr>
        <w:t xml:space="preserve"> i </w:t>
      </w:r>
      <w:r w:rsidRPr="00555F03">
        <w:rPr>
          <w:bCs/>
        </w:rPr>
        <w:t>rękojmia</w:t>
      </w:r>
    </w:p>
    <w:p w:rsidR="003635A7" w:rsidRPr="00555F03" w:rsidRDefault="003635A7" w:rsidP="006629D8">
      <w:pPr>
        <w:pStyle w:val="WW-Domylnie"/>
        <w:numPr>
          <w:ilvl w:val="3"/>
          <w:numId w:val="152"/>
        </w:numPr>
        <w:spacing w:line="276" w:lineRule="auto"/>
        <w:ind w:left="709" w:hanging="709"/>
        <w:jc w:val="both"/>
        <w:rPr>
          <w:bCs/>
        </w:rPr>
      </w:pPr>
      <w:r w:rsidRPr="00555F03">
        <w:rPr>
          <w:bCs/>
        </w:rPr>
        <w:t>Wykonawca jest odpowiedzialny wobec Zamawiającego</w:t>
      </w:r>
      <w:r w:rsidR="00555F03">
        <w:rPr>
          <w:bCs/>
        </w:rPr>
        <w:t xml:space="preserve"> z </w:t>
      </w:r>
      <w:r w:rsidRPr="00555F03">
        <w:rPr>
          <w:bCs/>
        </w:rPr>
        <w:t>tytułu gwarancji</w:t>
      </w:r>
      <w:r w:rsidR="00555F03">
        <w:rPr>
          <w:bCs/>
        </w:rPr>
        <w:t xml:space="preserve"> i </w:t>
      </w:r>
      <w:r w:rsidRPr="00555F03">
        <w:rPr>
          <w:bCs/>
        </w:rPr>
        <w:t>rękojmi za wszelkie nieprawidłowości</w:t>
      </w:r>
      <w:r w:rsidR="00555F03">
        <w:rPr>
          <w:bCs/>
        </w:rPr>
        <w:t xml:space="preserve"> i </w:t>
      </w:r>
      <w:r w:rsidRPr="00555F03">
        <w:rPr>
          <w:bCs/>
        </w:rPr>
        <w:t>wady</w:t>
      </w:r>
      <w:r w:rsidR="00555F03">
        <w:rPr>
          <w:bCs/>
        </w:rPr>
        <w:t xml:space="preserve"> w </w:t>
      </w:r>
      <w:r w:rsidRPr="00555F03">
        <w:rPr>
          <w:bCs/>
        </w:rPr>
        <w:t>wykonaniu przedmiotu Umowy na zasadach określonych</w:t>
      </w:r>
      <w:r w:rsidR="00555F03">
        <w:rPr>
          <w:bCs/>
        </w:rPr>
        <w:t xml:space="preserve"> w </w:t>
      </w:r>
      <w:r w:rsidRPr="00555F03">
        <w:rPr>
          <w:bCs/>
        </w:rPr>
        <w:t>Kodeksie Cywilnym,</w:t>
      </w:r>
      <w:r w:rsidR="00555F03">
        <w:rPr>
          <w:bCs/>
        </w:rPr>
        <w:t xml:space="preserve"> z </w:t>
      </w:r>
      <w:r w:rsidRPr="00555F03">
        <w:rPr>
          <w:bCs/>
        </w:rPr>
        <w:t xml:space="preserve">zastrzeżeniem zapisów poniższych. </w:t>
      </w:r>
    </w:p>
    <w:p w:rsidR="003635A7" w:rsidRPr="00555F03" w:rsidRDefault="003635A7" w:rsidP="006629D8">
      <w:pPr>
        <w:pStyle w:val="WW-Domylnie"/>
        <w:numPr>
          <w:ilvl w:val="3"/>
          <w:numId w:val="152"/>
        </w:numPr>
        <w:spacing w:line="276" w:lineRule="auto"/>
        <w:ind w:left="709" w:hanging="709"/>
        <w:rPr>
          <w:bCs/>
        </w:rPr>
      </w:pPr>
      <w:r w:rsidRPr="00555F03">
        <w:rPr>
          <w:bCs/>
        </w:rPr>
        <w:t>Wykonawca udziela Zamawiającemu gwarancji jakości, tj. należytego wykonania Umowy. Okres gwarancji</w:t>
      </w:r>
      <w:r w:rsidR="00555F03">
        <w:rPr>
          <w:bCs/>
        </w:rPr>
        <w:t xml:space="preserve"> i </w:t>
      </w:r>
      <w:r w:rsidRPr="00555F03">
        <w:rPr>
          <w:bCs/>
        </w:rPr>
        <w:t>rękojmi strony ustalają</w:t>
      </w:r>
      <w:r w:rsidR="00555F03">
        <w:rPr>
          <w:bCs/>
        </w:rPr>
        <w:t xml:space="preserve"> w </w:t>
      </w:r>
      <w:r w:rsidRPr="00555F03">
        <w:rPr>
          <w:bCs/>
        </w:rPr>
        <w:t>ten sposób, że kończy się on</w:t>
      </w:r>
      <w:r w:rsidR="00555F03">
        <w:rPr>
          <w:bCs/>
        </w:rPr>
        <w:t xml:space="preserve"> z </w:t>
      </w:r>
      <w:r w:rsidRPr="00555F03">
        <w:rPr>
          <w:bCs/>
        </w:rPr>
        <w:t>upływem ………………. miesięcy od momentu,</w:t>
      </w:r>
      <w:r w:rsidR="00555F03">
        <w:rPr>
          <w:bCs/>
        </w:rPr>
        <w:t xml:space="preserve"> w </w:t>
      </w:r>
      <w:r w:rsidRPr="00555F03">
        <w:rPr>
          <w:bCs/>
        </w:rPr>
        <w:t>którym dokonane będą wszystkie odbiory końcowe wszystkich robót budowlanych, dostaw</w:t>
      </w:r>
      <w:r w:rsidR="00555F03">
        <w:rPr>
          <w:bCs/>
        </w:rPr>
        <w:t xml:space="preserve"> i </w:t>
      </w:r>
      <w:r w:rsidRPr="00555F03">
        <w:rPr>
          <w:bCs/>
        </w:rPr>
        <w:t>usług realizowanych</w:t>
      </w:r>
      <w:r w:rsidR="00555F03">
        <w:rPr>
          <w:bCs/>
        </w:rPr>
        <w:t xml:space="preserve"> w </w:t>
      </w:r>
      <w:r w:rsidRPr="00555F03">
        <w:rPr>
          <w:bCs/>
        </w:rPr>
        <w:t xml:space="preserve">trakcie Inwestycji, chyba że termin obliczony na podstawie zasad ogólnych byłby dla Zamawiającego korzystniejszy (obowiązuje wtedy termin korzystniejszy). </w:t>
      </w:r>
    </w:p>
    <w:p w:rsidR="003635A7" w:rsidRPr="00555F03" w:rsidRDefault="003635A7" w:rsidP="006629D8">
      <w:pPr>
        <w:pStyle w:val="WW-Domylnie"/>
        <w:numPr>
          <w:ilvl w:val="3"/>
          <w:numId w:val="152"/>
        </w:numPr>
        <w:spacing w:line="276" w:lineRule="auto"/>
        <w:ind w:left="709" w:hanging="709"/>
        <w:jc w:val="both"/>
        <w:rPr>
          <w:bCs/>
        </w:rPr>
      </w:pPr>
      <w:r w:rsidRPr="00555F03">
        <w:rPr>
          <w:bCs/>
        </w:rPr>
        <w:t>W ramach uprawnień gwarancji,</w:t>
      </w:r>
      <w:r w:rsidR="00555F03">
        <w:rPr>
          <w:bCs/>
        </w:rPr>
        <w:t xml:space="preserve"> o </w:t>
      </w:r>
      <w:r w:rsidRPr="00555F03">
        <w:rPr>
          <w:bCs/>
        </w:rPr>
        <w:t>której mowa</w:t>
      </w:r>
      <w:r w:rsidR="00555F03">
        <w:rPr>
          <w:bCs/>
        </w:rPr>
        <w:t xml:space="preserve"> w </w:t>
      </w:r>
      <w:r w:rsidRPr="00555F03">
        <w:rPr>
          <w:bCs/>
        </w:rPr>
        <w:t>ust. 2 Zamawiający może</w:t>
      </w:r>
      <w:r w:rsidR="00555F03">
        <w:rPr>
          <w:bCs/>
        </w:rPr>
        <w:t xml:space="preserve"> w </w:t>
      </w:r>
      <w:r w:rsidRPr="00555F03">
        <w:rPr>
          <w:bCs/>
        </w:rPr>
        <w:t>szczególności żądać usunięcia wad</w:t>
      </w:r>
      <w:r w:rsidR="00555F03">
        <w:rPr>
          <w:bCs/>
        </w:rPr>
        <w:t xml:space="preserve"> i </w:t>
      </w:r>
      <w:r w:rsidRPr="00555F03">
        <w:rPr>
          <w:bCs/>
        </w:rPr>
        <w:t>nieprawidłowości przez Wykonawcę,</w:t>
      </w:r>
      <w:r w:rsidR="00555F03">
        <w:rPr>
          <w:bCs/>
        </w:rPr>
        <w:t xml:space="preserve"> w </w:t>
      </w:r>
      <w:r w:rsidRPr="00555F03">
        <w:rPr>
          <w:bCs/>
        </w:rPr>
        <w:t>tym</w:t>
      </w:r>
      <w:r w:rsidR="00555F03">
        <w:rPr>
          <w:bCs/>
        </w:rPr>
        <w:t xml:space="preserve"> w </w:t>
      </w:r>
      <w:r w:rsidRPr="00555F03">
        <w:rPr>
          <w:bCs/>
        </w:rPr>
        <w:t>sporządzonej dokumentacji albo zlecić – po bezskutecznym wezwaniu – osobie trzeciej usunięcie wad</w:t>
      </w:r>
      <w:r w:rsidR="00555F03">
        <w:rPr>
          <w:bCs/>
        </w:rPr>
        <w:t xml:space="preserve"> i </w:t>
      </w:r>
      <w:r w:rsidRPr="00555F03">
        <w:rPr>
          <w:bCs/>
        </w:rPr>
        <w:t xml:space="preserve">nieprawidłowości na koszt Wykonawcy. </w:t>
      </w:r>
    </w:p>
    <w:p w:rsidR="003635A7" w:rsidRPr="00555F03" w:rsidRDefault="003635A7" w:rsidP="006629D8">
      <w:pPr>
        <w:pStyle w:val="WW-Domylnie"/>
        <w:numPr>
          <w:ilvl w:val="3"/>
          <w:numId w:val="152"/>
        </w:numPr>
        <w:spacing w:line="276" w:lineRule="auto"/>
        <w:ind w:left="709" w:hanging="709"/>
        <w:jc w:val="both"/>
      </w:pPr>
      <w:r w:rsidRPr="00555F03">
        <w:rPr>
          <w:bCs/>
        </w:rPr>
        <w:t>Po upływie okresu gwarancji strony sporządzą Protokół pogwarancyjny</w:t>
      </w:r>
      <w:r w:rsidRPr="00555F03">
        <w:rPr>
          <w:b/>
          <w:bCs/>
        </w:rPr>
        <w:t xml:space="preserve">, </w:t>
      </w:r>
      <w:r w:rsidRPr="00555F03">
        <w:rPr>
          <w:bCs/>
        </w:rPr>
        <w:t>potwierdzający należyte wykonanie obowiązków przez Wykonawcę lub braki</w:t>
      </w:r>
      <w:r w:rsidR="00555F03">
        <w:rPr>
          <w:bCs/>
        </w:rPr>
        <w:t xml:space="preserve"> w </w:t>
      </w:r>
      <w:r w:rsidRPr="00555F03">
        <w:rPr>
          <w:bCs/>
        </w:rPr>
        <w:t>tym zakresie.</w:t>
      </w:r>
    </w:p>
    <w:p w:rsidR="003635A7" w:rsidRPr="00555F03" w:rsidRDefault="003635A7" w:rsidP="003635A7">
      <w:pPr>
        <w:spacing w:line="276" w:lineRule="auto"/>
        <w:ind w:left="709" w:hanging="425"/>
        <w:jc w:val="center"/>
        <w:rPr>
          <w:rFonts w:eastAsia="Calibri"/>
          <w:b/>
          <w:lang w:eastAsia="en-US"/>
        </w:rPr>
      </w:pPr>
      <w:r w:rsidRPr="00555F03">
        <w:rPr>
          <w:rFonts w:eastAsia="Calibri"/>
          <w:b/>
          <w:lang w:eastAsia="en-US"/>
        </w:rPr>
        <w:t>§ 14</w:t>
      </w:r>
    </w:p>
    <w:p w:rsidR="003635A7" w:rsidRPr="00555F03" w:rsidRDefault="003635A7" w:rsidP="003635A7">
      <w:pPr>
        <w:spacing w:line="276" w:lineRule="auto"/>
        <w:ind w:left="709" w:hanging="425"/>
        <w:jc w:val="both"/>
        <w:rPr>
          <w:rFonts w:eastAsia="Calibri"/>
          <w:b/>
          <w:lang w:eastAsia="en-US"/>
        </w:rPr>
      </w:pPr>
      <w:r w:rsidRPr="00555F03">
        <w:rPr>
          <w:rFonts w:eastAsia="Calibri"/>
          <w:b/>
          <w:lang w:eastAsia="en-US"/>
        </w:rPr>
        <w:t>Rozliczenie umowy</w:t>
      </w:r>
      <w:r w:rsidR="00555F03">
        <w:rPr>
          <w:rFonts w:eastAsia="Calibri"/>
          <w:b/>
          <w:lang w:eastAsia="en-US"/>
        </w:rPr>
        <w:t xml:space="preserve"> i </w:t>
      </w:r>
      <w:r w:rsidRPr="00555F03">
        <w:rPr>
          <w:rFonts w:eastAsia="Calibri"/>
          <w:b/>
          <w:lang w:eastAsia="en-US"/>
        </w:rPr>
        <w:t>płatności</w:t>
      </w:r>
    </w:p>
    <w:p w:rsidR="003635A7" w:rsidRPr="00555F03" w:rsidRDefault="003635A7" w:rsidP="006629D8">
      <w:pPr>
        <w:numPr>
          <w:ilvl w:val="0"/>
          <w:numId w:val="153"/>
        </w:numPr>
        <w:spacing w:line="276" w:lineRule="auto"/>
        <w:ind w:hanging="720"/>
        <w:rPr>
          <w:rFonts w:eastAsia="Calibri"/>
          <w:lang w:eastAsia="en-US"/>
        </w:rPr>
      </w:pPr>
      <w:r w:rsidRPr="00555F03">
        <w:rPr>
          <w:rFonts w:eastAsia="Calibri"/>
          <w:lang w:eastAsia="en-US"/>
        </w:rPr>
        <w:t>Rozliczenie robót będzie się odbywało fakturami przejściowymi</w:t>
      </w:r>
      <w:r w:rsidR="00555F03">
        <w:rPr>
          <w:rFonts w:eastAsia="Calibri"/>
          <w:lang w:eastAsia="en-US"/>
        </w:rPr>
        <w:t xml:space="preserve"> w </w:t>
      </w:r>
      <w:r w:rsidRPr="00555F03">
        <w:rPr>
          <w:rFonts w:eastAsia="Calibri"/>
          <w:lang w:eastAsia="en-US"/>
        </w:rPr>
        <w:t>częstotliwości miesięcznej zgodnie</w:t>
      </w:r>
      <w:r w:rsidR="00555F03">
        <w:rPr>
          <w:rFonts w:eastAsia="Calibri"/>
          <w:lang w:eastAsia="en-US"/>
        </w:rPr>
        <w:t xml:space="preserve"> z </w:t>
      </w:r>
      <w:r w:rsidRPr="00555F03">
        <w:rPr>
          <w:rFonts w:eastAsia="Calibri"/>
          <w:lang w:eastAsia="en-US"/>
        </w:rPr>
        <w:t>potwierdzonym przez osobę nadzorującą postępem zrealizowanych prac.</w:t>
      </w:r>
    </w:p>
    <w:p w:rsidR="003635A7" w:rsidRPr="00555F03" w:rsidRDefault="003635A7" w:rsidP="006629D8">
      <w:pPr>
        <w:numPr>
          <w:ilvl w:val="0"/>
          <w:numId w:val="153"/>
        </w:numPr>
        <w:spacing w:line="276" w:lineRule="auto"/>
        <w:ind w:hanging="720"/>
        <w:rPr>
          <w:rFonts w:eastAsia="Calibri"/>
          <w:lang w:eastAsia="en-US"/>
        </w:rPr>
      </w:pPr>
      <w:r w:rsidRPr="00555F03">
        <w:rPr>
          <w:rFonts w:eastAsia="Calibri"/>
          <w:lang w:eastAsia="en-US"/>
        </w:rPr>
        <w:t xml:space="preserve">Faktury płatne będą przez Zamawiającego </w:t>
      </w:r>
      <w:r w:rsidR="00555F03">
        <w:rPr>
          <w:rFonts w:eastAsia="Calibri"/>
          <w:lang w:eastAsia="en-US"/>
        </w:rPr>
        <w:t>przelewem bankowym na rachunek</w:t>
      </w:r>
      <w:r w:rsidR="00555F03">
        <w:rPr>
          <w:rFonts w:eastAsia="Calibri"/>
          <w:lang w:eastAsia="en-US"/>
        </w:rPr>
        <w:br/>
      </w:r>
      <w:r w:rsidRPr="00555F03">
        <w:rPr>
          <w:rFonts w:eastAsia="Calibri"/>
          <w:lang w:eastAsia="en-US"/>
        </w:rPr>
        <w:t>nr …………… ...................</w:t>
      </w:r>
      <w:r w:rsidR="00555F03">
        <w:rPr>
          <w:rFonts w:eastAsia="Calibri"/>
          <w:lang w:eastAsia="en-US"/>
        </w:rPr>
        <w:t xml:space="preserve"> w </w:t>
      </w:r>
      <w:r w:rsidRPr="00555F03">
        <w:rPr>
          <w:rFonts w:eastAsia="Calibri"/>
          <w:lang w:eastAsia="en-US"/>
        </w:rPr>
        <w:t xml:space="preserve">terminie do 21 dni, licząc od daty doręczenia Zamawiającemu prawidłowej faktury </w:t>
      </w:r>
    </w:p>
    <w:p w:rsidR="003635A7" w:rsidRPr="00555F03" w:rsidRDefault="003635A7" w:rsidP="006629D8">
      <w:pPr>
        <w:numPr>
          <w:ilvl w:val="0"/>
          <w:numId w:val="153"/>
        </w:numPr>
        <w:spacing w:line="276" w:lineRule="auto"/>
        <w:ind w:hanging="720"/>
        <w:rPr>
          <w:rFonts w:eastAsia="Calibri"/>
          <w:lang w:eastAsia="en-US"/>
        </w:rPr>
      </w:pPr>
      <w:r w:rsidRPr="00555F03">
        <w:rPr>
          <w:rFonts w:eastAsia="Calibri"/>
          <w:lang w:eastAsia="en-US"/>
        </w:rPr>
        <w:t>Wraz</w:t>
      </w:r>
      <w:r w:rsidR="00555F03">
        <w:rPr>
          <w:rFonts w:eastAsia="Calibri"/>
          <w:lang w:eastAsia="en-US"/>
        </w:rPr>
        <w:t xml:space="preserve"> z </w:t>
      </w:r>
      <w:r w:rsidRPr="00555F03">
        <w:rPr>
          <w:rFonts w:eastAsia="Calibri"/>
          <w:lang w:eastAsia="en-US"/>
        </w:rPr>
        <w:t>fakturą Wykonawca zobowiązany jest do przedkładania Zamawiającemu dokumentów potwierdzających uprawnienie do jej wystawienia,</w:t>
      </w:r>
      <w:r w:rsidR="00555F03">
        <w:rPr>
          <w:rFonts w:eastAsia="Calibri"/>
          <w:lang w:eastAsia="en-US"/>
        </w:rPr>
        <w:t xml:space="preserve"> w </w:t>
      </w:r>
      <w:r w:rsidRPr="00555F03">
        <w:rPr>
          <w:rFonts w:eastAsia="Calibri"/>
          <w:lang w:eastAsia="en-US"/>
        </w:rPr>
        <w:t>tym</w:t>
      </w:r>
      <w:r w:rsidR="00555F03">
        <w:rPr>
          <w:rFonts w:eastAsia="Calibri"/>
          <w:lang w:eastAsia="en-US"/>
        </w:rPr>
        <w:t xml:space="preserve"> w </w:t>
      </w:r>
      <w:r w:rsidRPr="00555F03">
        <w:rPr>
          <w:rFonts w:eastAsia="Calibri"/>
          <w:lang w:eastAsia="en-US"/>
        </w:rPr>
        <w:t xml:space="preserve">szczególności </w:t>
      </w:r>
      <w:r w:rsidRPr="00555F03">
        <w:rPr>
          <w:rFonts w:eastAsia="Calibri"/>
          <w:lang w:eastAsia="en-US"/>
        </w:rPr>
        <w:lastRenderedPageBreak/>
        <w:t>zatwierdzonego przez upoważnionego przedstawiciela Zamawiającego, protokołu odbioru częściowego zawierającego rozliczenie (w formie narastającej) rzeczowe</w:t>
      </w:r>
      <w:r w:rsidR="00555F03">
        <w:rPr>
          <w:rFonts w:eastAsia="Calibri"/>
          <w:lang w:eastAsia="en-US"/>
        </w:rPr>
        <w:t xml:space="preserve"> i </w:t>
      </w:r>
      <w:r w:rsidRPr="00555F03">
        <w:rPr>
          <w:rFonts w:eastAsia="Calibri"/>
          <w:lang w:eastAsia="en-US"/>
        </w:rPr>
        <w:t>finansowe umowy.</w:t>
      </w:r>
    </w:p>
    <w:p w:rsidR="003635A7" w:rsidRPr="00555F03" w:rsidRDefault="003635A7" w:rsidP="006629D8">
      <w:pPr>
        <w:numPr>
          <w:ilvl w:val="0"/>
          <w:numId w:val="153"/>
        </w:numPr>
        <w:spacing w:line="276" w:lineRule="auto"/>
        <w:ind w:hanging="720"/>
        <w:rPr>
          <w:rFonts w:eastAsia="Calibri"/>
          <w:lang w:eastAsia="en-US"/>
        </w:rPr>
      </w:pPr>
      <w:r w:rsidRPr="00555F03">
        <w:rPr>
          <w:rFonts w:eastAsia="Calibri"/>
          <w:lang w:eastAsia="en-US"/>
        </w:rPr>
        <w:t>Ostateczne rozliczenie za wykonane roboty nastąpi</w:t>
      </w:r>
      <w:r w:rsidR="00555F03">
        <w:rPr>
          <w:rFonts w:eastAsia="Calibri"/>
          <w:lang w:eastAsia="en-US"/>
        </w:rPr>
        <w:t xml:space="preserve"> w </w:t>
      </w:r>
      <w:r w:rsidRPr="00555F03">
        <w:rPr>
          <w:rFonts w:eastAsia="Calibri"/>
          <w:lang w:eastAsia="en-US"/>
        </w:rPr>
        <w:t>oparciu</w:t>
      </w:r>
      <w:r w:rsidR="00555F03">
        <w:rPr>
          <w:rFonts w:eastAsia="Calibri"/>
          <w:lang w:eastAsia="en-US"/>
        </w:rPr>
        <w:t xml:space="preserve"> o </w:t>
      </w:r>
      <w:r w:rsidRPr="00555F03">
        <w:rPr>
          <w:rFonts w:eastAsia="Calibri"/>
          <w:lang w:eastAsia="en-US"/>
        </w:rPr>
        <w:t>fakturę końcową wystawioną na podstawie protokołu odbioru końcowego. Faktura końcowa będzie płatna</w:t>
      </w:r>
      <w:r w:rsidR="00555F03">
        <w:rPr>
          <w:rFonts w:eastAsia="Calibri"/>
          <w:lang w:eastAsia="en-US"/>
        </w:rPr>
        <w:t xml:space="preserve"> w </w:t>
      </w:r>
      <w:r w:rsidRPr="00555F03">
        <w:rPr>
          <w:rFonts w:eastAsia="Calibri"/>
          <w:lang w:eastAsia="en-US"/>
        </w:rPr>
        <w:t xml:space="preserve">terminie do 30 dni od daty jej otrzymania przez Zamawiającego. </w:t>
      </w:r>
    </w:p>
    <w:p w:rsidR="003635A7" w:rsidRPr="00555F03" w:rsidRDefault="003635A7" w:rsidP="006629D8">
      <w:pPr>
        <w:numPr>
          <w:ilvl w:val="0"/>
          <w:numId w:val="153"/>
        </w:numPr>
        <w:spacing w:line="276" w:lineRule="auto"/>
        <w:ind w:hanging="720"/>
        <w:jc w:val="both"/>
        <w:rPr>
          <w:rFonts w:eastAsia="Calibri"/>
          <w:lang w:eastAsia="en-US"/>
        </w:rPr>
      </w:pPr>
      <w:r w:rsidRPr="00555F03">
        <w:rPr>
          <w:rFonts w:eastAsia="Calibri"/>
          <w:lang w:eastAsia="en-US"/>
        </w:rPr>
        <w:t>W każdej fakturze zostanie naliczony podatek VAT</w:t>
      </w:r>
      <w:r w:rsidR="00555F03">
        <w:rPr>
          <w:rFonts w:eastAsia="Calibri"/>
          <w:lang w:eastAsia="en-US"/>
        </w:rPr>
        <w:t xml:space="preserve"> w </w:t>
      </w:r>
      <w:r w:rsidRPr="00555F03">
        <w:rPr>
          <w:rFonts w:eastAsia="Calibri"/>
          <w:lang w:eastAsia="en-US"/>
        </w:rPr>
        <w:t>ustawowej wysokości.</w:t>
      </w:r>
    </w:p>
    <w:p w:rsidR="003635A7" w:rsidRPr="00555F03" w:rsidRDefault="003635A7" w:rsidP="006629D8">
      <w:pPr>
        <w:numPr>
          <w:ilvl w:val="0"/>
          <w:numId w:val="153"/>
        </w:numPr>
        <w:spacing w:line="276" w:lineRule="auto"/>
        <w:ind w:hanging="720"/>
        <w:jc w:val="both"/>
        <w:rPr>
          <w:rFonts w:eastAsia="Calibri"/>
          <w:lang w:eastAsia="en-US"/>
        </w:rPr>
      </w:pPr>
      <w:r w:rsidRPr="00555F03">
        <w:rPr>
          <w:rFonts w:eastAsia="Calibri"/>
          <w:lang w:eastAsia="en-US"/>
        </w:rPr>
        <w:t>Terminy zapłaty uważa się za dotrzymane przez Zamawiającego, jeśli konto bankowe Wykonawcy zostanie uznane kwotą należną najpóźniej</w:t>
      </w:r>
      <w:r w:rsidR="00555F03">
        <w:rPr>
          <w:rFonts w:eastAsia="Calibri"/>
          <w:lang w:eastAsia="en-US"/>
        </w:rPr>
        <w:t xml:space="preserve"> w </w:t>
      </w:r>
      <w:r w:rsidRPr="00555F03">
        <w:rPr>
          <w:rFonts w:eastAsia="Calibri"/>
          <w:lang w:eastAsia="en-US"/>
        </w:rPr>
        <w:t>ostatnim dniu terminu płatności.</w:t>
      </w:r>
    </w:p>
    <w:p w:rsidR="003635A7" w:rsidRPr="00555F03" w:rsidRDefault="003635A7" w:rsidP="006629D8">
      <w:pPr>
        <w:numPr>
          <w:ilvl w:val="0"/>
          <w:numId w:val="153"/>
        </w:numPr>
        <w:spacing w:line="276" w:lineRule="auto"/>
        <w:ind w:hanging="720"/>
        <w:jc w:val="both"/>
        <w:rPr>
          <w:rFonts w:eastAsia="Calibri"/>
          <w:lang w:eastAsia="en-US"/>
        </w:rPr>
      </w:pPr>
      <w:r w:rsidRPr="00555F03">
        <w:rPr>
          <w:rFonts w:eastAsia="Calibri"/>
          <w:lang w:eastAsia="en-US"/>
        </w:rPr>
        <w:t>Strony upoważniają się wzajemnie do wystawiania faktur VAT bez podpisu ze swej strony jako odbiorcy faktur.</w:t>
      </w:r>
    </w:p>
    <w:p w:rsidR="003635A7" w:rsidRPr="00555F03" w:rsidRDefault="003635A7" w:rsidP="006629D8">
      <w:pPr>
        <w:numPr>
          <w:ilvl w:val="0"/>
          <w:numId w:val="153"/>
        </w:numPr>
        <w:spacing w:line="276" w:lineRule="auto"/>
        <w:ind w:hanging="720"/>
        <w:jc w:val="both"/>
        <w:rPr>
          <w:rFonts w:eastAsia="Calibri"/>
          <w:lang w:eastAsia="en-US"/>
        </w:rPr>
      </w:pPr>
      <w:r w:rsidRPr="00555F03">
        <w:rPr>
          <w:rFonts w:eastAsia="Calibri"/>
          <w:lang w:eastAsia="en-US"/>
        </w:rPr>
        <w:t>Niewywiązywanie się Wykonawcy</w:t>
      </w:r>
      <w:r w:rsidR="00555F03">
        <w:rPr>
          <w:rFonts w:eastAsia="Calibri"/>
          <w:lang w:eastAsia="en-US"/>
        </w:rPr>
        <w:t xml:space="preserve"> z </w:t>
      </w:r>
      <w:r w:rsidRPr="00555F03">
        <w:rPr>
          <w:rFonts w:eastAsia="Calibri"/>
          <w:lang w:eastAsia="en-US"/>
        </w:rPr>
        <w:t>płatności dla podwykonawcy(ów) skutkować będzie wstrzymaniem płatności Wykonawcy.</w:t>
      </w:r>
    </w:p>
    <w:p w:rsidR="003635A7" w:rsidRPr="00555F03" w:rsidRDefault="003635A7" w:rsidP="006629D8">
      <w:pPr>
        <w:numPr>
          <w:ilvl w:val="0"/>
          <w:numId w:val="153"/>
        </w:numPr>
        <w:spacing w:line="276" w:lineRule="auto"/>
        <w:ind w:hanging="720"/>
        <w:jc w:val="both"/>
        <w:rPr>
          <w:rFonts w:eastAsia="Calibri"/>
          <w:lang w:eastAsia="en-US"/>
        </w:rPr>
      </w:pPr>
      <w:r w:rsidRPr="00555F03">
        <w:rPr>
          <w:rFonts w:eastAsia="Calibri"/>
          <w:lang w:eastAsia="en-US"/>
        </w:rPr>
        <w:t xml:space="preserve">W przypadku wstrzymania, zaprzestania lub przerwania robót przez Zamawiającego </w:t>
      </w:r>
      <w:r w:rsidRPr="00555F03">
        <w:rPr>
          <w:rFonts w:eastAsia="Calibri"/>
          <w:lang w:eastAsia="en-US"/>
        </w:rPr>
        <w:br/>
        <w:t>z przyczyn niezależnych od Wykonawcy na okres dłuższy niż 1 miesiąc Zamawiający zobowiązuje się do uregulowania należności wykonawcy proporcjonalnie do stopnia zaawansowania robót ustalonego komisyjnie protokołem przerwania robót</w:t>
      </w:r>
      <w:r w:rsidR="00555F03">
        <w:rPr>
          <w:rFonts w:eastAsia="Calibri"/>
          <w:lang w:eastAsia="en-US"/>
        </w:rPr>
        <w:t xml:space="preserve"> z </w:t>
      </w:r>
      <w:r w:rsidRPr="00555F03">
        <w:rPr>
          <w:rFonts w:eastAsia="Calibri"/>
          <w:lang w:eastAsia="en-US"/>
        </w:rPr>
        <w:t>udziałem stron.</w:t>
      </w:r>
    </w:p>
    <w:p w:rsidR="003635A7" w:rsidRPr="00555F03" w:rsidRDefault="003635A7" w:rsidP="006629D8">
      <w:pPr>
        <w:numPr>
          <w:ilvl w:val="0"/>
          <w:numId w:val="153"/>
        </w:numPr>
        <w:spacing w:line="276" w:lineRule="auto"/>
        <w:ind w:hanging="720"/>
        <w:jc w:val="both"/>
        <w:rPr>
          <w:rFonts w:eastAsia="Calibri"/>
          <w:lang w:eastAsia="en-US"/>
        </w:rPr>
      </w:pPr>
      <w:r w:rsidRPr="00555F03">
        <w:rPr>
          <w:rFonts w:eastAsia="Calibri"/>
          <w:lang w:eastAsia="en-US"/>
        </w:rPr>
        <w:t>W przypadku wystąpienia zwłoki</w:t>
      </w:r>
      <w:r w:rsidR="00555F03">
        <w:rPr>
          <w:rFonts w:eastAsia="Calibri"/>
          <w:lang w:eastAsia="en-US"/>
        </w:rPr>
        <w:t xml:space="preserve"> w </w:t>
      </w:r>
      <w:r w:rsidRPr="00555F03">
        <w:rPr>
          <w:rFonts w:eastAsia="Calibri"/>
          <w:lang w:eastAsia="en-US"/>
        </w:rPr>
        <w:t>oddaniu przedmiotu umowy lub zwłoki</w:t>
      </w:r>
      <w:r w:rsidR="00555F03">
        <w:rPr>
          <w:rFonts w:eastAsia="Calibri"/>
          <w:lang w:eastAsia="en-US"/>
        </w:rPr>
        <w:t xml:space="preserve"> w </w:t>
      </w:r>
      <w:r w:rsidRPr="00555F03">
        <w:rPr>
          <w:rFonts w:eastAsia="Calibri"/>
          <w:lang w:eastAsia="en-US"/>
        </w:rPr>
        <w:t>usunięciu wad stwierdzonych przy odbiorze, zapłata za fakturę końcową zostanie pomniejszona</w:t>
      </w:r>
      <w:r w:rsidR="00555F03">
        <w:rPr>
          <w:rFonts w:eastAsia="Calibri"/>
          <w:lang w:eastAsia="en-US"/>
        </w:rPr>
        <w:t xml:space="preserve"> o </w:t>
      </w:r>
      <w:r w:rsidRPr="00555F03">
        <w:rPr>
          <w:rFonts w:eastAsia="Calibri"/>
          <w:lang w:eastAsia="en-US"/>
        </w:rPr>
        <w:t>wysokość kar umownych ustaloną</w:t>
      </w:r>
      <w:r w:rsidR="00555F03">
        <w:rPr>
          <w:rFonts w:eastAsia="Calibri"/>
          <w:lang w:eastAsia="en-US"/>
        </w:rPr>
        <w:t xml:space="preserve"> w </w:t>
      </w:r>
      <w:r w:rsidRPr="00555F03">
        <w:rPr>
          <w:rFonts w:eastAsia="Calibri"/>
          <w:lang w:eastAsia="en-US"/>
        </w:rPr>
        <w:t>oparciu</w:t>
      </w:r>
      <w:r w:rsidR="00555F03">
        <w:rPr>
          <w:rFonts w:eastAsia="Calibri"/>
          <w:lang w:eastAsia="en-US"/>
        </w:rPr>
        <w:t xml:space="preserve"> o </w:t>
      </w:r>
      <w:r w:rsidRPr="00555F03">
        <w:rPr>
          <w:rFonts w:eastAsia="Calibri"/>
          <w:lang w:eastAsia="en-US"/>
        </w:rPr>
        <w:t>zapisy umieszczone</w:t>
      </w:r>
      <w:r w:rsidR="00555F03">
        <w:rPr>
          <w:rFonts w:eastAsia="Calibri"/>
          <w:lang w:eastAsia="en-US"/>
        </w:rPr>
        <w:t xml:space="preserve"> w </w:t>
      </w:r>
      <w:r w:rsidRPr="00555F03">
        <w:rPr>
          <w:rFonts w:eastAsia="Calibri"/>
          <w:lang w:eastAsia="en-US"/>
        </w:rPr>
        <w:t>§ 11 umowy.</w:t>
      </w:r>
    </w:p>
    <w:p w:rsidR="003635A7" w:rsidRPr="00555F03" w:rsidRDefault="003635A7" w:rsidP="003635A7">
      <w:pPr>
        <w:spacing w:line="276" w:lineRule="auto"/>
        <w:ind w:left="709" w:hanging="425"/>
        <w:jc w:val="center"/>
        <w:rPr>
          <w:rFonts w:eastAsia="Calibri"/>
          <w:b/>
          <w:lang w:eastAsia="en-US"/>
        </w:rPr>
      </w:pPr>
      <w:r w:rsidRPr="00555F03">
        <w:rPr>
          <w:rFonts w:eastAsia="Calibri"/>
          <w:b/>
          <w:lang w:eastAsia="en-US"/>
        </w:rPr>
        <w:t>§ 15</w:t>
      </w:r>
    </w:p>
    <w:p w:rsidR="003635A7" w:rsidRPr="00555F03" w:rsidRDefault="003635A7" w:rsidP="003635A7">
      <w:pPr>
        <w:spacing w:line="276" w:lineRule="auto"/>
        <w:rPr>
          <w:rFonts w:eastAsia="Calibri"/>
          <w:b/>
          <w:lang w:eastAsia="en-US"/>
        </w:rPr>
      </w:pPr>
      <w:r w:rsidRPr="00555F03">
        <w:rPr>
          <w:rFonts w:eastAsia="Calibri"/>
          <w:b/>
          <w:lang w:eastAsia="en-US"/>
        </w:rPr>
        <w:t>Zmiany</w:t>
      </w:r>
      <w:r w:rsidR="00555F03">
        <w:rPr>
          <w:rFonts w:eastAsia="Calibri"/>
          <w:b/>
          <w:lang w:eastAsia="en-US"/>
        </w:rPr>
        <w:t xml:space="preserve"> w </w:t>
      </w:r>
      <w:r w:rsidRPr="00555F03">
        <w:rPr>
          <w:rFonts w:eastAsia="Calibri"/>
          <w:b/>
          <w:lang w:eastAsia="en-US"/>
        </w:rPr>
        <w:t xml:space="preserve">treści umowy </w:t>
      </w:r>
    </w:p>
    <w:p w:rsidR="003635A7" w:rsidRPr="00555F03" w:rsidRDefault="003635A7" w:rsidP="006629D8">
      <w:pPr>
        <w:numPr>
          <w:ilvl w:val="0"/>
          <w:numId w:val="154"/>
        </w:numPr>
        <w:spacing w:line="276" w:lineRule="auto"/>
        <w:ind w:hanging="720"/>
        <w:jc w:val="both"/>
        <w:rPr>
          <w:rFonts w:eastAsia="Calibri"/>
          <w:lang w:eastAsia="en-US"/>
        </w:rPr>
      </w:pPr>
      <w:r w:rsidRPr="00555F03">
        <w:rPr>
          <w:rFonts w:eastAsia="Calibri"/>
          <w:lang w:eastAsia="en-US"/>
        </w:rPr>
        <w:t>Zakazuje się istotnych zmian postanowień zawartej umowy</w:t>
      </w:r>
      <w:r w:rsidR="00555F03">
        <w:rPr>
          <w:rFonts w:eastAsia="Calibri"/>
          <w:lang w:eastAsia="en-US"/>
        </w:rPr>
        <w:t xml:space="preserve"> w </w:t>
      </w:r>
      <w:r w:rsidRPr="00555F03">
        <w:rPr>
          <w:rFonts w:eastAsia="Calibri"/>
          <w:lang w:eastAsia="en-US"/>
        </w:rPr>
        <w:t xml:space="preserve">stosunku do treści oferty, </w:t>
      </w:r>
      <w:r w:rsidRPr="00555F03">
        <w:rPr>
          <w:rFonts w:eastAsia="Calibri"/>
          <w:lang w:eastAsia="en-US"/>
        </w:rPr>
        <w:br/>
        <w:t>na podstawie której dokonano wyboru Wykonawcy, chyba, że zmiana będzie dotyczyła następujących zdarzeń:</w:t>
      </w:r>
    </w:p>
    <w:p w:rsidR="003635A7" w:rsidRPr="00555F03" w:rsidRDefault="003635A7" w:rsidP="003635A7">
      <w:pPr>
        <w:widowControl w:val="0"/>
        <w:suppressAutoHyphens/>
        <w:spacing w:line="276" w:lineRule="auto"/>
        <w:ind w:left="709" w:hanging="709"/>
        <w:jc w:val="both"/>
      </w:pPr>
      <w:r w:rsidRPr="00555F03">
        <w:t>1)</w:t>
      </w:r>
      <w:r w:rsidRPr="00555F03">
        <w:tab/>
        <w:t>zmiany terminów realizacji zamówienia,</w:t>
      </w:r>
      <w:r w:rsidR="00555F03">
        <w:t xml:space="preserve"> w </w:t>
      </w:r>
      <w:r w:rsidRPr="00555F03">
        <w:t>przypadku:</w:t>
      </w:r>
    </w:p>
    <w:p w:rsidR="003635A7" w:rsidRPr="00555F03" w:rsidRDefault="003635A7" w:rsidP="006629D8">
      <w:pPr>
        <w:widowControl w:val="0"/>
        <w:numPr>
          <w:ilvl w:val="0"/>
          <w:numId w:val="155"/>
        </w:numPr>
        <w:tabs>
          <w:tab w:val="left" w:pos="709"/>
        </w:tabs>
        <w:suppressAutoHyphens/>
        <w:spacing w:line="276" w:lineRule="auto"/>
        <w:jc w:val="both"/>
      </w:pPr>
      <w:r w:rsidRPr="00555F03">
        <w:t>przerw</w:t>
      </w:r>
      <w:r w:rsidR="00555F03">
        <w:t xml:space="preserve"> w </w:t>
      </w:r>
      <w:r w:rsidRPr="00555F03">
        <w:t>realizacji robót budowlanych dotyczących Inwestycji powstałych</w:t>
      </w:r>
      <w:r w:rsidR="00555F03">
        <w:t xml:space="preserve"> z </w:t>
      </w:r>
      <w:r w:rsidRPr="00555F03">
        <w:t>przyczyn nie leżących po stronie Wykonawcy</w:t>
      </w:r>
      <w:r w:rsidR="00555F03">
        <w:t xml:space="preserve"> o </w:t>
      </w:r>
      <w:r w:rsidRPr="00555F03">
        <w:t>ilość dni równą udokumentowanej wpisem</w:t>
      </w:r>
      <w:r w:rsidR="00555F03">
        <w:t xml:space="preserve"> w </w:t>
      </w:r>
      <w:r w:rsidRPr="00555F03">
        <w:t>dzienniku budowy przerwie</w:t>
      </w:r>
      <w:r w:rsidR="00555F03">
        <w:t xml:space="preserve"> w </w:t>
      </w:r>
      <w:r w:rsidRPr="00555F03">
        <w:t>realizacji robót budowlanych,</w:t>
      </w:r>
    </w:p>
    <w:p w:rsidR="003635A7" w:rsidRPr="00555F03" w:rsidRDefault="003635A7" w:rsidP="006629D8">
      <w:pPr>
        <w:widowControl w:val="0"/>
        <w:numPr>
          <w:ilvl w:val="0"/>
          <w:numId w:val="155"/>
        </w:numPr>
        <w:tabs>
          <w:tab w:val="left" w:pos="709"/>
        </w:tabs>
        <w:suppressAutoHyphens/>
        <w:spacing w:line="276" w:lineRule="auto"/>
        <w:ind w:left="709" w:hanging="425"/>
        <w:jc w:val="both"/>
      </w:pPr>
      <w:r w:rsidRPr="00555F03">
        <w:t>powierzenia przez Zamawiającego wykonania zamówień dodatkowych lub robót zamiennych dotyczących Inwestycji, jeżeli terminy ich powierzenia, rodzaj lub zakres uniemożliwiają dotrzymanie pierwotnych terminów</w:t>
      </w:r>
      <w:r w:rsidR="00555F03">
        <w:t xml:space="preserve"> o </w:t>
      </w:r>
      <w:r w:rsidRPr="00555F03">
        <w:t>ilość dni równą okresowi</w:t>
      </w:r>
      <w:r w:rsidR="00555F03">
        <w:t xml:space="preserve"> o </w:t>
      </w:r>
      <w:r w:rsidRPr="00555F03">
        <w:t>jaki zostanie</w:t>
      </w:r>
      <w:r w:rsidR="00555F03">
        <w:t xml:space="preserve"> z </w:t>
      </w:r>
      <w:r w:rsidRPr="00555F03">
        <w:t xml:space="preserve">tego powodu wydłużony okres realizacji robót budowlanych </w:t>
      </w:r>
    </w:p>
    <w:p w:rsidR="003635A7" w:rsidRPr="00555F03" w:rsidRDefault="003635A7" w:rsidP="006629D8">
      <w:pPr>
        <w:widowControl w:val="0"/>
        <w:numPr>
          <w:ilvl w:val="0"/>
          <w:numId w:val="155"/>
        </w:numPr>
        <w:tabs>
          <w:tab w:val="left" w:pos="709"/>
        </w:tabs>
        <w:suppressAutoHyphens/>
        <w:spacing w:line="276" w:lineRule="auto"/>
        <w:ind w:left="709" w:hanging="425"/>
        <w:jc w:val="both"/>
      </w:pPr>
      <w:r w:rsidRPr="00555F03">
        <w:t>pisemnego uzgodnienia pomiędzy Stronami dotyczącego skrócenia terminu zakończenia realizacji umowy;</w:t>
      </w:r>
    </w:p>
    <w:p w:rsidR="003635A7" w:rsidRPr="00555F03" w:rsidRDefault="003635A7" w:rsidP="006629D8">
      <w:pPr>
        <w:widowControl w:val="0"/>
        <w:numPr>
          <w:ilvl w:val="0"/>
          <w:numId w:val="155"/>
        </w:numPr>
        <w:tabs>
          <w:tab w:val="left" w:pos="0"/>
        </w:tabs>
        <w:suppressAutoHyphens/>
        <w:spacing w:line="276" w:lineRule="auto"/>
        <w:ind w:left="709" w:hanging="425"/>
        <w:jc w:val="both"/>
      </w:pPr>
      <w:r w:rsidRPr="00555F03">
        <w:t>konieczności uzyskania niemożliwych do przewidzenia na etapie planowania Inwestycji: danych, zgód lub pozwoleń osób trzecich lub właściwych organów, jeżeli spowodowało to brak możliwości dotrzymania pierwotnych terminów;</w:t>
      </w:r>
      <w:r w:rsidR="00555F03">
        <w:t xml:space="preserve"> o </w:t>
      </w:r>
      <w:r w:rsidRPr="00555F03">
        <w:t>ilość dni wymaganą na uzyskanie tych danych, zgód lub pozwoleń,</w:t>
      </w:r>
    </w:p>
    <w:p w:rsidR="003635A7" w:rsidRPr="00555F03" w:rsidRDefault="003635A7" w:rsidP="006629D8">
      <w:pPr>
        <w:widowControl w:val="0"/>
        <w:numPr>
          <w:ilvl w:val="0"/>
          <w:numId w:val="155"/>
        </w:numPr>
        <w:tabs>
          <w:tab w:val="left" w:pos="0"/>
        </w:tabs>
        <w:suppressAutoHyphens/>
        <w:spacing w:line="276" w:lineRule="auto"/>
        <w:ind w:left="709" w:hanging="425"/>
        <w:jc w:val="both"/>
      </w:pPr>
      <w:r w:rsidRPr="00555F03">
        <w:t>wstrzymania przez właściwe organy realizacji prac objętych umową, co uniemożliwia zakończenie realizacji określonych prac</w:t>
      </w:r>
      <w:r w:rsidR="00555F03">
        <w:t xml:space="preserve"> </w:t>
      </w:r>
      <w:r w:rsidRPr="00555F03">
        <w:t>–o ilość dni wstrzymania realizacji usługi,</w:t>
      </w:r>
    </w:p>
    <w:p w:rsidR="003635A7" w:rsidRPr="00555F03" w:rsidRDefault="003635A7" w:rsidP="006629D8">
      <w:pPr>
        <w:widowControl w:val="0"/>
        <w:numPr>
          <w:ilvl w:val="0"/>
          <w:numId w:val="155"/>
        </w:numPr>
        <w:tabs>
          <w:tab w:val="left" w:pos="0"/>
        </w:tabs>
        <w:suppressAutoHyphens/>
        <w:spacing w:line="276" w:lineRule="auto"/>
        <w:ind w:left="709" w:hanging="425"/>
        <w:jc w:val="both"/>
      </w:pPr>
      <w:r w:rsidRPr="00555F03">
        <w:t>przerwy</w:t>
      </w:r>
      <w:r w:rsidR="00555F03">
        <w:t xml:space="preserve"> w </w:t>
      </w:r>
      <w:r w:rsidRPr="00555F03">
        <w:t>realizacji robót budowlanych spowodowanej wystąpieniem długotrwałych niesprzyjających warunków atmosferycznych</w:t>
      </w:r>
      <w:r w:rsidR="00555F03">
        <w:t xml:space="preserve"> o </w:t>
      </w:r>
      <w:r w:rsidRPr="00555F03">
        <w:t xml:space="preserve">ilość dni od zaistnienia konieczności przerwania robót do wznowienia prac, liczonych od zgłoszenia przez Wykonawcę </w:t>
      </w:r>
      <w:r w:rsidRPr="00555F03">
        <w:lastRenderedPageBreak/>
        <w:t>konieczności przerwania robót budowlanych wpisem</w:t>
      </w:r>
      <w:r w:rsidR="00555F03">
        <w:t xml:space="preserve"> w </w:t>
      </w:r>
      <w:r w:rsidRPr="00555F03">
        <w:t>dzienniku budowy.</w:t>
      </w:r>
    </w:p>
    <w:p w:rsidR="003635A7" w:rsidRPr="00555F03" w:rsidRDefault="003635A7" w:rsidP="006629D8">
      <w:pPr>
        <w:widowControl w:val="0"/>
        <w:numPr>
          <w:ilvl w:val="0"/>
          <w:numId w:val="155"/>
        </w:numPr>
        <w:tabs>
          <w:tab w:val="left" w:pos="0"/>
        </w:tabs>
        <w:suppressAutoHyphens/>
        <w:spacing w:line="276" w:lineRule="auto"/>
        <w:ind w:left="709" w:hanging="425"/>
        <w:jc w:val="both"/>
      </w:pPr>
      <w:r w:rsidRPr="00555F03">
        <w:t>zmiany dokonanej na podstawie art. 23 pkt 1 ustawy Prawo budowlane - zmiana</w:t>
      </w:r>
      <w:r w:rsidR="00555F03">
        <w:t xml:space="preserve"> w </w:t>
      </w:r>
      <w:r w:rsidRPr="00555F03">
        <w:t>rozwiązaniach projektowych, jeżeli są one uzasadnione koniecznością zwiększenia bezpieczeństwa realizacji robót budowlanych lub usprawnienia procesu budowy –</w:t>
      </w:r>
      <w:r w:rsidR="00555F03">
        <w:t xml:space="preserve"> o </w:t>
      </w:r>
      <w:r w:rsidRPr="00555F03">
        <w:t>ilość dni równą okresowi</w:t>
      </w:r>
      <w:r w:rsidR="00555F03">
        <w:t xml:space="preserve"> o </w:t>
      </w:r>
      <w:r w:rsidRPr="00555F03">
        <w:t>jaki zostanie</w:t>
      </w:r>
      <w:r w:rsidR="00555F03">
        <w:t xml:space="preserve"> z </w:t>
      </w:r>
      <w:r w:rsidRPr="00555F03">
        <w:t xml:space="preserve">tego powodu wydłużony okres realizacji robót budowlanych </w:t>
      </w:r>
    </w:p>
    <w:p w:rsidR="003635A7" w:rsidRPr="00555F03" w:rsidRDefault="003635A7" w:rsidP="006629D8">
      <w:pPr>
        <w:widowControl w:val="0"/>
        <w:numPr>
          <w:ilvl w:val="0"/>
          <w:numId w:val="155"/>
        </w:numPr>
        <w:tabs>
          <w:tab w:val="left" w:pos="0"/>
        </w:tabs>
        <w:suppressAutoHyphens/>
        <w:spacing w:line="276" w:lineRule="auto"/>
        <w:ind w:left="709" w:hanging="425"/>
        <w:jc w:val="both"/>
      </w:pPr>
      <w:r w:rsidRPr="00555F03">
        <w:t>zmiany dokonanej na podstawie art. 20 ust. 1 pkt 4 lit. b) ustawy Prawo budowlane - uzgodniona możliwość wprowadzenia rozwiązań zamiennych</w:t>
      </w:r>
      <w:r w:rsidR="00555F03">
        <w:t xml:space="preserve"> w </w:t>
      </w:r>
      <w:r w:rsidRPr="00555F03">
        <w:t>stosunku do przewidzianych</w:t>
      </w:r>
      <w:r w:rsidR="00555F03">
        <w:t xml:space="preserve"> w </w:t>
      </w:r>
      <w:r w:rsidRPr="00555F03">
        <w:t>projekcie, zgłoszonych przez kierownika budowy lub inspektora nadzoru inwestorskiego –o ilość dni równą okresowi</w:t>
      </w:r>
      <w:r w:rsidR="00555F03">
        <w:t xml:space="preserve"> o </w:t>
      </w:r>
      <w:r w:rsidRPr="00555F03">
        <w:t>jaki zostanie</w:t>
      </w:r>
      <w:r w:rsidR="00555F03">
        <w:t xml:space="preserve"> z </w:t>
      </w:r>
      <w:r w:rsidRPr="00555F03">
        <w:t>tego powodu wydłużony okres realizacji robót budowlanych</w:t>
      </w:r>
      <w:r w:rsidR="00555F03">
        <w:t xml:space="preserve"> </w:t>
      </w:r>
    </w:p>
    <w:p w:rsidR="003635A7" w:rsidRPr="00555F03" w:rsidRDefault="003635A7" w:rsidP="006629D8">
      <w:pPr>
        <w:widowControl w:val="0"/>
        <w:numPr>
          <w:ilvl w:val="0"/>
          <w:numId w:val="156"/>
        </w:numPr>
        <w:suppressAutoHyphens/>
        <w:spacing w:line="276" w:lineRule="auto"/>
        <w:ind w:hanging="720"/>
        <w:jc w:val="both"/>
      </w:pPr>
      <w:r w:rsidRPr="00555F03">
        <w:t>zmiany siedziby stron umowy</w:t>
      </w:r>
      <w:r w:rsidR="00555F03">
        <w:t xml:space="preserve"> i </w:t>
      </w:r>
      <w:r w:rsidRPr="00555F03">
        <w:t>numeru rachunku bankowego.</w:t>
      </w:r>
    </w:p>
    <w:p w:rsidR="003635A7" w:rsidRPr="00555F03" w:rsidRDefault="003635A7" w:rsidP="006629D8">
      <w:pPr>
        <w:widowControl w:val="0"/>
        <w:numPr>
          <w:ilvl w:val="0"/>
          <w:numId w:val="156"/>
        </w:numPr>
        <w:suppressAutoHyphens/>
        <w:spacing w:line="276" w:lineRule="auto"/>
        <w:ind w:left="709" w:hanging="720"/>
        <w:jc w:val="both"/>
      </w:pPr>
      <w:r w:rsidRPr="00555F03">
        <w:t>zmiany osób,</w:t>
      </w:r>
      <w:r w:rsidR="00555F03">
        <w:t xml:space="preserve"> o </w:t>
      </w:r>
      <w:r w:rsidRPr="00555F03">
        <w:t>których mowa</w:t>
      </w:r>
      <w:r w:rsidR="00555F03">
        <w:t xml:space="preserve"> w </w:t>
      </w:r>
      <w:r w:rsidRPr="00555F03">
        <w:t>§ 7 Umowy, pod warunkiem uprzedniego wykazania przez Wykonawcę, że nowa osoba, która będzie realizować przewidziane tam poszczególne prace wchodzące</w:t>
      </w:r>
      <w:r w:rsidR="00555F03">
        <w:t xml:space="preserve"> w </w:t>
      </w:r>
      <w:r w:rsidRPr="00555F03">
        <w:t>zakres przedmiotu niniejszej Umowy, posiada stosowne wskazane przez Zamawiającego</w:t>
      </w:r>
      <w:r w:rsidR="00555F03">
        <w:t xml:space="preserve"> w </w:t>
      </w:r>
      <w:r w:rsidRPr="00555F03">
        <w:t>SIWZ kwalifikacje, doświadczenie</w:t>
      </w:r>
      <w:r w:rsidR="00555F03">
        <w:t xml:space="preserve"> i </w:t>
      </w:r>
      <w:r w:rsidRPr="00555F03">
        <w:t>uprawnienia</w:t>
      </w:r>
      <w:r w:rsidR="00555F03">
        <w:t xml:space="preserve"> w </w:t>
      </w:r>
      <w:r w:rsidRPr="00555F03">
        <w:t>zakresie powierzonych obowiązków,</w:t>
      </w:r>
      <w:r w:rsidR="00555F03">
        <w:t xml:space="preserve"> a w </w:t>
      </w:r>
      <w:r w:rsidRPr="00555F03">
        <w:t>stosunku do Koordynatora Projektu wykazania również, że posiada doświadczenie, które oceniane zgodnie</w:t>
      </w:r>
      <w:r w:rsidR="00555F03">
        <w:t xml:space="preserve"> z </w:t>
      </w:r>
      <w:r w:rsidRPr="00555F03">
        <w:t>kryteriami SIWZ, dałoby nie mniejszą ilość punktów niż doświadczenie osoby zgłoszonej</w:t>
      </w:r>
      <w:r w:rsidR="00555F03">
        <w:t xml:space="preserve"> w </w:t>
      </w:r>
      <w:r w:rsidRPr="00555F03">
        <w:t>ofercie.</w:t>
      </w:r>
    </w:p>
    <w:p w:rsidR="003635A7" w:rsidRPr="00555F03" w:rsidRDefault="003635A7" w:rsidP="006629D8">
      <w:pPr>
        <w:widowControl w:val="0"/>
        <w:numPr>
          <w:ilvl w:val="0"/>
          <w:numId w:val="156"/>
        </w:numPr>
        <w:suppressAutoHyphens/>
        <w:spacing w:line="276" w:lineRule="auto"/>
        <w:ind w:left="709" w:hanging="720"/>
        <w:jc w:val="both"/>
      </w:pPr>
      <w:r w:rsidRPr="00555F03">
        <w:t>powierzenia, zmiany lub rezygnacji</w:t>
      </w:r>
      <w:r w:rsidR="00555F03">
        <w:t xml:space="preserve"> z </w:t>
      </w:r>
      <w:r w:rsidRPr="00555F03">
        <w:t>podwykonawców,</w:t>
      </w:r>
      <w:r w:rsidR="00555F03">
        <w:t xml:space="preserve"> w </w:t>
      </w:r>
      <w:r w:rsidRPr="00555F03">
        <w:t>przypadku gdy zostanie uprzednio wykazane przez Wykonawcę, że zachowane będą warunki wynikające</w:t>
      </w:r>
      <w:r w:rsidR="00555F03">
        <w:t xml:space="preserve"> z </w:t>
      </w:r>
      <w:r w:rsidRPr="00555F03">
        <w:t>ustawy PZP oraz że zrealizowane będą</w:t>
      </w:r>
      <w:r w:rsidR="00555F03">
        <w:t xml:space="preserve"> w </w:t>
      </w:r>
      <w:r w:rsidRPr="00555F03">
        <w:t>odpowiednim zakresie wynikającym</w:t>
      </w:r>
      <w:r w:rsidR="00555F03">
        <w:t xml:space="preserve"> z </w:t>
      </w:r>
      <w:r w:rsidRPr="00555F03">
        <w:t>części realizowanych usług warunki stawiane dla tej części przez Zamawiającego</w:t>
      </w:r>
      <w:r w:rsidR="00555F03">
        <w:t xml:space="preserve"> w </w:t>
      </w:r>
      <w:r w:rsidRPr="00555F03">
        <w:t>SIWZ,</w:t>
      </w:r>
      <w:r w:rsidR="00555F03">
        <w:t xml:space="preserve"> a w </w:t>
      </w:r>
      <w:r w:rsidRPr="00555F03">
        <w:t>stosunku do Koordynatora Projektu, gdy zostanie</w:t>
      </w:r>
      <w:r w:rsidR="00555F03">
        <w:t xml:space="preserve"> również uprzednio wykazane, że </w:t>
      </w:r>
      <w:r w:rsidRPr="00555F03">
        <w:t>posiada on doświadczenie, które oceniane zgodnie</w:t>
      </w:r>
      <w:r w:rsidR="00555F03">
        <w:t xml:space="preserve"> z </w:t>
      </w:r>
      <w:r w:rsidRPr="00555F03">
        <w:t>kryteriami SIWZ, dałoby nie mniejszą ilość punktów niż doświadczenie osoby zgłoszonej</w:t>
      </w:r>
      <w:r w:rsidR="00555F03">
        <w:t xml:space="preserve"> w </w:t>
      </w:r>
      <w:r w:rsidRPr="00555F03">
        <w:t>ofercie,</w:t>
      </w:r>
    </w:p>
    <w:p w:rsidR="003635A7" w:rsidRPr="00555F03" w:rsidRDefault="003635A7" w:rsidP="003635A7">
      <w:pPr>
        <w:widowControl w:val="0"/>
        <w:spacing w:line="276" w:lineRule="auto"/>
        <w:ind w:left="709" w:hanging="720"/>
        <w:jc w:val="both"/>
        <w:rPr>
          <w:bCs/>
        </w:rPr>
      </w:pPr>
      <w:r w:rsidRPr="00555F03">
        <w:t>2.</w:t>
      </w:r>
      <w:r w:rsidRPr="00555F03">
        <w:tab/>
        <w:t>Zamawiający przewiduje możliwość dokonania zmiany niniejszej umowy</w:t>
      </w:r>
      <w:r w:rsidR="00555F03">
        <w:t xml:space="preserve"> w </w:t>
      </w:r>
      <w:r w:rsidRPr="00555F03">
        <w:t>zakresie wysokości wynagrodzenia</w:t>
      </w:r>
      <w:r w:rsidR="00555F03">
        <w:t xml:space="preserve"> w </w:t>
      </w:r>
      <w:r w:rsidRPr="00555F03">
        <w:t>stosunku do treści umowy</w:t>
      </w:r>
      <w:r w:rsidR="00555F03">
        <w:t xml:space="preserve"> w </w:t>
      </w:r>
      <w:r w:rsidRPr="00555F03">
        <w:t>przypadkach wystąpienia zmiany przepisów prawa dotyczących zmiany podatku VAT, wysokości minimalnego wynagrodzenia za pracę albo minimalnej stawki godzinowej ustalonych na podstawie przepisów ustawy</w:t>
      </w:r>
      <w:r w:rsidR="00555F03">
        <w:t xml:space="preserve"> z </w:t>
      </w:r>
      <w:r w:rsidRPr="00555F03">
        <w:t>dnia 10 października 2002r.</w:t>
      </w:r>
      <w:r w:rsidR="00555F03">
        <w:t xml:space="preserve"> o </w:t>
      </w:r>
      <w:r w:rsidRPr="00555F03">
        <w:t>minimalnym wynagrodzeniu</w:t>
      </w:r>
      <w:r w:rsidR="00555F03">
        <w:t xml:space="preserve"> o </w:t>
      </w:r>
      <w:r w:rsidRPr="00555F03">
        <w:t>pracę lub zmiany zasad podlegania ubezpieczeniom społecznym lub ubezpieczeniu zdrowotnemu lub wysokości stawki składki na ubezpieczenia społeczne lub zdrowotne,</w:t>
      </w:r>
      <w:r w:rsidR="00555F03">
        <w:t xml:space="preserve"> w </w:t>
      </w:r>
      <w:r w:rsidRPr="00555F03">
        <w:t>szczególności poprzez podwyższenie wynagrodzenia należnego Wykonawcy, jeżeli zmiany te będą miały istotny wpływ na koszty wykonania zamówienia przez Wykonawcę. W przypadku zaistnienia w/w zmian Strona wnioskująca</w:t>
      </w:r>
      <w:r w:rsidR="00555F03">
        <w:t xml:space="preserve"> o </w:t>
      </w:r>
      <w:r w:rsidRPr="00555F03">
        <w:t>zmianę, złoży drugiej Stronie pisemny wniosek. Następnie Wykonawca złoży</w:t>
      </w:r>
      <w:r w:rsidR="00555F03">
        <w:t xml:space="preserve"> w </w:t>
      </w:r>
      <w:r w:rsidRPr="00555F03">
        <w:t>terminie 3 dni od złożenia takiego wniosku informację zawierającą szczegółową kalkulację wpływu opisanych zmian na koszty realizacji zamówienia przez Wykonawcę,</w:t>
      </w:r>
      <w:r w:rsidR="00555F03">
        <w:t xml:space="preserve"> w </w:t>
      </w:r>
      <w:r w:rsidRPr="00555F03">
        <w:t>szczególności wskazując wysokość odpowiednich kosztów</w:t>
      </w:r>
      <w:r w:rsidR="00555F03">
        <w:t xml:space="preserve"> w </w:t>
      </w:r>
      <w:r w:rsidRPr="00555F03">
        <w:t>odniesieniu do poszczególnych osób realizujących umowę, zakres ich zaangażowania</w:t>
      </w:r>
      <w:r w:rsidR="00555F03">
        <w:t xml:space="preserve"> w </w:t>
      </w:r>
      <w:r w:rsidRPr="00555F03">
        <w:t>realizację umowy oraz wpływ odpowiednich czynników na zmianę kosztów. Zamawiający może odmówić waloryzacji</w:t>
      </w:r>
      <w:r w:rsidR="00555F03">
        <w:t xml:space="preserve"> w </w:t>
      </w:r>
      <w:r w:rsidRPr="00555F03">
        <w:t>przypadku, gdy wyjaśnienia nie będą</w:t>
      </w:r>
      <w:r w:rsidR="00555F03">
        <w:t xml:space="preserve"> w </w:t>
      </w:r>
      <w:r w:rsidRPr="00555F03">
        <w:t>wystarczający sposób uzasadniać proponowanej zmiany. Waloryzacja może dotyczyć wyłącznie kosztów realizacji zamówienia</w:t>
      </w:r>
      <w:r w:rsidR="00555F03">
        <w:t xml:space="preserve"> w </w:t>
      </w:r>
      <w:r w:rsidRPr="00555F03">
        <w:t>okresie po wejściu</w:t>
      </w:r>
      <w:r w:rsidR="00555F03">
        <w:t xml:space="preserve"> w </w:t>
      </w:r>
      <w:r w:rsidRPr="00555F03">
        <w:t>życie odpowiednich zmian,</w:t>
      </w:r>
      <w:r w:rsidR="00555F03">
        <w:t xml:space="preserve"> a w </w:t>
      </w:r>
      <w:r w:rsidRPr="00555F03">
        <w:t xml:space="preserve">przypadku stawki podatku VAT – wyłącznie faktur </w:t>
      </w:r>
      <w:r w:rsidRPr="00555F03">
        <w:lastRenderedPageBreak/>
        <w:t>wystawianych po wejściu</w:t>
      </w:r>
      <w:r w:rsidR="00555F03">
        <w:t xml:space="preserve"> w </w:t>
      </w:r>
      <w:r w:rsidRPr="00555F03">
        <w:t>życie tych zmian.</w:t>
      </w:r>
    </w:p>
    <w:p w:rsidR="003635A7" w:rsidRPr="00555F03" w:rsidRDefault="003635A7" w:rsidP="003635A7">
      <w:pPr>
        <w:widowControl w:val="0"/>
        <w:spacing w:line="276" w:lineRule="auto"/>
        <w:ind w:left="709" w:hanging="720"/>
        <w:jc w:val="both"/>
        <w:rPr>
          <w:bCs/>
        </w:rPr>
      </w:pPr>
      <w:r w:rsidRPr="00555F03">
        <w:rPr>
          <w:bCs/>
        </w:rPr>
        <w:t>3.</w:t>
      </w:r>
      <w:r w:rsidRPr="00555F03">
        <w:rPr>
          <w:bCs/>
        </w:rPr>
        <w:tab/>
        <w:t>Zamawiający przewiduje możliwość dokonania zmiany niniejszej umowy</w:t>
      </w:r>
      <w:r w:rsidR="00555F03">
        <w:rPr>
          <w:bCs/>
        </w:rPr>
        <w:t xml:space="preserve"> w </w:t>
      </w:r>
      <w:r w:rsidRPr="00555F03">
        <w:rPr>
          <w:bCs/>
        </w:rPr>
        <w:t>zakresie wysokości wynagrodzenia</w:t>
      </w:r>
      <w:r w:rsidR="00555F03">
        <w:rPr>
          <w:bCs/>
        </w:rPr>
        <w:t xml:space="preserve"> w </w:t>
      </w:r>
      <w:r w:rsidRPr="00555F03">
        <w:rPr>
          <w:bCs/>
        </w:rPr>
        <w:t>stosunku do treści umowy</w:t>
      </w:r>
      <w:r w:rsidR="00555F03">
        <w:rPr>
          <w:bCs/>
        </w:rPr>
        <w:t xml:space="preserve"> w </w:t>
      </w:r>
      <w:r w:rsidRPr="00555F03">
        <w:rPr>
          <w:bCs/>
        </w:rPr>
        <w:t>przypadkach wystąpienia zmiany planu inwestycyjnego lub finansowego Zamawiającego</w:t>
      </w:r>
      <w:r w:rsidR="00555F03">
        <w:rPr>
          <w:bCs/>
        </w:rPr>
        <w:t xml:space="preserve"> i </w:t>
      </w:r>
      <w:r w:rsidRPr="00555F03">
        <w:rPr>
          <w:bCs/>
        </w:rPr>
        <w:t>realizacji przysługującego mu</w:t>
      </w:r>
      <w:r w:rsidR="00555F03">
        <w:rPr>
          <w:bCs/>
        </w:rPr>
        <w:t xml:space="preserve"> w </w:t>
      </w:r>
      <w:r w:rsidRPr="00555F03">
        <w:rPr>
          <w:bCs/>
        </w:rPr>
        <w:t>takich sytuacjach zgodnie</w:t>
      </w:r>
      <w:r w:rsidR="00555F03">
        <w:rPr>
          <w:bCs/>
        </w:rPr>
        <w:t xml:space="preserve"> z </w:t>
      </w:r>
      <w:r w:rsidRPr="00555F03">
        <w:rPr>
          <w:bCs/>
        </w:rPr>
        <w:t>niniejszym przepisem prawa rezygnacji</w:t>
      </w:r>
      <w:r w:rsidR="00555F03">
        <w:rPr>
          <w:bCs/>
        </w:rPr>
        <w:t xml:space="preserve"> z </w:t>
      </w:r>
      <w:r w:rsidRPr="00555F03">
        <w:rPr>
          <w:bCs/>
        </w:rPr>
        <w:t>realizacji części robót budowlanych, co skutkować będzie zmniejszeniem Wynagrodzenia Wykonawcy</w:t>
      </w:r>
      <w:r w:rsidR="00555F03">
        <w:rPr>
          <w:bCs/>
        </w:rPr>
        <w:t xml:space="preserve"> o </w:t>
      </w:r>
      <w:r w:rsidRPr="00555F03">
        <w:rPr>
          <w:bCs/>
        </w:rPr>
        <w:t>wartość robót</w:t>
      </w:r>
      <w:r w:rsidR="00555F03">
        <w:rPr>
          <w:bCs/>
        </w:rPr>
        <w:t xml:space="preserve"> z </w:t>
      </w:r>
      <w:r w:rsidRPr="00555F03">
        <w:rPr>
          <w:bCs/>
        </w:rPr>
        <w:t>których realizacji zrezygnowano.</w:t>
      </w:r>
    </w:p>
    <w:p w:rsidR="003635A7" w:rsidRPr="00555F03" w:rsidRDefault="006629D8" w:rsidP="003635A7">
      <w:pPr>
        <w:widowControl w:val="0"/>
        <w:spacing w:line="276" w:lineRule="auto"/>
        <w:ind w:left="709" w:hanging="720"/>
        <w:jc w:val="both"/>
      </w:pPr>
      <w:r w:rsidRPr="00555F03">
        <w:t>4</w:t>
      </w:r>
      <w:r w:rsidR="003635A7" w:rsidRPr="00555F03">
        <w:t>.</w:t>
      </w:r>
      <w:r w:rsidR="003635A7" w:rsidRPr="00555F03">
        <w:tab/>
        <w:t>Umowa może ulec zmianie</w:t>
      </w:r>
      <w:r w:rsidR="00555F03">
        <w:t xml:space="preserve"> w </w:t>
      </w:r>
      <w:r w:rsidR="003635A7" w:rsidRPr="00555F03">
        <w:t>przypadkach przewidzianych</w:t>
      </w:r>
      <w:r w:rsidR="00555F03">
        <w:t xml:space="preserve"> w </w:t>
      </w:r>
      <w:r w:rsidR="003635A7" w:rsidRPr="00555F03">
        <w:t>niniejszej umowie, jak również</w:t>
      </w:r>
      <w:r w:rsidR="00555F03">
        <w:t xml:space="preserve"> w </w:t>
      </w:r>
      <w:r w:rsidR="003635A7" w:rsidRPr="00555F03">
        <w:t>przypadkach gdy nie jest to sprzeczne</w:t>
      </w:r>
      <w:r w:rsidR="00555F03">
        <w:t xml:space="preserve"> z </w:t>
      </w:r>
      <w:r w:rsidR="003635A7" w:rsidRPr="00555F03">
        <w:t>przepisami ustawy Prawo Zamówień Publicznych</w:t>
      </w:r>
    </w:p>
    <w:p w:rsidR="003635A7" w:rsidRPr="00555F03" w:rsidRDefault="006629D8" w:rsidP="003635A7">
      <w:pPr>
        <w:widowControl w:val="0"/>
        <w:spacing w:line="276" w:lineRule="auto"/>
        <w:ind w:left="709" w:hanging="720"/>
        <w:jc w:val="both"/>
      </w:pPr>
      <w:r w:rsidRPr="00555F03">
        <w:t>5</w:t>
      </w:r>
      <w:r w:rsidR="003635A7" w:rsidRPr="00555F03">
        <w:t>.</w:t>
      </w:r>
      <w:r w:rsidR="003635A7" w:rsidRPr="00555F03">
        <w:tab/>
        <w:t>Zmiana któregokolwiek postanowienia umowy wymaga zgody obu stron wyrażonej na piśmie</w:t>
      </w:r>
      <w:r w:rsidR="00555F03">
        <w:t xml:space="preserve"> w </w:t>
      </w:r>
      <w:r w:rsidR="003635A7" w:rsidRPr="00555F03">
        <w:t>formie aneksu do umowy pod rygorem nieważności.</w:t>
      </w:r>
    </w:p>
    <w:p w:rsidR="003635A7" w:rsidRPr="00555F03" w:rsidRDefault="003635A7" w:rsidP="003635A7">
      <w:pPr>
        <w:spacing w:line="276" w:lineRule="auto"/>
        <w:ind w:left="4254" w:firstLine="709"/>
        <w:rPr>
          <w:rFonts w:eastAsia="Calibri"/>
          <w:b/>
          <w:lang w:eastAsia="en-US"/>
        </w:rPr>
      </w:pPr>
      <w:r w:rsidRPr="00555F03">
        <w:rPr>
          <w:rFonts w:eastAsia="Calibri"/>
          <w:b/>
          <w:lang w:eastAsia="en-US"/>
        </w:rPr>
        <w:t>§ 16</w:t>
      </w:r>
    </w:p>
    <w:p w:rsidR="003635A7" w:rsidRPr="00555F03" w:rsidRDefault="003635A7" w:rsidP="003635A7">
      <w:pPr>
        <w:spacing w:line="276" w:lineRule="auto"/>
        <w:rPr>
          <w:rFonts w:eastAsia="Calibri"/>
          <w:b/>
          <w:lang w:eastAsia="en-US"/>
        </w:rPr>
      </w:pPr>
      <w:r w:rsidRPr="00555F03">
        <w:rPr>
          <w:rFonts w:eastAsia="Calibri"/>
          <w:b/>
          <w:lang w:eastAsia="en-US"/>
        </w:rPr>
        <w:t>Odstąpienie od umowy</w:t>
      </w:r>
    </w:p>
    <w:p w:rsidR="003635A7" w:rsidRPr="00555F03" w:rsidRDefault="003635A7" w:rsidP="006629D8">
      <w:pPr>
        <w:numPr>
          <w:ilvl w:val="0"/>
          <w:numId w:val="157"/>
        </w:numPr>
        <w:spacing w:line="276" w:lineRule="auto"/>
        <w:jc w:val="both"/>
        <w:rPr>
          <w:rFonts w:eastAsia="Calibri"/>
          <w:lang w:eastAsia="en-US"/>
        </w:rPr>
      </w:pPr>
      <w:r w:rsidRPr="00555F03">
        <w:rPr>
          <w:rFonts w:eastAsia="Calibri"/>
          <w:lang w:eastAsia="en-US"/>
        </w:rPr>
        <w:t>W razie zaistnienia istotnej zmiany okoliczności powodującej, że wykonanie umowy nie leży</w:t>
      </w:r>
      <w:r w:rsidR="00555F03">
        <w:rPr>
          <w:rFonts w:eastAsia="Calibri"/>
          <w:lang w:eastAsia="en-US"/>
        </w:rPr>
        <w:t xml:space="preserve"> w </w:t>
      </w:r>
      <w:r w:rsidRPr="00555F03">
        <w:rPr>
          <w:rFonts w:eastAsia="Calibri"/>
          <w:lang w:eastAsia="en-US"/>
        </w:rPr>
        <w:t>interesie publicznym, czego nie można było przewidzieć</w:t>
      </w:r>
      <w:r w:rsidR="00555F03">
        <w:rPr>
          <w:rFonts w:eastAsia="Calibri"/>
          <w:lang w:eastAsia="en-US"/>
        </w:rPr>
        <w:t xml:space="preserve"> w </w:t>
      </w:r>
      <w:r w:rsidRPr="00555F03">
        <w:rPr>
          <w:rFonts w:eastAsia="Calibri"/>
          <w:lang w:eastAsia="en-US"/>
        </w:rPr>
        <w:t>chwili zawarcia umowy, Zamawiający może odstąpić od umowy</w:t>
      </w:r>
      <w:r w:rsidR="00555F03">
        <w:rPr>
          <w:rFonts w:eastAsia="Calibri"/>
          <w:lang w:eastAsia="en-US"/>
        </w:rPr>
        <w:t xml:space="preserve"> w </w:t>
      </w:r>
      <w:r w:rsidRPr="00555F03">
        <w:rPr>
          <w:rFonts w:eastAsia="Calibri"/>
          <w:lang w:eastAsia="en-US"/>
        </w:rPr>
        <w:t>terminie 30 dni od powzięcia wiadomości</w:t>
      </w:r>
      <w:r w:rsidR="00555F03">
        <w:rPr>
          <w:rFonts w:eastAsia="Calibri"/>
          <w:lang w:eastAsia="en-US"/>
        </w:rPr>
        <w:t xml:space="preserve"> o </w:t>
      </w:r>
      <w:r w:rsidRPr="00555F03">
        <w:rPr>
          <w:rFonts w:eastAsia="Calibri"/>
          <w:lang w:eastAsia="en-US"/>
        </w:rPr>
        <w:t>tych okolicznościach. W tym przypadku Wykonawca może żądać wyłącznie wynagrodzenia należnego</w:t>
      </w:r>
      <w:r w:rsidR="00555F03">
        <w:rPr>
          <w:rFonts w:eastAsia="Calibri"/>
          <w:lang w:eastAsia="en-US"/>
        </w:rPr>
        <w:t xml:space="preserve"> z </w:t>
      </w:r>
      <w:r w:rsidRPr="00555F03">
        <w:rPr>
          <w:rFonts w:eastAsia="Calibri"/>
          <w:lang w:eastAsia="en-US"/>
        </w:rPr>
        <w:t>tytułu wykonanej części umowy.</w:t>
      </w:r>
    </w:p>
    <w:p w:rsidR="003635A7" w:rsidRPr="00555F03" w:rsidRDefault="003635A7" w:rsidP="006629D8">
      <w:pPr>
        <w:numPr>
          <w:ilvl w:val="0"/>
          <w:numId w:val="157"/>
        </w:numPr>
        <w:spacing w:line="276" w:lineRule="auto"/>
        <w:jc w:val="both"/>
        <w:rPr>
          <w:rFonts w:eastAsia="Calibri"/>
          <w:lang w:eastAsia="en-US"/>
        </w:rPr>
      </w:pPr>
      <w:r w:rsidRPr="00555F03">
        <w:rPr>
          <w:rFonts w:eastAsia="Calibri"/>
          <w:lang w:eastAsia="en-US"/>
        </w:rPr>
        <w:t>Ponadto Zamawiającemu przysługuje prawo odstąpienia od umowy</w:t>
      </w:r>
      <w:r w:rsidR="00555F03">
        <w:rPr>
          <w:rFonts w:eastAsia="Calibri"/>
          <w:lang w:eastAsia="en-US"/>
        </w:rPr>
        <w:t xml:space="preserve"> w </w:t>
      </w:r>
      <w:r w:rsidRPr="00555F03">
        <w:rPr>
          <w:rFonts w:eastAsia="Calibri"/>
          <w:lang w:eastAsia="en-US"/>
        </w:rPr>
        <w:t>następujących przypadkach:</w:t>
      </w:r>
    </w:p>
    <w:p w:rsidR="003635A7" w:rsidRPr="00555F03" w:rsidRDefault="003635A7" w:rsidP="006629D8">
      <w:pPr>
        <w:numPr>
          <w:ilvl w:val="0"/>
          <w:numId w:val="158"/>
        </w:numPr>
        <w:tabs>
          <w:tab w:val="left" w:pos="709"/>
        </w:tabs>
        <w:spacing w:line="276" w:lineRule="auto"/>
        <w:jc w:val="both"/>
        <w:rPr>
          <w:rFonts w:eastAsia="Calibri"/>
          <w:lang w:eastAsia="en-US"/>
        </w:rPr>
      </w:pPr>
      <w:r w:rsidRPr="00555F03">
        <w:rPr>
          <w:rFonts w:eastAsia="Calibri"/>
          <w:lang w:eastAsia="en-US"/>
        </w:rPr>
        <w:t>Wykonawca nie rozpoczął realizacji umowy</w:t>
      </w:r>
      <w:r w:rsidR="00555F03">
        <w:rPr>
          <w:rFonts w:eastAsia="Calibri"/>
          <w:lang w:eastAsia="en-US"/>
        </w:rPr>
        <w:t xml:space="preserve"> w </w:t>
      </w:r>
      <w:r w:rsidRPr="00555F03">
        <w:rPr>
          <w:rFonts w:eastAsia="Calibri"/>
          <w:lang w:eastAsia="en-US"/>
        </w:rPr>
        <w:t>terminie 7 dni od daty jej podpisania,</w:t>
      </w:r>
    </w:p>
    <w:p w:rsidR="003635A7" w:rsidRPr="00555F03" w:rsidRDefault="003635A7" w:rsidP="006629D8">
      <w:pPr>
        <w:numPr>
          <w:ilvl w:val="0"/>
          <w:numId w:val="158"/>
        </w:numPr>
        <w:tabs>
          <w:tab w:val="left" w:pos="709"/>
        </w:tabs>
        <w:spacing w:line="276" w:lineRule="auto"/>
        <w:jc w:val="both"/>
        <w:rPr>
          <w:rFonts w:eastAsia="Calibri"/>
          <w:lang w:eastAsia="en-US"/>
        </w:rPr>
      </w:pPr>
      <w:r w:rsidRPr="00555F03">
        <w:rPr>
          <w:rFonts w:eastAsia="Calibri"/>
          <w:lang w:eastAsia="en-US"/>
        </w:rPr>
        <w:t>Wykonawca przerwał realizację przedmiotu umowy</w:t>
      </w:r>
      <w:r w:rsidR="00555F03">
        <w:rPr>
          <w:rFonts w:eastAsia="Calibri"/>
          <w:lang w:eastAsia="en-US"/>
        </w:rPr>
        <w:t xml:space="preserve"> i </w:t>
      </w:r>
      <w:r w:rsidRPr="00555F03">
        <w:rPr>
          <w:rFonts w:eastAsia="Calibri"/>
          <w:lang w:eastAsia="en-US"/>
        </w:rPr>
        <w:t>pomimo wezwania Zamawiającego zawierającego wyznaczenie Wykonawcy dodatkowego terminu na wznowienie realizacji przedmiotu umowy złożonego</w:t>
      </w:r>
      <w:r w:rsidR="00555F03">
        <w:rPr>
          <w:rFonts w:eastAsia="Calibri"/>
          <w:lang w:eastAsia="en-US"/>
        </w:rPr>
        <w:t xml:space="preserve"> w </w:t>
      </w:r>
      <w:r w:rsidRPr="00555F03">
        <w:rPr>
          <w:rFonts w:eastAsia="Calibri"/>
          <w:lang w:eastAsia="en-US"/>
        </w:rPr>
        <w:t>formie pisemnej pod rygorem nieważności, nie wznowił realizacji przedmiotu umowy</w:t>
      </w:r>
      <w:r w:rsidR="00555F03">
        <w:rPr>
          <w:rFonts w:eastAsia="Calibri"/>
          <w:lang w:eastAsia="en-US"/>
        </w:rPr>
        <w:t xml:space="preserve"> w </w:t>
      </w:r>
      <w:r w:rsidRPr="00555F03">
        <w:rPr>
          <w:rFonts w:eastAsia="Calibri"/>
          <w:lang w:eastAsia="en-US"/>
        </w:rPr>
        <w:t>tym terminie,</w:t>
      </w:r>
    </w:p>
    <w:p w:rsidR="003635A7" w:rsidRPr="00555F03" w:rsidRDefault="003635A7" w:rsidP="006629D8">
      <w:pPr>
        <w:numPr>
          <w:ilvl w:val="0"/>
          <w:numId w:val="158"/>
        </w:numPr>
        <w:tabs>
          <w:tab w:val="left" w:pos="709"/>
        </w:tabs>
        <w:spacing w:line="276" w:lineRule="auto"/>
        <w:jc w:val="both"/>
        <w:rPr>
          <w:rFonts w:eastAsia="Calibri"/>
          <w:lang w:eastAsia="en-US"/>
        </w:rPr>
      </w:pPr>
      <w:r w:rsidRPr="00555F03">
        <w:rPr>
          <w:rFonts w:eastAsia="Calibri"/>
          <w:lang w:eastAsia="en-US"/>
        </w:rPr>
        <w:t>w przypadku postawienia Wykonawcy</w:t>
      </w:r>
      <w:r w:rsidR="00555F03">
        <w:rPr>
          <w:rFonts w:eastAsia="Calibri"/>
          <w:lang w:eastAsia="en-US"/>
        </w:rPr>
        <w:t xml:space="preserve"> w </w:t>
      </w:r>
      <w:r w:rsidRPr="00555F03">
        <w:rPr>
          <w:rFonts w:eastAsia="Calibri"/>
          <w:lang w:eastAsia="en-US"/>
        </w:rPr>
        <w:t>stan upadłości lub likwidacji ;</w:t>
      </w:r>
    </w:p>
    <w:p w:rsidR="003635A7" w:rsidRPr="00555F03" w:rsidRDefault="003635A7" w:rsidP="006629D8">
      <w:pPr>
        <w:numPr>
          <w:ilvl w:val="0"/>
          <w:numId w:val="158"/>
        </w:numPr>
        <w:tabs>
          <w:tab w:val="left" w:pos="709"/>
        </w:tabs>
        <w:spacing w:line="276" w:lineRule="auto"/>
        <w:jc w:val="both"/>
        <w:rPr>
          <w:rFonts w:eastAsia="Calibri"/>
          <w:lang w:eastAsia="en-US"/>
        </w:rPr>
      </w:pPr>
      <w:r w:rsidRPr="00555F03">
        <w:rPr>
          <w:rFonts w:eastAsia="Calibri"/>
          <w:lang w:eastAsia="en-US"/>
        </w:rPr>
        <w:t>w przypadku niewykonania lub nienależytego wykonania przez Wykonawcę któregokolwiek</w:t>
      </w:r>
      <w:r w:rsidR="00555F03">
        <w:rPr>
          <w:rFonts w:eastAsia="Calibri"/>
          <w:lang w:eastAsia="en-US"/>
        </w:rPr>
        <w:t xml:space="preserve"> z </w:t>
      </w:r>
      <w:r w:rsidRPr="00555F03">
        <w:rPr>
          <w:rFonts w:eastAsia="Calibri"/>
          <w:lang w:eastAsia="en-US"/>
        </w:rPr>
        <w:t>istotnych postanowień niniejszej umowy, pomimo wezwania wystosowanego przez Zamawiającego zawierającego wyznaczenie Wykonawcy dodatkowego terminu na wykonanie tego postanowienia;</w:t>
      </w:r>
    </w:p>
    <w:p w:rsidR="003635A7" w:rsidRPr="00555F03" w:rsidRDefault="003635A7" w:rsidP="006629D8">
      <w:pPr>
        <w:numPr>
          <w:ilvl w:val="0"/>
          <w:numId w:val="158"/>
        </w:numPr>
        <w:tabs>
          <w:tab w:val="left" w:pos="709"/>
        </w:tabs>
        <w:spacing w:line="276" w:lineRule="auto"/>
        <w:jc w:val="both"/>
        <w:rPr>
          <w:rFonts w:eastAsia="Calibri"/>
          <w:lang w:eastAsia="en-US"/>
        </w:rPr>
      </w:pPr>
      <w:r w:rsidRPr="00555F03">
        <w:rPr>
          <w:rFonts w:eastAsia="Calibri"/>
          <w:lang w:eastAsia="en-US"/>
        </w:rPr>
        <w:t>jeżeli Wykonawca wykonuje swoje obowiązki</w:t>
      </w:r>
      <w:r w:rsidR="00555F03">
        <w:rPr>
          <w:rFonts w:eastAsia="Calibri"/>
          <w:lang w:eastAsia="en-US"/>
        </w:rPr>
        <w:t xml:space="preserve"> w </w:t>
      </w:r>
      <w:r w:rsidRPr="00555F03">
        <w:rPr>
          <w:rFonts w:eastAsia="Calibri"/>
          <w:lang w:eastAsia="en-US"/>
        </w:rPr>
        <w:t>sposób nienależyty, niezgodny</w:t>
      </w:r>
      <w:r w:rsidR="00555F03">
        <w:rPr>
          <w:rFonts w:eastAsia="Calibri"/>
          <w:lang w:eastAsia="en-US"/>
        </w:rPr>
        <w:t xml:space="preserve"> z </w:t>
      </w:r>
      <w:r w:rsidRPr="00555F03">
        <w:rPr>
          <w:rFonts w:eastAsia="Calibri"/>
          <w:lang w:eastAsia="en-US"/>
        </w:rPr>
        <w:t>dokumentacją techniczną, niezgodny ze sztuką budowlaną, niezgodny</w:t>
      </w:r>
      <w:r w:rsidR="00555F03">
        <w:rPr>
          <w:rFonts w:eastAsia="Calibri"/>
          <w:lang w:eastAsia="en-US"/>
        </w:rPr>
        <w:t xml:space="preserve"> z </w:t>
      </w:r>
      <w:r w:rsidRPr="00555F03">
        <w:rPr>
          <w:rFonts w:eastAsia="Calibri"/>
          <w:lang w:eastAsia="en-US"/>
        </w:rPr>
        <w:t>bhp lub niezgodny</w:t>
      </w:r>
      <w:r w:rsidR="00555F03">
        <w:rPr>
          <w:rFonts w:eastAsia="Calibri"/>
          <w:lang w:eastAsia="en-US"/>
        </w:rPr>
        <w:t xml:space="preserve"> z </w:t>
      </w:r>
      <w:r w:rsidRPr="00555F03">
        <w:rPr>
          <w:rFonts w:eastAsia="Calibri"/>
          <w:lang w:eastAsia="en-US"/>
        </w:rPr>
        <w:t>przepisami prawa lub</w:t>
      </w:r>
      <w:r w:rsidR="00555F03">
        <w:rPr>
          <w:rFonts w:eastAsia="Calibri"/>
          <w:lang w:eastAsia="en-US"/>
        </w:rPr>
        <w:t xml:space="preserve"> w </w:t>
      </w:r>
      <w:r w:rsidRPr="00555F03">
        <w:rPr>
          <w:rFonts w:eastAsia="Calibri"/>
          <w:lang w:eastAsia="en-US"/>
        </w:rPr>
        <w:t>tempie niedającym gwarancji terminowego wykonania przedmiotu umowy,</w:t>
      </w:r>
      <w:r w:rsidR="00555F03">
        <w:rPr>
          <w:rFonts w:eastAsia="Calibri"/>
          <w:lang w:eastAsia="en-US"/>
        </w:rPr>
        <w:t xml:space="preserve"> a </w:t>
      </w:r>
      <w:r w:rsidRPr="00555F03">
        <w:rPr>
          <w:rFonts w:eastAsia="Calibri"/>
          <w:lang w:eastAsia="en-US"/>
        </w:rPr>
        <w:t>pomimo dodatkowego wezwania Zamawiającego nie nastąpiła</w:t>
      </w:r>
      <w:r w:rsidR="00555F03">
        <w:rPr>
          <w:rFonts w:eastAsia="Calibri"/>
          <w:lang w:eastAsia="en-US"/>
        </w:rPr>
        <w:t xml:space="preserve"> w </w:t>
      </w:r>
      <w:r w:rsidRPr="00555F03">
        <w:rPr>
          <w:rFonts w:eastAsia="Calibri"/>
          <w:lang w:eastAsia="en-US"/>
        </w:rPr>
        <w:t>wyznaczonym terminie poprawa</w:t>
      </w:r>
      <w:r w:rsidR="00555F03">
        <w:rPr>
          <w:rFonts w:eastAsia="Calibri"/>
          <w:lang w:eastAsia="en-US"/>
        </w:rPr>
        <w:t xml:space="preserve"> w </w:t>
      </w:r>
      <w:r w:rsidRPr="00555F03">
        <w:rPr>
          <w:rFonts w:eastAsia="Calibri"/>
          <w:lang w:eastAsia="en-US"/>
        </w:rPr>
        <w:t>wykonywaniu obowiązków,</w:t>
      </w:r>
    </w:p>
    <w:p w:rsidR="003635A7" w:rsidRPr="00555F03" w:rsidRDefault="003635A7" w:rsidP="006629D8">
      <w:pPr>
        <w:numPr>
          <w:ilvl w:val="0"/>
          <w:numId w:val="158"/>
        </w:numPr>
        <w:tabs>
          <w:tab w:val="left" w:pos="709"/>
        </w:tabs>
        <w:spacing w:line="276" w:lineRule="auto"/>
        <w:jc w:val="both"/>
        <w:rPr>
          <w:rFonts w:eastAsia="Calibri"/>
          <w:lang w:eastAsia="en-US"/>
        </w:rPr>
      </w:pPr>
      <w:r w:rsidRPr="00555F03">
        <w:rPr>
          <w:rFonts w:eastAsia="Calibri"/>
          <w:lang w:eastAsia="en-US"/>
        </w:rPr>
        <w:t>w przypadku niepowiadomienia Zamawiającego</w:t>
      </w:r>
      <w:r w:rsidR="00555F03">
        <w:rPr>
          <w:rFonts w:eastAsia="Calibri"/>
          <w:lang w:eastAsia="en-US"/>
        </w:rPr>
        <w:t xml:space="preserve"> z </w:t>
      </w:r>
      <w:r w:rsidRPr="00555F03">
        <w:rPr>
          <w:rFonts w:eastAsia="Calibri"/>
          <w:lang w:eastAsia="en-US"/>
        </w:rPr>
        <w:t>odpowiednim wyprzedzeniem</w:t>
      </w:r>
      <w:r w:rsidR="00555F03">
        <w:rPr>
          <w:rFonts w:eastAsia="Calibri"/>
          <w:lang w:eastAsia="en-US"/>
        </w:rPr>
        <w:t xml:space="preserve"> o </w:t>
      </w:r>
      <w:r w:rsidRPr="00555F03">
        <w:rPr>
          <w:rFonts w:eastAsia="Calibri"/>
          <w:lang w:eastAsia="en-US"/>
        </w:rPr>
        <w:t>zakończeniu robót zanikających,</w:t>
      </w:r>
    </w:p>
    <w:p w:rsidR="003635A7" w:rsidRPr="00555F03" w:rsidRDefault="003635A7" w:rsidP="006629D8">
      <w:pPr>
        <w:numPr>
          <w:ilvl w:val="0"/>
          <w:numId w:val="158"/>
        </w:numPr>
        <w:tabs>
          <w:tab w:val="left" w:pos="709"/>
        </w:tabs>
        <w:spacing w:line="276" w:lineRule="auto"/>
        <w:jc w:val="both"/>
        <w:rPr>
          <w:rFonts w:eastAsia="Calibri"/>
          <w:lang w:eastAsia="en-US"/>
        </w:rPr>
      </w:pPr>
      <w:r w:rsidRPr="00555F03">
        <w:rPr>
          <w:rFonts w:eastAsia="Calibri"/>
          <w:lang w:eastAsia="en-US"/>
        </w:rPr>
        <w:t>w przypadku posługiwania się</w:t>
      </w:r>
      <w:r w:rsidR="00555F03">
        <w:rPr>
          <w:rFonts w:eastAsia="Calibri"/>
          <w:lang w:eastAsia="en-US"/>
        </w:rPr>
        <w:t xml:space="preserve"> w </w:t>
      </w:r>
      <w:r w:rsidRPr="00555F03">
        <w:rPr>
          <w:rFonts w:eastAsia="Calibri"/>
          <w:lang w:eastAsia="en-US"/>
        </w:rPr>
        <w:t>celu realizacji Umowy osobą, która nie spełnia wskazanych przez Zamawiającego wymagań lub nie posiada wskazanych przez niego uprawnień lub co do której Zamawiający wniósł uzasadniony sprzeciw, co do jej udziału</w:t>
      </w:r>
      <w:r w:rsidR="00555F03">
        <w:rPr>
          <w:rFonts w:eastAsia="Calibri"/>
          <w:lang w:eastAsia="en-US"/>
        </w:rPr>
        <w:t xml:space="preserve"> w </w:t>
      </w:r>
      <w:r w:rsidRPr="00555F03">
        <w:rPr>
          <w:rFonts w:eastAsia="Calibri"/>
          <w:lang w:eastAsia="en-US"/>
        </w:rPr>
        <w:t>realizacji Umowy,</w:t>
      </w:r>
    </w:p>
    <w:p w:rsidR="003635A7" w:rsidRPr="00555F03" w:rsidRDefault="003635A7" w:rsidP="006629D8">
      <w:pPr>
        <w:numPr>
          <w:ilvl w:val="0"/>
          <w:numId w:val="157"/>
        </w:numPr>
        <w:spacing w:line="276" w:lineRule="auto"/>
        <w:jc w:val="both"/>
        <w:rPr>
          <w:rFonts w:eastAsia="Calibri"/>
          <w:lang w:eastAsia="en-US"/>
        </w:rPr>
      </w:pPr>
      <w:r w:rsidRPr="00555F03">
        <w:rPr>
          <w:rFonts w:eastAsia="Calibri"/>
          <w:lang w:eastAsia="en-US"/>
        </w:rPr>
        <w:t>Oświadczenie</w:t>
      </w:r>
      <w:r w:rsidR="00555F03">
        <w:rPr>
          <w:rFonts w:eastAsia="Calibri"/>
          <w:lang w:eastAsia="en-US"/>
        </w:rPr>
        <w:t xml:space="preserve"> o </w:t>
      </w:r>
      <w:r w:rsidRPr="00555F03">
        <w:rPr>
          <w:rFonts w:eastAsia="Calibri"/>
          <w:lang w:eastAsia="en-US"/>
        </w:rPr>
        <w:t>odstąpieniu od umowy na podstawie przepisów ust. 1</w:t>
      </w:r>
      <w:r w:rsidR="00555F03">
        <w:rPr>
          <w:rFonts w:eastAsia="Calibri"/>
          <w:lang w:eastAsia="en-US"/>
        </w:rPr>
        <w:t xml:space="preserve"> i </w:t>
      </w:r>
      <w:r w:rsidRPr="00555F03">
        <w:rPr>
          <w:rFonts w:eastAsia="Calibri"/>
          <w:lang w:eastAsia="en-US"/>
        </w:rPr>
        <w:t>2 niniejszego paragrafu wymaga formy pisemnej pod rygorem nieważności</w:t>
      </w:r>
      <w:r w:rsidR="00555F03">
        <w:rPr>
          <w:rFonts w:eastAsia="Calibri"/>
          <w:lang w:eastAsia="en-US"/>
        </w:rPr>
        <w:t xml:space="preserve"> i </w:t>
      </w:r>
      <w:r w:rsidRPr="00555F03">
        <w:rPr>
          <w:rFonts w:eastAsia="Calibri"/>
          <w:lang w:eastAsia="en-US"/>
        </w:rPr>
        <w:t>może zostać złożone</w:t>
      </w:r>
      <w:r w:rsidR="00555F03">
        <w:rPr>
          <w:rFonts w:eastAsia="Calibri"/>
          <w:lang w:eastAsia="en-US"/>
        </w:rPr>
        <w:t xml:space="preserve"> w </w:t>
      </w:r>
      <w:r w:rsidRPr="00555F03">
        <w:rPr>
          <w:rFonts w:eastAsia="Calibri"/>
          <w:lang w:eastAsia="en-US"/>
        </w:rPr>
        <w:t>terminie 30 dni od uzyskania przez Zamawiającego informacji</w:t>
      </w:r>
      <w:r w:rsidR="00555F03">
        <w:rPr>
          <w:rFonts w:eastAsia="Calibri"/>
          <w:lang w:eastAsia="en-US"/>
        </w:rPr>
        <w:t xml:space="preserve"> o </w:t>
      </w:r>
      <w:r w:rsidRPr="00555F03">
        <w:rPr>
          <w:rFonts w:eastAsia="Calibri"/>
          <w:lang w:eastAsia="en-US"/>
        </w:rPr>
        <w:t xml:space="preserve">zaistnieniu </w:t>
      </w:r>
      <w:r w:rsidRPr="00555F03">
        <w:rPr>
          <w:rFonts w:eastAsia="Calibri"/>
          <w:lang w:eastAsia="en-US"/>
        </w:rPr>
        <w:lastRenderedPageBreak/>
        <w:t>okoliczności określonej</w:t>
      </w:r>
      <w:r w:rsidR="00555F03">
        <w:rPr>
          <w:rFonts w:eastAsia="Calibri"/>
          <w:lang w:eastAsia="en-US"/>
        </w:rPr>
        <w:t xml:space="preserve"> w </w:t>
      </w:r>
      <w:r w:rsidRPr="00555F03">
        <w:rPr>
          <w:rFonts w:eastAsia="Calibri"/>
          <w:lang w:eastAsia="en-US"/>
        </w:rPr>
        <w:t>ust.1 uzasadniającej odstąpienie oraz powinno zawierać uzasadnienie (w przypadku gdy zgodnie</w:t>
      </w:r>
      <w:r w:rsidR="00555F03">
        <w:rPr>
          <w:rFonts w:eastAsia="Calibri"/>
          <w:lang w:eastAsia="en-US"/>
        </w:rPr>
        <w:t xml:space="preserve"> z </w:t>
      </w:r>
      <w:r w:rsidRPr="00555F03">
        <w:rPr>
          <w:rFonts w:eastAsia="Calibri"/>
          <w:lang w:eastAsia="en-US"/>
        </w:rPr>
        <w:t>ust. 1 wymagane było dodatkowe wezwanie, termin 30 dni na odstąpienie liczony jest od upływu terminu wyznaczonego</w:t>
      </w:r>
      <w:r w:rsidR="00555F03">
        <w:rPr>
          <w:rFonts w:eastAsia="Calibri"/>
          <w:lang w:eastAsia="en-US"/>
        </w:rPr>
        <w:t xml:space="preserve"> w </w:t>
      </w:r>
      <w:r w:rsidRPr="00555F03">
        <w:rPr>
          <w:rFonts w:eastAsia="Calibri"/>
          <w:lang w:eastAsia="en-US"/>
        </w:rPr>
        <w:t>wezwaniu). Wykonawcy należy się</w:t>
      </w:r>
      <w:r w:rsidR="00555F03">
        <w:rPr>
          <w:rFonts w:eastAsia="Calibri"/>
          <w:lang w:eastAsia="en-US"/>
        </w:rPr>
        <w:t xml:space="preserve"> w </w:t>
      </w:r>
      <w:r w:rsidRPr="00555F03">
        <w:rPr>
          <w:rFonts w:eastAsia="Calibri"/>
          <w:lang w:eastAsia="en-US"/>
        </w:rPr>
        <w:t>przypadku takiego odstąpienia wyłącznie część Wynagrodzenia odpowiadająca zrealizowanej przez niego do momentu odstąpienia części Umowy.</w:t>
      </w:r>
    </w:p>
    <w:p w:rsidR="003635A7" w:rsidRPr="00555F03" w:rsidRDefault="003635A7" w:rsidP="006629D8">
      <w:pPr>
        <w:numPr>
          <w:ilvl w:val="0"/>
          <w:numId w:val="157"/>
        </w:numPr>
        <w:spacing w:line="276" w:lineRule="auto"/>
        <w:jc w:val="both"/>
        <w:rPr>
          <w:rFonts w:eastAsia="Calibri"/>
          <w:lang w:eastAsia="en-US"/>
        </w:rPr>
      </w:pPr>
      <w:r w:rsidRPr="00555F03">
        <w:rPr>
          <w:rFonts w:eastAsia="Calibri"/>
          <w:lang w:eastAsia="en-US"/>
        </w:rPr>
        <w:t>Odstąpienie od umowy nie pozbawia Zamawiającego prawa do żądania kar umownych za zdarzenia powstałe do dnia odstąpienia lub związane</w:t>
      </w:r>
      <w:r w:rsidR="00555F03">
        <w:rPr>
          <w:rFonts w:eastAsia="Calibri"/>
          <w:lang w:eastAsia="en-US"/>
        </w:rPr>
        <w:t xml:space="preserve"> z </w:t>
      </w:r>
      <w:r w:rsidRPr="00555F03">
        <w:rPr>
          <w:rFonts w:eastAsia="Calibri"/>
          <w:lang w:eastAsia="en-US"/>
        </w:rPr>
        <w:t>odstąpieniem, odszkodowań lub innych należności związanych</w:t>
      </w:r>
      <w:r w:rsidR="00555F03">
        <w:rPr>
          <w:rFonts w:eastAsia="Calibri"/>
          <w:lang w:eastAsia="en-US"/>
        </w:rPr>
        <w:t xml:space="preserve"> z </w:t>
      </w:r>
      <w:r w:rsidRPr="00555F03">
        <w:rPr>
          <w:rFonts w:eastAsia="Calibri"/>
          <w:lang w:eastAsia="en-US"/>
        </w:rPr>
        <w:t>Umową.</w:t>
      </w:r>
    </w:p>
    <w:p w:rsidR="003635A7" w:rsidRPr="00555F03" w:rsidRDefault="003635A7" w:rsidP="006629D8">
      <w:pPr>
        <w:numPr>
          <w:ilvl w:val="0"/>
          <w:numId w:val="157"/>
        </w:numPr>
        <w:spacing w:line="276" w:lineRule="auto"/>
        <w:jc w:val="both"/>
        <w:rPr>
          <w:rFonts w:eastAsia="Calibri"/>
          <w:lang w:eastAsia="en-US"/>
        </w:rPr>
      </w:pPr>
      <w:r w:rsidRPr="00555F03">
        <w:rPr>
          <w:rFonts w:eastAsia="Calibri"/>
          <w:lang w:eastAsia="en-US"/>
        </w:rPr>
        <w:t>Wykonawcy przysługuje prawo do odstąpienia od umowy,</w:t>
      </w:r>
      <w:r w:rsidR="00555F03">
        <w:rPr>
          <w:rFonts w:eastAsia="Calibri"/>
          <w:lang w:eastAsia="en-US"/>
        </w:rPr>
        <w:t xml:space="preserve"> z </w:t>
      </w:r>
      <w:r w:rsidRPr="00555F03">
        <w:rPr>
          <w:rFonts w:eastAsia="Calibri"/>
          <w:u w:val="single"/>
          <w:lang w:eastAsia="en-US"/>
        </w:rPr>
        <w:t>winy Zamawiającego,</w:t>
      </w:r>
      <w:r w:rsidR="00555F03">
        <w:rPr>
          <w:rFonts w:eastAsia="Calibri"/>
          <w:lang w:eastAsia="en-US"/>
        </w:rPr>
        <w:t xml:space="preserve"> w </w:t>
      </w:r>
      <w:r w:rsidRPr="00555F03">
        <w:rPr>
          <w:rFonts w:eastAsia="Calibri"/>
          <w:lang w:eastAsia="en-US"/>
        </w:rPr>
        <w:t>następujących przypadkach:</w:t>
      </w:r>
    </w:p>
    <w:p w:rsidR="003635A7" w:rsidRPr="00555F03" w:rsidRDefault="003635A7" w:rsidP="006629D8">
      <w:pPr>
        <w:numPr>
          <w:ilvl w:val="0"/>
          <w:numId w:val="159"/>
        </w:numPr>
        <w:spacing w:line="276" w:lineRule="auto"/>
        <w:ind w:left="709" w:hanging="283"/>
        <w:jc w:val="both"/>
        <w:rPr>
          <w:lang w:val="x-none" w:eastAsia="x-none"/>
        </w:rPr>
      </w:pPr>
      <w:r w:rsidRPr="00555F03">
        <w:rPr>
          <w:lang w:val="x-none" w:eastAsia="x-none"/>
        </w:rPr>
        <w:t>jeżeli Zamawiający nie wywiąże się ze zobowiązań określonych</w:t>
      </w:r>
      <w:r w:rsidR="00555F03">
        <w:rPr>
          <w:lang w:val="x-none" w:eastAsia="x-none"/>
        </w:rPr>
        <w:t xml:space="preserve"> w </w:t>
      </w:r>
      <w:r w:rsidRPr="00555F03">
        <w:rPr>
          <w:lang w:val="x-none" w:eastAsia="x-none"/>
        </w:rPr>
        <w:t>paragrafie 3 niniejszej umowy,</w:t>
      </w:r>
    </w:p>
    <w:p w:rsidR="003635A7" w:rsidRPr="00555F03" w:rsidRDefault="003635A7" w:rsidP="006629D8">
      <w:pPr>
        <w:numPr>
          <w:ilvl w:val="0"/>
          <w:numId w:val="159"/>
        </w:numPr>
        <w:spacing w:line="276" w:lineRule="auto"/>
        <w:ind w:left="709" w:hanging="283"/>
        <w:rPr>
          <w:rFonts w:eastAsia="Calibri"/>
          <w:lang w:eastAsia="en-US"/>
        </w:rPr>
      </w:pPr>
      <w:r w:rsidRPr="00555F03">
        <w:rPr>
          <w:rFonts w:eastAsia="Calibri"/>
          <w:lang w:eastAsia="en-US"/>
        </w:rPr>
        <w:t>jeżeli Zamawiający nie wywiązuje się</w:t>
      </w:r>
      <w:r w:rsidR="00555F03">
        <w:rPr>
          <w:rFonts w:eastAsia="Calibri"/>
          <w:lang w:eastAsia="en-US"/>
        </w:rPr>
        <w:t xml:space="preserve"> z </w:t>
      </w:r>
      <w:r w:rsidRPr="00555F03">
        <w:rPr>
          <w:rFonts w:eastAsia="Calibri"/>
          <w:lang w:eastAsia="en-US"/>
        </w:rPr>
        <w:t xml:space="preserve">zapłaty faktur pomimo dodatkowego wezwania </w:t>
      </w:r>
      <w:r w:rsidRPr="00555F03">
        <w:rPr>
          <w:rFonts w:eastAsia="Calibri"/>
          <w:lang w:eastAsia="en-US"/>
        </w:rPr>
        <w:br/>
        <w:t>w terminie 30 dni od upływu terminu zapłaty określonego</w:t>
      </w:r>
      <w:r w:rsidR="00555F03">
        <w:rPr>
          <w:rFonts w:eastAsia="Calibri"/>
          <w:lang w:eastAsia="en-US"/>
        </w:rPr>
        <w:t xml:space="preserve"> w </w:t>
      </w:r>
      <w:r w:rsidRPr="00555F03">
        <w:rPr>
          <w:rFonts w:eastAsia="Calibri"/>
          <w:lang w:eastAsia="en-US"/>
        </w:rPr>
        <w:t>niniejszej umowie,</w:t>
      </w:r>
    </w:p>
    <w:p w:rsidR="003635A7" w:rsidRPr="00555F03" w:rsidRDefault="003635A7" w:rsidP="006629D8">
      <w:pPr>
        <w:numPr>
          <w:ilvl w:val="0"/>
          <w:numId w:val="159"/>
        </w:numPr>
        <w:spacing w:line="276" w:lineRule="auto"/>
        <w:ind w:left="709" w:hanging="283"/>
        <w:jc w:val="both"/>
        <w:rPr>
          <w:rFonts w:eastAsia="Calibri"/>
          <w:lang w:eastAsia="en-US"/>
        </w:rPr>
      </w:pPr>
      <w:r w:rsidRPr="00555F03">
        <w:rPr>
          <w:rFonts w:eastAsia="Calibri"/>
          <w:lang w:eastAsia="en-US"/>
        </w:rPr>
        <w:t>jeżeli Zamawiający zawiadomi Wykonawcę, że wobec zaistnienia nieprzewidzianych okoliczności nie będzie mógł wypełnić swoich zobowiązań umownych wobec Wykonawcy,</w:t>
      </w:r>
    </w:p>
    <w:p w:rsidR="003635A7" w:rsidRPr="00555F03" w:rsidRDefault="003635A7" w:rsidP="006629D8">
      <w:pPr>
        <w:numPr>
          <w:ilvl w:val="0"/>
          <w:numId w:val="159"/>
        </w:numPr>
        <w:spacing w:line="276" w:lineRule="auto"/>
        <w:ind w:left="709" w:hanging="283"/>
        <w:jc w:val="both"/>
        <w:rPr>
          <w:rFonts w:eastAsia="Calibri"/>
          <w:lang w:eastAsia="en-US"/>
        </w:rPr>
      </w:pPr>
      <w:r w:rsidRPr="00555F03">
        <w:rPr>
          <w:rFonts w:eastAsia="Calibri"/>
          <w:lang w:eastAsia="en-US"/>
        </w:rPr>
        <w:t>jeżeli Zamawiający odmawia bez podania uzasadnionej przyczyny odbioru robót lub podpisania protokołu odbioru końcowego.</w:t>
      </w:r>
    </w:p>
    <w:p w:rsidR="003635A7" w:rsidRPr="00555F03" w:rsidRDefault="003635A7" w:rsidP="006629D8">
      <w:pPr>
        <w:numPr>
          <w:ilvl w:val="0"/>
          <w:numId w:val="157"/>
        </w:numPr>
        <w:spacing w:line="276" w:lineRule="auto"/>
        <w:jc w:val="both"/>
        <w:rPr>
          <w:rFonts w:eastAsia="Calibri"/>
          <w:lang w:eastAsia="en-US"/>
        </w:rPr>
      </w:pPr>
      <w:r w:rsidRPr="00555F03">
        <w:rPr>
          <w:rFonts w:eastAsia="Calibri"/>
          <w:lang w:eastAsia="en-US"/>
        </w:rPr>
        <w:t>Odstąpienie od umowy powinno nastąpić</w:t>
      </w:r>
      <w:r w:rsidR="00555F03">
        <w:rPr>
          <w:rFonts w:eastAsia="Calibri"/>
          <w:lang w:eastAsia="en-US"/>
        </w:rPr>
        <w:t xml:space="preserve"> w </w:t>
      </w:r>
      <w:r w:rsidRPr="00555F03">
        <w:rPr>
          <w:rFonts w:eastAsia="Calibri"/>
          <w:lang w:eastAsia="en-US"/>
        </w:rPr>
        <w:t xml:space="preserve">formie pisemnej pod rygorem nieważności </w:t>
      </w:r>
      <w:r w:rsidRPr="00555F03">
        <w:rPr>
          <w:rFonts w:eastAsia="Calibri"/>
          <w:lang w:eastAsia="en-US"/>
        </w:rPr>
        <w:br/>
        <w:t>i powinno zawierać uzasadnienie.</w:t>
      </w:r>
    </w:p>
    <w:p w:rsidR="003635A7" w:rsidRPr="00555F03" w:rsidRDefault="003635A7" w:rsidP="006629D8">
      <w:pPr>
        <w:numPr>
          <w:ilvl w:val="0"/>
          <w:numId w:val="157"/>
        </w:numPr>
        <w:spacing w:line="276" w:lineRule="auto"/>
        <w:jc w:val="both"/>
        <w:rPr>
          <w:rFonts w:eastAsia="Calibri"/>
          <w:lang w:eastAsia="en-US"/>
        </w:rPr>
      </w:pPr>
      <w:r w:rsidRPr="00555F03">
        <w:rPr>
          <w:rFonts w:eastAsia="Calibri"/>
          <w:lang w:eastAsia="en-US"/>
        </w:rPr>
        <w:t>W wypadku odstąpienia od umowy, Wykonawca przy udziale Zamawiającego</w:t>
      </w:r>
      <w:r w:rsidR="00555F03">
        <w:rPr>
          <w:rFonts w:eastAsia="Calibri"/>
          <w:lang w:eastAsia="en-US"/>
        </w:rPr>
        <w:t xml:space="preserve"> w </w:t>
      </w:r>
      <w:r w:rsidRPr="00555F03">
        <w:rPr>
          <w:rFonts w:eastAsia="Calibri"/>
          <w:lang w:eastAsia="en-US"/>
        </w:rPr>
        <w:t>terminie 7 dni od daty odstąpienia:</w:t>
      </w:r>
    </w:p>
    <w:p w:rsidR="003635A7" w:rsidRPr="00555F03" w:rsidRDefault="003635A7" w:rsidP="006629D8">
      <w:pPr>
        <w:numPr>
          <w:ilvl w:val="0"/>
          <w:numId w:val="160"/>
        </w:numPr>
        <w:spacing w:line="276" w:lineRule="auto"/>
        <w:ind w:left="709" w:hanging="425"/>
        <w:jc w:val="both"/>
        <w:rPr>
          <w:lang w:val="x-none" w:eastAsia="x-none"/>
        </w:rPr>
      </w:pPr>
      <w:r w:rsidRPr="00555F03">
        <w:rPr>
          <w:lang w:val="x-none" w:eastAsia="x-none"/>
        </w:rPr>
        <w:t>sporządzi szczegółowy protokół inwentaryzacji wykonanych robót</w:t>
      </w:r>
      <w:r w:rsidR="00555F03">
        <w:rPr>
          <w:lang w:val="x-none" w:eastAsia="x-none"/>
        </w:rPr>
        <w:t xml:space="preserve"> w </w:t>
      </w:r>
      <w:r w:rsidRPr="00555F03">
        <w:rPr>
          <w:lang w:val="x-none" w:eastAsia="x-none"/>
        </w:rPr>
        <w:t xml:space="preserve">toku według stanu </w:t>
      </w:r>
      <w:r w:rsidRPr="00555F03">
        <w:rPr>
          <w:lang w:val="x-none" w:eastAsia="x-none"/>
        </w:rPr>
        <w:br/>
        <w:t>na dzień odstąpienia</w:t>
      </w:r>
      <w:r w:rsidR="00555F03">
        <w:rPr>
          <w:lang w:val="x-none" w:eastAsia="x-none"/>
        </w:rPr>
        <w:t xml:space="preserve"> i </w:t>
      </w:r>
      <w:r w:rsidRPr="00555F03">
        <w:rPr>
          <w:lang w:val="x-none" w:eastAsia="x-none"/>
        </w:rPr>
        <w:t>wyceni je</w:t>
      </w:r>
      <w:r w:rsidR="00555F03">
        <w:rPr>
          <w:lang w:val="x-none" w:eastAsia="x-none"/>
        </w:rPr>
        <w:t xml:space="preserve"> w </w:t>
      </w:r>
      <w:r w:rsidRPr="00555F03">
        <w:rPr>
          <w:lang w:val="x-none" w:eastAsia="x-none"/>
        </w:rPr>
        <w:t>oparciu</w:t>
      </w:r>
      <w:r w:rsidR="00555F03">
        <w:rPr>
          <w:lang w:val="x-none" w:eastAsia="x-none"/>
        </w:rPr>
        <w:t xml:space="preserve"> o </w:t>
      </w:r>
      <w:r w:rsidRPr="00555F03">
        <w:rPr>
          <w:lang w:val="x-none" w:eastAsia="x-none"/>
        </w:rPr>
        <w:t>ceny podane</w:t>
      </w:r>
      <w:r w:rsidR="00555F03">
        <w:rPr>
          <w:lang w:val="x-none" w:eastAsia="x-none"/>
        </w:rPr>
        <w:t xml:space="preserve"> w </w:t>
      </w:r>
      <w:r w:rsidRPr="00555F03">
        <w:rPr>
          <w:lang w:val="x-none" w:eastAsia="x-none"/>
        </w:rPr>
        <w:t>ofercie.</w:t>
      </w:r>
    </w:p>
    <w:p w:rsidR="003635A7" w:rsidRPr="00555F03" w:rsidRDefault="003635A7" w:rsidP="006629D8">
      <w:pPr>
        <w:numPr>
          <w:ilvl w:val="0"/>
          <w:numId w:val="160"/>
        </w:numPr>
        <w:spacing w:line="276" w:lineRule="auto"/>
        <w:ind w:left="709" w:hanging="425"/>
        <w:jc w:val="both"/>
        <w:rPr>
          <w:lang w:val="x-none" w:eastAsia="x-none"/>
        </w:rPr>
      </w:pPr>
      <w:r w:rsidRPr="00555F03">
        <w:rPr>
          <w:lang w:val="x-none" w:eastAsia="x-none"/>
        </w:rPr>
        <w:t>zabezpieczy przerwane roboty</w:t>
      </w:r>
      <w:r w:rsidR="00555F03">
        <w:rPr>
          <w:lang w:val="x-none" w:eastAsia="x-none"/>
        </w:rPr>
        <w:t xml:space="preserve"> i </w:t>
      </w:r>
      <w:r w:rsidRPr="00555F03">
        <w:rPr>
          <w:lang w:val="x-none" w:eastAsia="x-none"/>
        </w:rPr>
        <w:t>wyceni je</w:t>
      </w:r>
      <w:r w:rsidR="00555F03">
        <w:rPr>
          <w:lang w:val="x-none" w:eastAsia="x-none"/>
        </w:rPr>
        <w:t xml:space="preserve"> w </w:t>
      </w:r>
      <w:r w:rsidRPr="00555F03">
        <w:rPr>
          <w:lang w:val="x-none" w:eastAsia="x-none"/>
        </w:rPr>
        <w:t>oparciu</w:t>
      </w:r>
      <w:r w:rsidR="00555F03">
        <w:rPr>
          <w:lang w:val="x-none" w:eastAsia="x-none"/>
        </w:rPr>
        <w:t xml:space="preserve"> o </w:t>
      </w:r>
      <w:r w:rsidRPr="00555F03">
        <w:rPr>
          <w:lang w:val="x-none" w:eastAsia="x-none"/>
        </w:rPr>
        <w:t>ceny podane</w:t>
      </w:r>
      <w:r w:rsidR="00555F03">
        <w:rPr>
          <w:lang w:val="x-none" w:eastAsia="x-none"/>
        </w:rPr>
        <w:t xml:space="preserve"> w </w:t>
      </w:r>
      <w:r w:rsidRPr="00555F03">
        <w:rPr>
          <w:lang w:val="x-none" w:eastAsia="x-none"/>
        </w:rPr>
        <w:t>ofercie.</w:t>
      </w:r>
    </w:p>
    <w:p w:rsidR="003635A7" w:rsidRPr="00555F03" w:rsidRDefault="003635A7" w:rsidP="006629D8">
      <w:pPr>
        <w:numPr>
          <w:ilvl w:val="0"/>
          <w:numId w:val="160"/>
        </w:numPr>
        <w:spacing w:line="276" w:lineRule="auto"/>
        <w:ind w:left="709" w:hanging="425"/>
        <w:rPr>
          <w:lang w:val="x-none" w:eastAsia="x-none"/>
        </w:rPr>
      </w:pPr>
      <w:r w:rsidRPr="00555F03">
        <w:rPr>
          <w:lang w:val="x-none" w:eastAsia="x-none"/>
        </w:rPr>
        <w:t>sporządzi wykaz zakupionych</w:t>
      </w:r>
      <w:r w:rsidR="00555F03">
        <w:rPr>
          <w:lang w:val="x-none" w:eastAsia="x-none"/>
        </w:rPr>
        <w:t xml:space="preserve"> w </w:t>
      </w:r>
      <w:r w:rsidRPr="00555F03">
        <w:rPr>
          <w:lang w:val="x-none" w:eastAsia="x-none"/>
        </w:rPr>
        <w:t>związku</w:t>
      </w:r>
      <w:r w:rsidR="00555F03">
        <w:rPr>
          <w:lang w:val="x-none" w:eastAsia="x-none"/>
        </w:rPr>
        <w:t xml:space="preserve"> z </w:t>
      </w:r>
      <w:r w:rsidRPr="00555F03">
        <w:rPr>
          <w:lang w:val="x-none" w:eastAsia="x-none"/>
        </w:rPr>
        <w:t>realizacją przedmiotu niniejszej umowy materiałów, konstrukcji</w:t>
      </w:r>
      <w:r w:rsidR="00555F03">
        <w:rPr>
          <w:lang w:val="x-none" w:eastAsia="x-none"/>
        </w:rPr>
        <w:t xml:space="preserve"> i </w:t>
      </w:r>
      <w:r w:rsidRPr="00555F03">
        <w:rPr>
          <w:lang w:val="x-none" w:eastAsia="x-none"/>
        </w:rPr>
        <w:t>urządzeń, które nie mogą być wykorzystane przez niego do realizacji innych robót nie objętych niniejszą umową</w:t>
      </w:r>
      <w:r w:rsidR="00555F03">
        <w:rPr>
          <w:lang w:val="x-none" w:eastAsia="x-none"/>
        </w:rPr>
        <w:t xml:space="preserve"> i </w:t>
      </w:r>
      <w:r w:rsidRPr="00555F03">
        <w:rPr>
          <w:lang w:val="x-none" w:eastAsia="x-none"/>
        </w:rPr>
        <w:t>wyceni je</w:t>
      </w:r>
      <w:r w:rsidR="00555F03">
        <w:rPr>
          <w:lang w:val="x-none" w:eastAsia="x-none"/>
        </w:rPr>
        <w:t xml:space="preserve"> w </w:t>
      </w:r>
      <w:r w:rsidRPr="00555F03">
        <w:rPr>
          <w:lang w:val="x-none" w:eastAsia="x-none"/>
        </w:rPr>
        <w:t>oparciu</w:t>
      </w:r>
      <w:r w:rsidR="00555F03">
        <w:rPr>
          <w:lang w:val="x-none" w:eastAsia="x-none"/>
        </w:rPr>
        <w:t xml:space="preserve"> o </w:t>
      </w:r>
      <w:r w:rsidRPr="00555F03">
        <w:rPr>
          <w:lang w:val="x-none" w:eastAsia="x-none"/>
        </w:rPr>
        <w:t>ceny podane</w:t>
      </w:r>
      <w:r w:rsidR="00555F03">
        <w:rPr>
          <w:lang w:val="x-none" w:eastAsia="x-none"/>
        </w:rPr>
        <w:t xml:space="preserve"> w </w:t>
      </w:r>
      <w:r w:rsidRPr="00555F03">
        <w:rPr>
          <w:lang w:val="x-none" w:eastAsia="x-none"/>
        </w:rPr>
        <w:t>ofercie.</w:t>
      </w:r>
    </w:p>
    <w:p w:rsidR="003635A7" w:rsidRPr="00555F03" w:rsidRDefault="003635A7" w:rsidP="006629D8">
      <w:pPr>
        <w:numPr>
          <w:ilvl w:val="0"/>
          <w:numId w:val="160"/>
        </w:numPr>
        <w:spacing w:line="276" w:lineRule="auto"/>
        <w:ind w:left="709" w:hanging="425"/>
        <w:rPr>
          <w:lang w:eastAsia="x-none"/>
        </w:rPr>
      </w:pPr>
      <w:r w:rsidRPr="00555F03">
        <w:rPr>
          <w:lang w:val="x-none" w:eastAsia="x-none"/>
        </w:rPr>
        <w:t>zgłosi do dokonania odbioru roboty przerwane oraz zabezpieczające,</w:t>
      </w:r>
      <w:r w:rsidR="00555F03">
        <w:rPr>
          <w:lang w:val="x-none" w:eastAsia="x-none"/>
        </w:rPr>
        <w:t xml:space="preserve"> i </w:t>
      </w:r>
      <w:r w:rsidRPr="00555F03">
        <w:rPr>
          <w:lang w:val="x-none" w:eastAsia="x-none"/>
        </w:rPr>
        <w:t>najpóźniej</w:t>
      </w:r>
      <w:r w:rsidR="00555F03">
        <w:rPr>
          <w:lang w:val="x-none" w:eastAsia="x-none"/>
        </w:rPr>
        <w:t xml:space="preserve"> w </w:t>
      </w:r>
      <w:r w:rsidRPr="00555F03">
        <w:rPr>
          <w:lang w:val="x-none" w:eastAsia="x-none"/>
        </w:rPr>
        <w:t>terminie 7 dni usunie</w:t>
      </w:r>
      <w:r w:rsidR="00555F03">
        <w:rPr>
          <w:lang w:val="x-none" w:eastAsia="x-none"/>
        </w:rPr>
        <w:t xml:space="preserve"> z </w:t>
      </w:r>
      <w:r w:rsidRPr="00555F03">
        <w:rPr>
          <w:lang w:val="x-none" w:eastAsia="x-none"/>
        </w:rPr>
        <w:t>terenu budowy urządzenia zaplecza przez niego dostarczone lub wzniesione.</w:t>
      </w:r>
    </w:p>
    <w:p w:rsidR="003635A7" w:rsidRPr="00555F03" w:rsidRDefault="003635A7" w:rsidP="006629D8">
      <w:pPr>
        <w:numPr>
          <w:ilvl w:val="0"/>
          <w:numId w:val="157"/>
        </w:numPr>
        <w:spacing w:line="276" w:lineRule="auto"/>
        <w:jc w:val="both"/>
        <w:rPr>
          <w:rFonts w:eastAsia="Calibri"/>
          <w:lang w:eastAsia="en-US"/>
        </w:rPr>
      </w:pPr>
      <w:r w:rsidRPr="00555F03">
        <w:rPr>
          <w:rFonts w:eastAsia="Calibri"/>
          <w:lang w:eastAsia="en-US"/>
        </w:rPr>
        <w:t>Zamawiający jest zobowiązany do:</w:t>
      </w:r>
    </w:p>
    <w:p w:rsidR="003635A7" w:rsidRPr="00555F03" w:rsidRDefault="003635A7" w:rsidP="006629D8">
      <w:pPr>
        <w:numPr>
          <w:ilvl w:val="0"/>
          <w:numId w:val="116"/>
        </w:numPr>
        <w:spacing w:line="276" w:lineRule="auto"/>
        <w:ind w:left="709" w:hanging="425"/>
        <w:rPr>
          <w:rFonts w:eastAsia="Calibri"/>
          <w:lang w:eastAsia="en-US"/>
        </w:rPr>
      </w:pPr>
      <w:r w:rsidRPr="00555F03">
        <w:rPr>
          <w:rFonts w:eastAsia="Calibri"/>
          <w:lang w:eastAsia="en-US"/>
        </w:rPr>
        <w:t>dokonania odbioru robót,</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ust.7 pkt 1) oraz robót zabezpieczających,</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ust.7 pkt 2).</w:t>
      </w:r>
    </w:p>
    <w:p w:rsidR="003635A7" w:rsidRPr="00555F03" w:rsidRDefault="003635A7" w:rsidP="005664C6">
      <w:pPr>
        <w:numPr>
          <w:ilvl w:val="0"/>
          <w:numId w:val="116"/>
        </w:numPr>
        <w:spacing w:line="276" w:lineRule="auto"/>
        <w:ind w:left="709" w:hanging="425"/>
        <w:jc w:val="both"/>
        <w:rPr>
          <w:rFonts w:eastAsia="Calibri"/>
          <w:lang w:eastAsia="en-US"/>
        </w:rPr>
      </w:pPr>
      <w:r w:rsidRPr="00555F03">
        <w:rPr>
          <w:rFonts w:eastAsia="Calibri"/>
          <w:lang w:eastAsia="en-US"/>
        </w:rPr>
        <w:t>zapłaty wynagrodzenia za wykonanie robót,</w:t>
      </w:r>
      <w:r w:rsidR="00555F03">
        <w:rPr>
          <w:rFonts w:eastAsia="Calibri"/>
          <w:lang w:eastAsia="en-US"/>
        </w:rPr>
        <w:t xml:space="preserve"> o </w:t>
      </w:r>
      <w:r w:rsidRPr="00555F03">
        <w:rPr>
          <w:rFonts w:eastAsia="Calibri"/>
          <w:lang w:eastAsia="en-US"/>
        </w:rPr>
        <w:t>których mowa</w:t>
      </w:r>
      <w:r w:rsidR="00555F03">
        <w:rPr>
          <w:rFonts w:eastAsia="Calibri"/>
          <w:lang w:eastAsia="en-US"/>
        </w:rPr>
        <w:t xml:space="preserve"> w </w:t>
      </w:r>
      <w:r w:rsidRPr="00555F03">
        <w:rPr>
          <w:rFonts w:eastAsia="Calibri"/>
          <w:lang w:eastAsia="en-US"/>
        </w:rPr>
        <w:t>ust.7 pkt 1)</w:t>
      </w:r>
      <w:r w:rsidR="00555F03">
        <w:rPr>
          <w:rFonts w:eastAsia="Calibri"/>
          <w:lang w:eastAsia="en-US"/>
        </w:rPr>
        <w:t xml:space="preserve"> i </w:t>
      </w:r>
      <w:r w:rsidRPr="00555F03">
        <w:rPr>
          <w:rFonts w:eastAsia="Calibri"/>
          <w:lang w:eastAsia="en-US"/>
        </w:rPr>
        <w:t>7 pkt 2), jeżeli odstąpienie nastąpiło</w:t>
      </w:r>
      <w:r w:rsidR="00555F03">
        <w:rPr>
          <w:rFonts w:eastAsia="Calibri"/>
          <w:lang w:eastAsia="en-US"/>
        </w:rPr>
        <w:t xml:space="preserve"> z </w:t>
      </w:r>
      <w:r w:rsidRPr="00555F03">
        <w:rPr>
          <w:rFonts w:eastAsia="Calibri"/>
          <w:lang w:eastAsia="en-US"/>
        </w:rPr>
        <w:t>winy Zamawiającego,</w:t>
      </w:r>
    </w:p>
    <w:p w:rsidR="003635A7" w:rsidRPr="00555F03" w:rsidRDefault="003635A7" w:rsidP="005664C6">
      <w:pPr>
        <w:numPr>
          <w:ilvl w:val="0"/>
          <w:numId w:val="116"/>
        </w:numPr>
        <w:spacing w:line="276" w:lineRule="auto"/>
        <w:ind w:left="709" w:hanging="425"/>
        <w:jc w:val="both"/>
        <w:rPr>
          <w:rFonts w:eastAsia="Calibri"/>
          <w:lang w:eastAsia="en-US"/>
        </w:rPr>
      </w:pPr>
      <w:r w:rsidRPr="00555F03">
        <w:rPr>
          <w:rFonts w:eastAsia="Calibri"/>
          <w:lang w:eastAsia="en-US"/>
        </w:rPr>
        <w:t>odkupienia materiałów, konstrukcji</w:t>
      </w:r>
      <w:r w:rsidR="00555F03">
        <w:rPr>
          <w:rFonts w:eastAsia="Calibri"/>
          <w:lang w:eastAsia="en-US"/>
        </w:rPr>
        <w:t xml:space="preserve"> i </w:t>
      </w:r>
      <w:r w:rsidRPr="00555F03">
        <w:rPr>
          <w:rFonts w:eastAsia="Calibri"/>
          <w:lang w:eastAsia="en-US"/>
        </w:rPr>
        <w:t>urządzeń określonych</w:t>
      </w:r>
      <w:r w:rsidR="00555F03">
        <w:rPr>
          <w:rFonts w:eastAsia="Calibri"/>
          <w:lang w:eastAsia="en-US"/>
        </w:rPr>
        <w:t xml:space="preserve"> w </w:t>
      </w:r>
      <w:r w:rsidRPr="00555F03">
        <w:rPr>
          <w:rFonts w:eastAsia="Calibri"/>
          <w:lang w:eastAsia="en-US"/>
        </w:rPr>
        <w:t>ust.7 pkt 3), jeżeli odstąpienie nastąpiło</w:t>
      </w:r>
      <w:r w:rsidR="00555F03">
        <w:rPr>
          <w:rFonts w:eastAsia="Calibri"/>
          <w:lang w:eastAsia="en-US"/>
        </w:rPr>
        <w:t xml:space="preserve"> z </w:t>
      </w:r>
      <w:r w:rsidRPr="00555F03">
        <w:rPr>
          <w:rFonts w:eastAsia="Calibri"/>
          <w:lang w:eastAsia="en-US"/>
        </w:rPr>
        <w:t>winy Zamawiającego,</w:t>
      </w:r>
    </w:p>
    <w:p w:rsidR="003635A7" w:rsidRPr="00555F03" w:rsidRDefault="003635A7" w:rsidP="005664C6">
      <w:pPr>
        <w:numPr>
          <w:ilvl w:val="0"/>
          <w:numId w:val="116"/>
        </w:numPr>
        <w:spacing w:line="276" w:lineRule="auto"/>
        <w:ind w:left="709" w:hanging="425"/>
        <w:jc w:val="both"/>
        <w:rPr>
          <w:rFonts w:eastAsia="Calibri"/>
          <w:lang w:eastAsia="en-US"/>
        </w:rPr>
      </w:pPr>
      <w:r w:rsidRPr="00555F03">
        <w:rPr>
          <w:rFonts w:eastAsia="Calibri"/>
          <w:lang w:eastAsia="en-US"/>
        </w:rPr>
        <w:t>przejęcia terenu budowy.</w:t>
      </w:r>
    </w:p>
    <w:p w:rsidR="006629D8" w:rsidRPr="00555F03" w:rsidRDefault="006629D8" w:rsidP="003635A7">
      <w:pPr>
        <w:spacing w:line="276" w:lineRule="auto"/>
        <w:ind w:left="709" w:hanging="425"/>
        <w:jc w:val="center"/>
        <w:rPr>
          <w:rFonts w:eastAsia="Calibri"/>
          <w:b/>
          <w:lang w:eastAsia="en-US"/>
        </w:rPr>
      </w:pPr>
    </w:p>
    <w:p w:rsidR="003635A7" w:rsidRPr="00555F03" w:rsidRDefault="003635A7" w:rsidP="003635A7">
      <w:pPr>
        <w:spacing w:line="276" w:lineRule="auto"/>
        <w:ind w:left="709" w:hanging="425"/>
        <w:jc w:val="center"/>
        <w:rPr>
          <w:rFonts w:eastAsia="Calibri"/>
          <w:b/>
          <w:lang w:eastAsia="en-US"/>
        </w:rPr>
      </w:pPr>
      <w:r w:rsidRPr="00555F03">
        <w:rPr>
          <w:rFonts w:eastAsia="Calibri"/>
          <w:b/>
          <w:lang w:eastAsia="en-US"/>
        </w:rPr>
        <w:t>§ 17</w:t>
      </w:r>
    </w:p>
    <w:p w:rsidR="003635A7" w:rsidRPr="00555F03" w:rsidRDefault="003635A7" w:rsidP="003635A7">
      <w:pPr>
        <w:spacing w:line="276" w:lineRule="auto"/>
        <w:ind w:left="709" w:hanging="425"/>
        <w:rPr>
          <w:rFonts w:eastAsia="Calibri"/>
          <w:b/>
          <w:lang w:eastAsia="en-US"/>
        </w:rPr>
      </w:pPr>
      <w:r w:rsidRPr="00555F03">
        <w:rPr>
          <w:rFonts w:eastAsia="Calibri"/>
          <w:b/>
          <w:lang w:eastAsia="en-US"/>
        </w:rPr>
        <w:t>Rozstrzyganie sporów</w:t>
      </w:r>
    </w:p>
    <w:p w:rsidR="003635A7" w:rsidRPr="00555F03" w:rsidRDefault="003635A7" w:rsidP="005664C6">
      <w:pPr>
        <w:numPr>
          <w:ilvl w:val="0"/>
          <w:numId w:val="115"/>
        </w:numPr>
        <w:spacing w:line="276" w:lineRule="auto"/>
        <w:jc w:val="both"/>
        <w:rPr>
          <w:rFonts w:eastAsia="Calibri"/>
          <w:lang w:eastAsia="en-US"/>
        </w:rPr>
      </w:pPr>
      <w:r w:rsidRPr="00555F03">
        <w:rPr>
          <w:rFonts w:eastAsia="Calibri"/>
          <w:lang w:eastAsia="en-US"/>
        </w:rPr>
        <w:lastRenderedPageBreak/>
        <w:t xml:space="preserve">W razie powstania sporu na tle wykonania niniejszej umowy strony zobowiązane </w:t>
      </w:r>
      <w:r w:rsidRPr="00555F03">
        <w:rPr>
          <w:rFonts w:eastAsia="Calibri"/>
          <w:lang w:eastAsia="en-US"/>
        </w:rPr>
        <w:br/>
        <w:t>są do wyczerpania drogi postępowania polubownego.</w:t>
      </w:r>
    </w:p>
    <w:p w:rsidR="003635A7" w:rsidRPr="00555F03" w:rsidRDefault="003635A7" w:rsidP="005664C6">
      <w:pPr>
        <w:numPr>
          <w:ilvl w:val="0"/>
          <w:numId w:val="115"/>
        </w:numPr>
        <w:tabs>
          <w:tab w:val="clear" w:pos="705"/>
        </w:tabs>
        <w:spacing w:line="276" w:lineRule="auto"/>
        <w:ind w:left="709" w:hanging="709"/>
        <w:jc w:val="both"/>
        <w:rPr>
          <w:rFonts w:eastAsia="Calibri"/>
          <w:lang w:eastAsia="en-US"/>
        </w:rPr>
      </w:pPr>
      <w:r w:rsidRPr="00555F03">
        <w:rPr>
          <w:rFonts w:eastAsia="Calibri"/>
          <w:lang w:eastAsia="en-US"/>
        </w:rPr>
        <w:t>W przypadku braku możliwości rozstrzygnięcia sporu na drodze postępowania polubownego stronom przysługuje droga postępowania sądowego.</w:t>
      </w:r>
    </w:p>
    <w:p w:rsidR="003635A7" w:rsidRPr="00555F03" w:rsidRDefault="003635A7" w:rsidP="005664C6">
      <w:pPr>
        <w:numPr>
          <w:ilvl w:val="0"/>
          <w:numId w:val="115"/>
        </w:numPr>
        <w:tabs>
          <w:tab w:val="clear" w:pos="705"/>
        </w:tabs>
        <w:spacing w:line="276" w:lineRule="auto"/>
        <w:ind w:left="709" w:hanging="709"/>
        <w:jc w:val="both"/>
        <w:rPr>
          <w:rFonts w:eastAsia="Calibri"/>
          <w:lang w:eastAsia="en-US"/>
        </w:rPr>
      </w:pPr>
      <w:r w:rsidRPr="00555F03">
        <w:rPr>
          <w:rFonts w:eastAsia="Calibri"/>
          <w:lang w:eastAsia="en-US"/>
        </w:rPr>
        <w:t>Sądem właściwym do rozstrzygania sporów wynikłych na tle realizacji niniejszej umowy jest właściwy dla siedziby Zamawiającego.</w:t>
      </w:r>
    </w:p>
    <w:p w:rsidR="003635A7" w:rsidRPr="00555F03" w:rsidRDefault="003635A7" w:rsidP="003635A7">
      <w:pPr>
        <w:spacing w:line="276" w:lineRule="auto"/>
        <w:ind w:left="709" w:hanging="425"/>
        <w:jc w:val="center"/>
        <w:rPr>
          <w:rFonts w:eastAsia="Calibri"/>
          <w:b/>
          <w:lang w:eastAsia="en-US"/>
        </w:rPr>
      </w:pPr>
      <w:r w:rsidRPr="00555F03">
        <w:rPr>
          <w:rFonts w:eastAsia="Calibri"/>
          <w:b/>
          <w:lang w:eastAsia="en-US"/>
        </w:rPr>
        <w:t>§ 18</w:t>
      </w:r>
    </w:p>
    <w:p w:rsidR="003635A7" w:rsidRPr="00555F03" w:rsidRDefault="003635A7" w:rsidP="003635A7">
      <w:pPr>
        <w:spacing w:line="276" w:lineRule="auto"/>
        <w:ind w:left="709" w:hanging="425"/>
        <w:rPr>
          <w:rFonts w:eastAsia="Calibri"/>
          <w:b/>
          <w:lang w:eastAsia="en-US"/>
        </w:rPr>
      </w:pPr>
      <w:r w:rsidRPr="00555F03">
        <w:rPr>
          <w:rFonts w:eastAsia="Calibri"/>
          <w:b/>
          <w:lang w:eastAsia="en-US"/>
        </w:rPr>
        <w:t xml:space="preserve">Postanowienia końcowe </w:t>
      </w:r>
    </w:p>
    <w:p w:rsidR="003635A7" w:rsidRPr="00555F03" w:rsidRDefault="003635A7" w:rsidP="005664C6">
      <w:pPr>
        <w:numPr>
          <w:ilvl w:val="0"/>
          <w:numId w:val="114"/>
        </w:numPr>
        <w:spacing w:line="276" w:lineRule="auto"/>
        <w:jc w:val="both"/>
        <w:rPr>
          <w:rFonts w:eastAsia="Calibri"/>
          <w:lang w:eastAsia="en-US"/>
        </w:rPr>
      </w:pPr>
      <w:r w:rsidRPr="00555F03">
        <w:rPr>
          <w:rFonts w:eastAsia="Calibri"/>
          <w:lang w:eastAsia="en-US"/>
        </w:rPr>
        <w:t>Cesja wierzytelności</w:t>
      </w:r>
      <w:r w:rsidR="00555F03">
        <w:rPr>
          <w:rFonts w:eastAsia="Calibri"/>
          <w:lang w:eastAsia="en-US"/>
        </w:rPr>
        <w:t xml:space="preserve"> z </w:t>
      </w:r>
      <w:r w:rsidRPr="00555F03">
        <w:rPr>
          <w:rFonts w:eastAsia="Calibri"/>
          <w:lang w:eastAsia="en-US"/>
        </w:rPr>
        <w:t>tytułu niniejszej umowy może być dokonana przez Wykonawcę wyłącznie po uzyskaniu pisemnej zgody Zamawiającego.</w:t>
      </w:r>
    </w:p>
    <w:p w:rsidR="003635A7" w:rsidRPr="00555F03" w:rsidRDefault="003635A7" w:rsidP="005664C6">
      <w:pPr>
        <w:numPr>
          <w:ilvl w:val="0"/>
          <w:numId w:val="114"/>
        </w:numPr>
        <w:tabs>
          <w:tab w:val="clear" w:pos="705"/>
        </w:tabs>
        <w:spacing w:line="276" w:lineRule="auto"/>
        <w:ind w:left="709" w:hanging="709"/>
        <w:jc w:val="both"/>
        <w:rPr>
          <w:rFonts w:eastAsia="Calibri"/>
          <w:lang w:eastAsia="en-US"/>
        </w:rPr>
      </w:pPr>
      <w:r w:rsidRPr="00555F03">
        <w:rPr>
          <w:rFonts w:eastAsia="Calibri"/>
          <w:lang w:eastAsia="en-US"/>
        </w:rPr>
        <w:t>Umowę niniejszą sporządza się</w:t>
      </w:r>
      <w:r w:rsidR="00555F03">
        <w:rPr>
          <w:rFonts w:eastAsia="Calibri"/>
          <w:lang w:eastAsia="en-US"/>
        </w:rPr>
        <w:t xml:space="preserve"> w </w:t>
      </w:r>
      <w:r w:rsidRPr="00555F03">
        <w:rPr>
          <w:rFonts w:eastAsia="Calibri"/>
          <w:lang w:eastAsia="en-US"/>
        </w:rPr>
        <w:t>dwóch egzemplarzach po jednym dla każdej ze stron.</w:t>
      </w:r>
    </w:p>
    <w:p w:rsidR="003635A7" w:rsidRPr="00555F03" w:rsidRDefault="003635A7" w:rsidP="005664C6">
      <w:pPr>
        <w:numPr>
          <w:ilvl w:val="0"/>
          <w:numId w:val="114"/>
        </w:numPr>
        <w:tabs>
          <w:tab w:val="clear" w:pos="705"/>
        </w:tabs>
        <w:spacing w:line="276" w:lineRule="auto"/>
        <w:ind w:left="709" w:hanging="709"/>
        <w:jc w:val="both"/>
        <w:rPr>
          <w:rFonts w:eastAsia="Calibri"/>
          <w:lang w:eastAsia="en-US"/>
        </w:rPr>
      </w:pPr>
      <w:r w:rsidRPr="00555F03">
        <w:rPr>
          <w:rFonts w:eastAsia="Calibri"/>
          <w:lang w:eastAsia="en-US"/>
        </w:rPr>
        <w:t>W sprawach nieuregulowanych niniejszą umową znajdują zastosowanie przepisy Ustawy – Prawo zamówień publicznych</w:t>
      </w:r>
      <w:r w:rsidR="00555F03">
        <w:rPr>
          <w:rFonts w:eastAsia="Calibri"/>
          <w:lang w:eastAsia="en-US"/>
        </w:rPr>
        <w:t xml:space="preserve"> i </w:t>
      </w:r>
      <w:r w:rsidRPr="00555F03">
        <w:rPr>
          <w:rFonts w:eastAsia="Calibri"/>
          <w:lang w:eastAsia="en-US"/>
        </w:rPr>
        <w:t>Kodeksu Cywilnego.</w:t>
      </w:r>
    </w:p>
    <w:p w:rsidR="003635A7" w:rsidRPr="00555F03" w:rsidRDefault="003635A7" w:rsidP="003635A7">
      <w:pPr>
        <w:spacing w:line="276" w:lineRule="auto"/>
        <w:ind w:firstLine="708"/>
        <w:rPr>
          <w:rFonts w:eastAsia="Calibri"/>
          <w:lang w:eastAsia="en-US"/>
        </w:rPr>
      </w:pPr>
    </w:p>
    <w:p w:rsidR="003635A7" w:rsidRPr="00555F03" w:rsidRDefault="003635A7" w:rsidP="003635A7">
      <w:pPr>
        <w:spacing w:line="276" w:lineRule="auto"/>
        <w:ind w:firstLine="708"/>
        <w:rPr>
          <w:rFonts w:eastAsia="Calibri"/>
          <w:lang w:eastAsia="en-US"/>
        </w:rPr>
      </w:pPr>
    </w:p>
    <w:p w:rsidR="003635A7" w:rsidRPr="00555F03" w:rsidRDefault="003635A7" w:rsidP="003635A7">
      <w:pPr>
        <w:spacing w:line="276" w:lineRule="auto"/>
        <w:ind w:firstLine="708"/>
        <w:rPr>
          <w:rFonts w:eastAsia="Calibri"/>
          <w:lang w:eastAsia="en-US"/>
        </w:rPr>
      </w:pPr>
    </w:p>
    <w:p w:rsidR="003635A7" w:rsidRPr="00555F03" w:rsidRDefault="003635A7" w:rsidP="003635A7">
      <w:pPr>
        <w:spacing w:line="276" w:lineRule="auto"/>
        <w:ind w:firstLine="708"/>
        <w:rPr>
          <w:rFonts w:eastAsia="Calibri"/>
          <w:lang w:eastAsia="en-US"/>
        </w:rPr>
      </w:pPr>
      <w:r w:rsidRPr="00555F03">
        <w:rPr>
          <w:rFonts w:eastAsia="Calibri"/>
          <w:lang w:eastAsia="en-US"/>
        </w:rPr>
        <w:t>ZAMAWIAJĄCY</w:t>
      </w:r>
      <w:r w:rsidRPr="00555F03">
        <w:rPr>
          <w:rFonts w:eastAsia="Calibri"/>
          <w:lang w:eastAsia="en-US"/>
        </w:rPr>
        <w:tab/>
      </w:r>
      <w:r w:rsidRPr="00555F03">
        <w:rPr>
          <w:rFonts w:eastAsia="Calibri"/>
          <w:lang w:eastAsia="en-US"/>
        </w:rPr>
        <w:tab/>
      </w:r>
      <w:r w:rsidRPr="00555F03">
        <w:rPr>
          <w:rFonts w:eastAsia="Calibri"/>
          <w:lang w:eastAsia="en-US"/>
        </w:rPr>
        <w:tab/>
      </w:r>
      <w:r w:rsidRPr="00555F03">
        <w:rPr>
          <w:rFonts w:eastAsia="Calibri"/>
          <w:lang w:eastAsia="en-US"/>
        </w:rPr>
        <w:tab/>
      </w:r>
      <w:r w:rsidRPr="00555F03">
        <w:rPr>
          <w:rFonts w:eastAsia="Calibri"/>
          <w:lang w:eastAsia="en-US"/>
        </w:rPr>
        <w:tab/>
      </w:r>
      <w:r w:rsidRPr="00555F03">
        <w:rPr>
          <w:rFonts w:eastAsia="Calibri"/>
          <w:lang w:eastAsia="en-US"/>
        </w:rPr>
        <w:tab/>
        <w:t>WYKONAWCA</w:t>
      </w:r>
    </w:p>
    <w:p w:rsidR="0060390A" w:rsidRPr="00555F03" w:rsidRDefault="00A91C0F" w:rsidP="000319FA">
      <w:pPr>
        <w:autoSpaceDE w:val="0"/>
        <w:autoSpaceDN w:val="0"/>
        <w:adjustRightInd w:val="0"/>
        <w:spacing w:line="276" w:lineRule="auto"/>
        <w:rPr>
          <w:rFonts w:eastAsia="Calibri"/>
          <w:sz w:val="18"/>
          <w:szCs w:val="18"/>
          <w:lang w:eastAsia="en-US"/>
        </w:rPr>
      </w:pPr>
      <w:r w:rsidRPr="00555F03">
        <w:rPr>
          <w:rFonts w:eastAsia="Calibri"/>
          <w:sz w:val="22"/>
          <w:szCs w:val="22"/>
          <w:lang w:eastAsia="en-US"/>
        </w:rPr>
        <w:tab/>
      </w:r>
      <w:r w:rsidRPr="00555F03">
        <w:rPr>
          <w:rFonts w:eastAsia="Calibri"/>
          <w:sz w:val="22"/>
          <w:szCs w:val="22"/>
          <w:lang w:eastAsia="en-US"/>
        </w:rPr>
        <w:tab/>
      </w:r>
      <w:r w:rsidRPr="00555F03">
        <w:rPr>
          <w:rFonts w:eastAsia="Calibri"/>
          <w:sz w:val="22"/>
          <w:szCs w:val="22"/>
          <w:lang w:eastAsia="en-US"/>
        </w:rPr>
        <w:tab/>
      </w:r>
      <w:r w:rsidRPr="00555F03">
        <w:rPr>
          <w:rFonts w:eastAsia="Calibri"/>
          <w:sz w:val="22"/>
          <w:szCs w:val="22"/>
          <w:lang w:eastAsia="en-US"/>
        </w:rPr>
        <w:tab/>
      </w:r>
    </w:p>
    <w:p w:rsidR="003401E8" w:rsidRPr="00555F03" w:rsidRDefault="003401E8" w:rsidP="007009E8">
      <w:pPr>
        <w:spacing w:line="276" w:lineRule="auto"/>
        <w:rPr>
          <w:rFonts w:eastAsia="Calibri"/>
          <w:sz w:val="18"/>
          <w:szCs w:val="18"/>
          <w:lang w:eastAsia="en-GB"/>
        </w:rPr>
      </w:pPr>
    </w:p>
    <w:sectPr w:rsidR="003401E8" w:rsidRPr="00555F03" w:rsidSect="00C271F9">
      <w:footerReference w:type="default" r:id="rId8"/>
      <w:pgSz w:w="11906" w:h="16838"/>
      <w:pgMar w:top="1248" w:right="1133" w:bottom="1135" w:left="1418" w:header="284"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E5" w:rsidRDefault="00A838E5">
      <w:r>
        <w:separator/>
      </w:r>
    </w:p>
  </w:endnote>
  <w:endnote w:type="continuationSeparator" w:id="0">
    <w:p w:rsidR="00A838E5" w:rsidRDefault="00A8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59" w:rsidRDefault="005E7259">
    <w:pPr>
      <w:pStyle w:val="Stopka"/>
      <w:jc w:val="center"/>
    </w:pPr>
    <w:r>
      <w:fldChar w:fldCharType="begin"/>
    </w:r>
    <w:r>
      <w:instrText>PAGE   \* MERGEFORMAT</w:instrText>
    </w:r>
    <w:r>
      <w:fldChar w:fldCharType="separate"/>
    </w:r>
    <w:r w:rsidR="009B1FE4" w:rsidRPr="009B1FE4">
      <w:rPr>
        <w:noProof/>
        <w:lang w:val="pl-PL"/>
      </w:rPr>
      <w:t>36</w:t>
    </w:r>
    <w:r>
      <w:fldChar w:fldCharType="end"/>
    </w:r>
  </w:p>
  <w:p w:rsidR="005E7259" w:rsidRDefault="005E725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E5" w:rsidRDefault="00A838E5">
      <w:r>
        <w:separator/>
      </w:r>
    </w:p>
  </w:footnote>
  <w:footnote w:type="continuationSeparator" w:id="0">
    <w:p w:rsidR="00A838E5" w:rsidRDefault="00A838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9A3E62"/>
    <w:name w:val="WW8Num1"/>
    <w:lvl w:ilvl="0">
      <w:start w:val="5"/>
      <w:numFmt w:val="decimal"/>
      <w:lvlText w:val="%1."/>
      <w:lvlJc w:val="left"/>
      <w:pPr>
        <w:tabs>
          <w:tab w:val="num" w:pos="708"/>
        </w:tabs>
        <w:ind w:left="720" w:hanging="360"/>
      </w:pPr>
      <w:rPr>
        <w:rFonts w:eastAsia="Arial" w:cs="Symbol" w:hint="default"/>
        <w:b/>
        <w:i/>
        <w:caps w:val="0"/>
        <w:smallCaps w:val="0"/>
        <w:strike w:val="0"/>
        <w:dstrike w:val="0"/>
        <w:vanish w:val="0"/>
        <w:color w:val="000000"/>
        <w:position w:val="0"/>
        <w:sz w:val="24"/>
        <w:szCs w:val="24"/>
        <w:vertAlign w:val="baseline"/>
        <w14:shadow w14:blurRad="0" w14:dist="0" w14:dir="0" w14:sx="0" w14:sy="0" w14:kx="0" w14:ky="0" w14:algn="none">
          <w14:srgbClr w14:val="000000"/>
        </w14:shadow>
      </w:rPr>
    </w:lvl>
    <w:lvl w:ilvl="1">
      <w:start w:val="1"/>
      <w:numFmt w:val="decimal"/>
      <w:lvlText w:val="%2)"/>
      <w:lvlJc w:val="left"/>
      <w:pPr>
        <w:tabs>
          <w:tab w:val="num" w:pos="1440"/>
        </w:tabs>
        <w:ind w:left="1440" w:hanging="360"/>
      </w:pPr>
      <w:rPr>
        <w:rFonts w:cs="Symbol" w:hint="default"/>
        <w:b/>
        <w:i/>
        <w:sz w:val="24"/>
        <w:szCs w:val="24"/>
      </w:rPr>
    </w:lvl>
    <w:lvl w:ilvl="2">
      <w:start w:val="1"/>
      <w:numFmt w:val="bullet"/>
      <w:lvlText w:val=""/>
      <w:lvlJc w:val="left"/>
      <w:pPr>
        <w:tabs>
          <w:tab w:val="num" w:pos="2340"/>
        </w:tabs>
        <w:ind w:left="2340" w:hanging="360"/>
      </w:pPr>
      <w:rPr>
        <w:rFonts w:ascii="Symbol" w:hAnsi="Symbol" w:cs="Symbo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709"/>
        </w:tabs>
        <w:ind w:left="720" w:hanging="360"/>
      </w:pPr>
      <w:rPr>
        <w:rFonts w:ascii="Arial" w:eastAsia="Times New Roman" w:hAnsi="Arial" w:cs="Arial"/>
        <w:kern w:val="1"/>
        <w:sz w:val="22"/>
        <w:szCs w:val="22"/>
        <w:lang w:val="pl-PL" w:eastAsia="hi-IN" w:bidi="hi-IN"/>
      </w:rPr>
    </w:lvl>
    <w:lvl w:ilvl="1">
      <w:start w:val="1"/>
      <w:numFmt w:val="decimal"/>
      <w:lvlText w:val="%2)"/>
      <w:lvlJc w:val="left"/>
      <w:pPr>
        <w:tabs>
          <w:tab w:val="num" w:pos="709"/>
        </w:tabs>
        <w:ind w:left="1080" w:hanging="360"/>
      </w:pPr>
      <w:rPr>
        <w:rFonts w:ascii="Arial" w:hAnsi="Arial" w:cs="Arial"/>
      </w:rPr>
    </w:lvl>
    <w:lvl w:ilvl="2">
      <w:start w:val="1"/>
      <w:numFmt w:val="lowerLetter"/>
      <w:lvlText w:val="%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9"/>
    <w:multiLevelType w:val="multilevel"/>
    <w:tmpl w:val="1AA0EF60"/>
    <w:name w:val="WW8Num9"/>
    <w:lvl w:ilvl="0">
      <w:start w:val="4"/>
      <w:numFmt w:val="decimal"/>
      <w:lvlText w:val="%1)"/>
      <w:lvlJc w:val="left"/>
      <w:pPr>
        <w:tabs>
          <w:tab w:val="num" w:pos="709"/>
        </w:tabs>
        <w:ind w:left="720" w:hanging="360"/>
      </w:pPr>
      <w:rPr>
        <w:rFonts w:ascii="Arial" w:eastAsia="Times New Roman" w:hAnsi="Arial" w:cs="Arial"/>
        <w:b/>
        <w:bCs/>
        <w:strike/>
        <w:color w:val="000000"/>
        <w:kern w:val="24"/>
        <w:szCs w:val="20"/>
        <w:u w:val="none"/>
        <w:lang w:eastAsia="ar-SA" w:bidi="ar-S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10C5324"/>
    <w:multiLevelType w:val="hybridMultilevel"/>
    <w:tmpl w:val="65E448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635216"/>
    <w:multiLevelType w:val="hybridMultilevel"/>
    <w:tmpl w:val="64CA35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C373DC"/>
    <w:multiLevelType w:val="hybridMultilevel"/>
    <w:tmpl w:val="72188CD8"/>
    <w:lvl w:ilvl="0" w:tplc="FBB26F6A">
      <w:start w:val="5"/>
      <w:numFmt w:val="decimal"/>
      <w:lvlText w:val="%1."/>
      <w:lvlJc w:val="left"/>
      <w:pPr>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F59CA"/>
    <w:multiLevelType w:val="hybridMultilevel"/>
    <w:tmpl w:val="E74C06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E6A9E"/>
    <w:multiLevelType w:val="singleLevel"/>
    <w:tmpl w:val="0DE6B18E"/>
    <w:lvl w:ilvl="0">
      <w:start w:val="1"/>
      <w:numFmt w:val="decimal"/>
      <w:lvlText w:val="%1."/>
      <w:lvlJc w:val="left"/>
      <w:pPr>
        <w:tabs>
          <w:tab w:val="num" w:pos="705"/>
        </w:tabs>
        <w:ind w:left="705" w:hanging="705"/>
      </w:pPr>
      <w:rPr>
        <w:rFonts w:hint="default"/>
      </w:rPr>
    </w:lvl>
  </w:abstractNum>
  <w:abstractNum w:abstractNumId="8" w15:restartNumberingAfterBreak="0">
    <w:nsid w:val="064C30C3"/>
    <w:multiLevelType w:val="hybridMultilevel"/>
    <w:tmpl w:val="CABE88E8"/>
    <w:lvl w:ilvl="0" w:tplc="BDB8E48A">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9C3A4F"/>
    <w:multiLevelType w:val="hybridMultilevel"/>
    <w:tmpl w:val="52B8AD62"/>
    <w:lvl w:ilvl="0" w:tplc="F894D744">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E0686E"/>
    <w:multiLevelType w:val="singleLevel"/>
    <w:tmpl w:val="1E3C40AA"/>
    <w:lvl w:ilvl="0">
      <w:start w:val="1"/>
      <w:numFmt w:val="decimal"/>
      <w:lvlText w:val="%1."/>
      <w:lvlJc w:val="left"/>
      <w:pPr>
        <w:tabs>
          <w:tab w:val="num" w:pos="705"/>
        </w:tabs>
        <w:ind w:left="705" w:hanging="705"/>
      </w:pPr>
      <w:rPr>
        <w:rFonts w:hint="default"/>
      </w:rPr>
    </w:lvl>
  </w:abstractNum>
  <w:abstractNum w:abstractNumId="11" w15:restartNumberingAfterBreak="0">
    <w:nsid w:val="07544E82"/>
    <w:multiLevelType w:val="hybridMultilevel"/>
    <w:tmpl w:val="2EE2E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5B565C"/>
    <w:multiLevelType w:val="hybridMultilevel"/>
    <w:tmpl w:val="481CC400"/>
    <w:lvl w:ilvl="0" w:tplc="545CE37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3" w15:restartNumberingAfterBreak="0">
    <w:nsid w:val="08263842"/>
    <w:multiLevelType w:val="hybridMultilevel"/>
    <w:tmpl w:val="52B8AD62"/>
    <w:lvl w:ilvl="0" w:tplc="F894D744">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AD09ED"/>
    <w:multiLevelType w:val="singleLevel"/>
    <w:tmpl w:val="04150011"/>
    <w:lvl w:ilvl="0">
      <w:start w:val="1"/>
      <w:numFmt w:val="decimal"/>
      <w:lvlText w:val="%1)"/>
      <w:lvlJc w:val="left"/>
      <w:pPr>
        <w:ind w:left="720" w:hanging="360"/>
      </w:pPr>
      <w:rPr>
        <w:rFonts w:hint="default"/>
      </w:rPr>
    </w:lvl>
  </w:abstractNum>
  <w:abstractNum w:abstractNumId="15" w15:restartNumberingAfterBreak="0">
    <w:nsid w:val="09110026"/>
    <w:multiLevelType w:val="hybridMultilevel"/>
    <w:tmpl w:val="A0C65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790123"/>
    <w:multiLevelType w:val="singleLevel"/>
    <w:tmpl w:val="04150011"/>
    <w:lvl w:ilvl="0">
      <w:start w:val="1"/>
      <w:numFmt w:val="decimal"/>
      <w:lvlText w:val="%1)"/>
      <w:lvlJc w:val="left"/>
      <w:pPr>
        <w:ind w:left="720" w:hanging="360"/>
      </w:pPr>
      <w:rPr>
        <w:rFonts w:hint="default"/>
      </w:rPr>
    </w:lvl>
  </w:abstractNum>
  <w:abstractNum w:abstractNumId="17" w15:restartNumberingAfterBreak="0">
    <w:nsid w:val="0AF87493"/>
    <w:multiLevelType w:val="hybridMultilevel"/>
    <w:tmpl w:val="AD8A0DB8"/>
    <w:lvl w:ilvl="0" w:tplc="7FFC76B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2E3E3F"/>
    <w:multiLevelType w:val="hybridMultilevel"/>
    <w:tmpl w:val="92FA0568"/>
    <w:lvl w:ilvl="0" w:tplc="18084A76">
      <w:start w:val="12"/>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ECC6AC3"/>
    <w:multiLevelType w:val="hybridMultilevel"/>
    <w:tmpl w:val="24D089BC"/>
    <w:name w:val="WW8Num11232223"/>
    <w:lvl w:ilvl="0" w:tplc="78B2B09E">
      <w:start w:val="1"/>
      <w:numFmt w:val="lowerLetter"/>
      <w:lvlText w:val="%1."/>
      <w:lvlJc w:val="left"/>
      <w:pPr>
        <w:ind w:left="1146"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0646DEA"/>
    <w:multiLevelType w:val="hybridMultilevel"/>
    <w:tmpl w:val="0248F9D8"/>
    <w:lvl w:ilvl="0" w:tplc="805477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8B6624"/>
    <w:multiLevelType w:val="hybridMultilevel"/>
    <w:tmpl w:val="29504154"/>
    <w:name w:val="WW8Num1123222"/>
    <w:lvl w:ilvl="0" w:tplc="BA664CB6">
      <w:start w:val="1"/>
      <w:numFmt w:val="decimal"/>
      <w:lvlText w:val="%1)"/>
      <w:lvlJc w:val="left"/>
      <w:pPr>
        <w:ind w:left="720" w:hanging="360"/>
      </w:pPr>
      <w:rPr>
        <w:rFonts w:ascii="Times New Roman" w:eastAsia="SimSu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F5D3F"/>
    <w:multiLevelType w:val="hybridMultilevel"/>
    <w:tmpl w:val="22B86E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98161E"/>
    <w:multiLevelType w:val="singleLevel"/>
    <w:tmpl w:val="1E3C40AA"/>
    <w:lvl w:ilvl="0">
      <w:start w:val="1"/>
      <w:numFmt w:val="decimal"/>
      <w:lvlText w:val="%1."/>
      <w:lvlJc w:val="left"/>
      <w:pPr>
        <w:tabs>
          <w:tab w:val="num" w:pos="705"/>
        </w:tabs>
        <w:ind w:left="705" w:hanging="705"/>
      </w:pPr>
      <w:rPr>
        <w:rFonts w:hint="default"/>
      </w:rPr>
    </w:lvl>
  </w:abstractNum>
  <w:abstractNum w:abstractNumId="24" w15:restartNumberingAfterBreak="0">
    <w:nsid w:val="11D437FC"/>
    <w:multiLevelType w:val="hybridMultilevel"/>
    <w:tmpl w:val="AD8A0DB8"/>
    <w:lvl w:ilvl="0" w:tplc="7FFC76B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1D67578"/>
    <w:multiLevelType w:val="singleLevel"/>
    <w:tmpl w:val="B762C046"/>
    <w:lvl w:ilvl="0">
      <w:start w:val="1"/>
      <w:numFmt w:val="decimal"/>
      <w:lvlText w:val="%1."/>
      <w:lvlJc w:val="left"/>
      <w:pPr>
        <w:tabs>
          <w:tab w:val="num" w:pos="705"/>
        </w:tabs>
        <w:ind w:left="705" w:hanging="705"/>
      </w:pPr>
      <w:rPr>
        <w:rFonts w:hint="default"/>
      </w:rPr>
    </w:lvl>
  </w:abstractNum>
  <w:abstractNum w:abstractNumId="26" w15:restartNumberingAfterBreak="0">
    <w:nsid w:val="129E6880"/>
    <w:multiLevelType w:val="hybridMultilevel"/>
    <w:tmpl w:val="11869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36F344F"/>
    <w:multiLevelType w:val="singleLevel"/>
    <w:tmpl w:val="E8C678A0"/>
    <w:lvl w:ilvl="0">
      <w:start w:val="1"/>
      <w:numFmt w:val="decimal"/>
      <w:lvlText w:val="%1."/>
      <w:lvlJc w:val="left"/>
      <w:pPr>
        <w:tabs>
          <w:tab w:val="num" w:pos="705"/>
        </w:tabs>
        <w:ind w:left="705" w:hanging="705"/>
      </w:pPr>
      <w:rPr>
        <w:rFonts w:hint="default"/>
      </w:rPr>
    </w:lvl>
  </w:abstractNum>
  <w:abstractNum w:abstractNumId="28" w15:restartNumberingAfterBreak="0">
    <w:nsid w:val="13CF2ED7"/>
    <w:multiLevelType w:val="hybridMultilevel"/>
    <w:tmpl w:val="6FF469D0"/>
    <w:name w:val="WW8Num11232"/>
    <w:lvl w:ilvl="0" w:tplc="1DC6A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E037B8"/>
    <w:multiLevelType w:val="hybridMultilevel"/>
    <w:tmpl w:val="A266A2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49668B6"/>
    <w:multiLevelType w:val="hybridMultilevel"/>
    <w:tmpl w:val="A85418C8"/>
    <w:lvl w:ilvl="0" w:tplc="7590A87C">
      <w:start w:val="5"/>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342930"/>
    <w:multiLevelType w:val="hybridMultilevel"/>
    <w:tmpl w:val="07B62A08"/>
    <w:lvl w:ilvl="0" w:tplc="F078C2BE">
      <w:start w:val="1"/>
      <w:numFmt w:val="lowerLetter"/>
      <w:lvlText w:val="%1."/>
      <w:lvlJc w:val="left"/>
      <w:pPr>
        <w:ind w:left="1146" w:hanging="360"/>
      </w:pPr>
      <w:rPr>
        <w:rFonts w:ascii="Times New Roman" w:hAnsi="Times New Roman" w:cs="Times New Roman" w:hint="default"/>
        <w:b w:val="0"/>
        <w:i w:val="0"/>
        <w:color w:val="auto"/>
        <w:sz w:val="24"/>
        <w:szCs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63F2ADF"/>
    <w:multiLevelType w:val="hybridMultilevel"/>
    <w:tmpl w:val="6E681B8E"/>
    <w:lvl w:ilvl="0" w:tplc="9E9AED18">
      <w:start w:val="1"/>
      <w:numFmt w:val="lowerLetter"/>
      <w:lvlText w:val="%1."/>
      <w:lvlJc w:val="left"/>
      <w:pPr>
        <w:ind w:left="100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6E031F9"/>
    <w:multiLevelType w:val="hybridMultilevel"/>
    <w:tmpl w:val="AC8616D2"/>
    <w:lvl w:ilvl="0" w:tplc="B7D048BE">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EC14BC"/>
    <w:multiLevelType w:val="hybridMultilevel"/>
    <w:tmpl w:val="742C1914"/>
    <w:lvl w:ilvl="0" w:tplc="DC38EB2C">
      <w:start w:val="1"/>
      <w:numFmt w:val="lowerLetter"/>
      <w:lvlText w:val="%1."/>
      <w:lvlJc w:val="left"/>
      <w:pPr>
        <w:tabs>
          <w:tab w:val="num" w:pos="786"/>
        </w:tabs>
        <w:ind w:left="786"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72225AB"/>
    <w:multiLevelType w:val="hybridMultilevel"/>
    <w:tmpl w:val="A01A83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8F81418"/>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B67F9C"/>
    <w:multiLevelType w:val="hybridMultilevel"/>
    <w:tmpl w:val="99585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1A1898"/>
    <w:multiLevelType w:val="hybridMultilevel"/>
    <w:tmpl w:val="6518C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387E52"/>
    <w:multiLevelType w:val="hybridMultilevel"/>
    <w:tmpl w:val="DF601E26"/>
    <w:lvl w:ilvl="0" w:tplc="C5E68F6A">
      <w:start w:val="1"/>
      <w:numFmt w:val="decimal"/>
      <w:lvlText w:val="%1."/>
      <w:lvlJc w:val="left"/>
      <w:pPr>
        <w:ind w:left="720" w:hanging="360"/>
      </w:pPr>
      <w:rPr>
        <w:rFonts w:hint="default"/>
      </w:rPr>
    </w:lvl>
    <w:lvl w:ilvl="1" w:tplc="34620190">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8321D7"/>
    <w:multiLevelType w:val="hybridMultilevel"/>
    <w:tmpl w:val="D4F67ECE"/>
    <w:lvl w:ilvl="0" w:tplc="B0B6B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D444D5"/>
    <w:multiLevelType w:val="hybridMultilevel"/>
    <w:tmpl w:val="1D06DF4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AC4F58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D5F7550"/>
    <w:multiLevelType w:val="hybridMultilevel"/>
    <w:tmpl w:val="7884F408"/>
    <w:lvl w:ilvl="0" w:tplc="E6FAC1C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E46FFD"/>
    <w:multiLevelType w:val="hybridMultilevel"/>
    <w:tmpl w:val="14EE6244"/>
    <w:lvl w:ilvl="0" w:tplc="3462019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ED540C"/>
    <w:multiLevelType w:val="hybridMultilevel"/>
    <w:tmpl w:val="395CC7C0"/>
    <w:lvl w:ilvl="0" w:tplc="346201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7D4EE8"/>
    <w:multiLevelType w:val="hybridMultilevel"/>
    <w:tmpl w:val="16E01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7F1008"/>
    <w:multiLevelType w:val="hybridMultilevel"/>
    <w:tmpl w:val="03366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1627B8"/>
    <w:multiLevelType w:val="hybridMultilevel"/>
    <w:tmpl w:val="D41CD6E6"/>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48" w15:restartNumberingAfterBreak="0">
    <w:nsid w:val="20E655FC"/>
    <w:multiLevelType w:val="hybridMultilevel"/>
    <w:tmpl w:val="4964F2C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9" w15:restartNumberingAfterBreak="0">
    <w:nsid w:val="227D5190"/>
    <w:multiLevelType w:val="hybridMultilevel"/>
    <w:tmpl w:val="797E557E"/>
    <w:lvl w:ilvl="0" w:tplc="D5584290">
      <w:start w:val="1"/>
      <w:numFmt w:val="decimal"/>
      <w:lvlText w:val="%1)"/>
      <w:lvlJc w:val="left"/>
      <w:pPr>
        <w:ind w:left="720" w:hanging="360"/>
      </w:pPr>
      <w:rPr>
        <w:rFonts w:ascii="Times New Roman" w:eastAsia="Times New Roman" w:hAnsi="Times New Roman" w:cs="Times New Roman" w:hint="default"/>
        <w:b w:val="0"/>
        <w:i w:val="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B10ADE"/>
    <w:multiLevelType w:val="hybridMultilevel"/>
    <w:tmpl w:val="0DD06578"/>
    <w:lvl w:ilvl="0" w:tplc="AB381B08">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1A3955"/>
    <w:multiLevelType w:val="hybridMultilevel"/>
    <w:tmpl w:val="E2AA40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42C54FC"/>
    <w:multiLevelType w:val="singleLevel"/>
    <w:tmpl w:val="0DE6B18E"/>
    <w:lvl w:ilvl="0">
      <w:start w:val="1"/>
      <w:numFmt w:val="decimal"/>
      <w:lvlText w:val="%1."/>
      <w:lvlJc w:val="left"/>
      <w:pPr>
        <w:tabs>
          <w:tab w:val="num" w:pos="705"/>
        </w:tabs>
        <w:ind w:left="705" w:hanging="705"/>
      </w:pPr>
      <w:rPr>
        <w:rFonts w:hint="default"/>
      </w:rPr>
    </w:lvl>
  </w:abstractNum>
  <w:abstractNum w:abstractNumId="53" w15:restartNumberingAfterBreak="0">
    <w:nsid w:val="25061419"/>
    <w:multiLevelType w:val="hybridMultilevel"/>
    <w:tmpl w:val="11869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52F2A8A"/>
    <w:multiLevelType w:val="singleLevel"/>
    <w:tmpl w:val="3D287088"/>
    <w:lvl w:ilvl="0">
      <w:start w:val="1"/>
      <w:numFmt w:val="decimal"/>
      <w:lvlText w:val="%1."/>
      <w:lvlJc w:val="left"/>
      <w:pPr>
        <w:tabs>
          <w:tab w:val="num" w:pos="705"/>
        </w:tabs>
        <w:ind w:left="705" w:hanging="705"/>
      </w:pPr>
      <w:rPr>
        <w:rFonts w:ascii="Times New Roman" w:eastAsia="Times New Roman" w:hAnsi="Times New Roman" w:cs="Times New Roman" w:hint="default"/>
      </w:rPr>
    </w:lvl>
  </w:abstractNum>
  <w:abstractNum w:abstractNumId="55" w15:restartNumberingAfterBreak="0">
    <w:nsid w:val="257E19B7"/>
    <w:multiLevelType w:val="hybridMultilevel"/>
    <w:tmpl w:val="5D32A4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DF0485"/>
    <w:multiLevelType w:val="hybridMultilevel"/>
    <w:tmpl w:val="16E01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E20CBE"/>
    <w:multiLevelType w:val="hybridMultilevel"/>
    <w:tmpl w:val="A01A83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614022E"/>
    <w:multiLevelType w:val="hybridMultilevel"/>
    <w:tmpl w:val="8CE4686E"/>
    <w:lvl w:ilvl="0" w:tplc="B85ADA84">
      <w:start w:val="1"/>
      <w:numFmt w:val="bullet"/>
      <w:lvlText w:val="-"/>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63C77C9"/>
    <w:multiLevelType w:val="hybridMultilevel"/>
    <w:tmpl w:val="0248F9D8"/>
    <w:lvl w:ilvl="0" w:tplc="805477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F717C8"/>
    <w:multiLevelType w:val="multilevel"/>
    <w:tmpl w:val="25B6252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7047299"/>
    <w:multiLevelType w:val="hybridMultilevel"/>
    <w:tmpl w:val="11869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764526B"/>
    <w:multiLevelType w:val="hybridMultilevel"/>
    <w:tmpl w:val="AEA43E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157847"/>
    <w:multiLevelType w:val="hybridMultilevel"/>
    <w:tmpl w:val="52D071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73713B"/>
    <w:multiLevelType w:val="singleLevel"/>
    <w:tmpl w:val="3D287088"/>
    <w:lvl w:ilvl="0">
      <w:start w:val="1"/>
      <w:numFmt w:val="decimal"/>
      <w:lvlText w:val="%1."/>
      <w:lvlJc w:val="left"/>
      <w:pPr>
        <w:tabs>
          <w:tab w:val="num" w:pos="705"/>
        </w:tabs>
        <w:ind w:left="705" w:hanging="705"/>
      </w:pPr>
      <w:rPr>
        <w:rFonts w:ascii="Times New Roman" w:eastAsia="Times New Roman" w:hAnsi="Times New Roman" w:cs="Times New Roman" w:hint="default"/>
      </w:rPr>
    </w:lvl>
  </w:abstractNum>
  <w:abstractNum w:abstractNumId="65" w15:restartNumberingAfterBreak="0">
    <w:nsid w:val="2874237E"/>
    <w:multiLevelType w:val="hybridMultilevel"/>
    <w:tmpl w:val="18223804"/>
    <w:lvl w:ilvl="0" w:tplc="62F26F1C">
      <w:start w:val="1"/>
      <w:numFmt w:val="decimal"/>
      <w:lvlText w:val="%1."/>
      <w:lvlJc w:val="left"/>
      <w:pPr>
        <w:ind w:left="1145" w:hanging="360"/>
      </w:pPr>
      <w:rPr>
        <w:rFonts w:hint="default"/>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6" w15:restartNumberingAfterBreak="0">
    <w:nsid w:val="2ACD473B"/>
    <w:multiLevelType w:val="hybridMultilevel"/>
    <w:tmpl w:val="DC8A39E8"/>
    <w:lvl w:ilvl="0" w:tplc="04150011">
      <w:start w:val="1"/>
      <w:numFmt w:val="decimal"/>
      <w:lvlText w:val="%1)"/>
      <w:lvlJc w:val="left"/>
      <w:pPr>
        <w:ind w:left="1149" w:hanging="360"/>
      </w:pPr>
    </w:lvl>
    <w:lvl w:ilvl="1" w:tplc="04150011">
      <w:start w:val="1"/>
      <w:numFmt w:val="decimal"/>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67" w15:restartNumberingAfterBreak="0">
    <w:nsid w:val="2C18586D"/>
    <w:multiLevelType w:val="hybridMultilevel"/>
    <w:tmpl w:val="11761C56"/>
    <w:lvl w:ilvl="0" w:tplc="83BA1B28">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8B118E"/>
    <w:multiLevelType w:val="hybridMultilevel"/>
    <w:tmpl w:val="544C42F6"/>
    <w:lvl w:ilvl="0" w:tplc="8534AB0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AD34C9"/>
    <w:multiLevelType w:val="multilevel"/>
    <w:tmpl w:val="1AA0EF60"/>
    <w:lvl w:ilvl="0">
      <w:start w:val="4"/>
      <w:numFmt w:val="decimal"/>
      <w:lvlText w:val="%1)"/>
      <w:lvlJc w:val="left"/>
      <w:pPr>
        <w:tabs>
          <w:tab w:val="num" w:pos="709"/>
        </w:tabs>
        <w:ind w:left="720" w:hanging="360"/>
      </w:pPr>
      <w:rPr>
        <w:rFonts w:ascii="Arial" w:eastAsia="Times New Roman" w:hAnsi="Arial" w:cs="Arial"/>
        <w:b/>
        <w:bCs/>
        <w:strike/>
        <w:color w:val="000000"/>
        <w:kern w:val="24"/>
        <w:szCs w:val="20"/>
        <w:u w:val="none"/>
        <w:lang w:eastAsia="ar-SA" w:bidi="ar-S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2CB54F87"/>
    <w:multiLevelType w:val="hybridMultilevel"/>
    <w:tmpl w:val="751ACEDA"/>
    <w:lvl w:ilvl="0" w:tplc="0270C18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2D05435E"/>
    <w:multiLevelType w:val="hybridMultilevel"/>
    <w:tmpl w:val="02444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7AED9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774E48"/>
    <w:multiLevelType w:val="singleLevel"/>
    <w:tmpl w:val="D3001D64"/>
    <w:lvl w:ilvl="0">
      <w:start w:val="1"/>
      <w:numFmt w:val="decimal"/>
      <w:lvlText w:val="%1."/>
      <w:lvlJc w:val="left"/>
      <w:pPr>
        <w:tabs>
          <w:tab w:val="num" w:pos="540"/>
        </w:tabs>
        <w:ind w:left="0" w:firstLine="0"/>
      </w:pPr>
      <w:rPr>
        <w:rFonts w:hint="default"/>
      </w:rPr>
    </w:lvl>
  </w:abstractNum>
  <w:abstractNum w:abstractNumId="73" w15:restartNumberingAfterBreak="0">
    <w:nsid w:val="2EF10E67"/>
    <w:multiLevelType w:val="hybridMultilevel"/>
    <w:tmpl w:val="4964F2C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4" w15:restartNumberingAfterBreak="0">
    <w:nsid w:val="2EF949E2"/>
    <w:multiLevelType w:val="hybridMultilevel"/>
    <w:tmpl w:val="52D071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0105A4"/>
    <w:multiLevelType w:val="multilevel"/>
    <w:tmpl w:val="FC54B510"/>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2FE64D98"/>
    <w:multiLevelType w:val="hybridMultilevel"/>
    <w:tmpl w:val="240C5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782E4E"/>
    <w:multiLevelType w:val="hybridMultilevel"/>
    <w:tmpl w:val="D9C2708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8" w15:restartNumberingAfterBreak="0">
    <w:nsid w:val="325F24DD"/>
    <w:multiLevelType w:val="hybridMultilevel"/>
    <w:tmpl w:val="18223804"/>
    <w:lvl w:ilvl="0" w:tplc="62F26F1C">
      <w:start w:val="1"/>
      <w:numFmt w:val="decimal"/>
      <w:lvlText w:val="%1."/>
      <w:lvlJc w:val="left"/>
      <w:pPr>
        <w:ind w:left="1145" w:hanging="360"/>
      </w:pPr>
      <w:rPr>
        <w:rFonts w:hint="default"/>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15:restartNumberingAfterBreak="0">
    <w:nsid w:val="35972ADE"/>
    <w:multiLevelType w:val="hybridMultilevel"/>
    <w:tmpl w:val="AC8616D2"/>
    <w:lvl w:ilvl="0" w:tplc="B7D048BE">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DB3FE0"/>
    <w:multiLevelType w:val="hybridMultilevel"/>
    <w:tmpl w:val="5686C72C"/>
    <w:lvl w:ilvl="0" w:tplc="34620190">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9C2873"/>
    <w:multiLevelType w:val="hybridMultilevel"/>
    <w:tmpl w:val="17FA2A24"/>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82" w15:restartNumberingAfterBreak="0">
    <w:nsid w:val="3ADF3F87"/>
    <w:multiLevelType w:val="hybridMultilevel"/>
    <w:tmpl w:val="A6940E34"/>
    <w:lvl w:ilvl="0" w:tplc="A642DE3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6C53DA"/>
    <w:multiLevelType w:val="hybridMultilevel"/>
    <w:tmpl w:val="11869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D7563F9"/>
    <w:multiLevelType w:val="hybridMultilevel"/>
    <w:tmpl w:val="03366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D982AE2"/>
    <w:multiLevelType w:val="hybridMultilevel"/>
    <w:tmpl w:val="AA60AE50"/>
    <w:lvl w:ilvl="0" w:tplc="D5584290">
      <w:start w:val="1"/>
      <w:numFmt w:val="decimal"/>
      <w:lvlText w:val="%1)"/>
      <w:lvlJc w:val="left"/>
      <w:pPr>
        <w:tabs>
          <w:tab w:val="num" w:pos="720"/>
        </w:tabs>
        <w:ind w:left="720" w:hanging="360"/>
      </w:pPr>
      <w:rPr>
        <w:rFonts w:ascii="Times New Roman" w:eastAsia="Times New Roman" w:hAnsi="Times New Roman" w:cs="Times New Roman" w:hint="default"/>
        <w:b w:val="0"/>
        <w:i w:val="0"/>
        <w:sz w:val="24"/>
        <w:szCs w:val="24"/>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DAC377E"/>
    <w:multiLevelType w:val="multilevel"/>
    <w:tmpl w:val="FF48F5C6"/>
    <w:lvl w:ilvl="0">
      <w:start w:val="7"/>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431073F8"/>
    <w:multiLevelType w:val="hybridMultilevel"/>
    <w:tmpl w:val="D5828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C2098B"/>
    <w:multiLevelType w:val="hybridMultilevel"/>
    <w:tmpl w:val="A5A05D12"/>
    <w:lvl w:ilvl="0" w:tplc="346201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936B3D"/>
    <w:multiLevelType w:val="hybridMultilevel"/>
    <w:tmpl w:val="C7AC9776"/>
    <w:lvl w:ilvl="0" w:tplc="346201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F45287"/>
    <w:multiLevelType w:val="hybridMultilevel"/>
    <w:tmpl w:val="AEA43E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2C5397"/>
    <w:multiLevelType w:val="hybridMultilevel"/>
    <w:tmpl w:val="398C36BC"/>
    <w:lvl w:ilvl="0" w:tplc="6224896A">
      <w:start w:val="1"/>
      <w:numFmt w:val="decimal"/>
      <w:lvlText w:val="%1)"/>
      <w:lvlJc w:val="left"/>
      <w:pPr>
        <w:ind w:left="720" w:hanging="360"/>
      </w:pPr>
      <w:rPr>
        <w:rFonts w:ascii="Arial" w:hAnsi="Arial" w:hint="default"/>
        <w:b w:val="0"/>
        <w:i w:val="0"/>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3B7F76"/>
    <w:multiLevelType w:val="hybridMultilevel"/>
    <w:tmpl w:val="2EE2E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C82BA6"/>
    <w:multiLevelType w:val="hybridMultilevel"/>
    <w:tmpl w:val="72188CD8"/>
    <w:lvl w:ilvl="0" w:tplc="FBB26F6A">
      <w:start w:val="5"/>
      <w:numFmt w:val="decimal"/>
      <w:lvlText w:val="%1."/>
      <w:lvlJc w:val="left"/>
      <w:pPr>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62494B"/>
    <w:multiLevelType w:val="hybridMultilevel"/>
    <w:tmpl w:val="240C5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1B6D54"/>
    <w:multiLevelType w:val="hybridMultilevel"/>
    <w:tmpl w:val="1652BCA8"/>
    <w:lvl w:ilvl="0" w:tplc="74DA2F0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ED6983"/>
    <w:multiLevelType w:val="hybridMultilevel"/>
    <w:tmpl w:val="AD8A0DB8"/>
    <w:lvl w:ilvl="0" w:tplc="7FFC76B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499F2CEE"/>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B2756F"/>
    <w:multiLevelType w:val="hybridMultilevel"/>
    <w:tmpl w:val="A0C65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121E72"/>
    <w:multiLevelType w:val="hybridMultilevel"/>
    <w:tmpl w:val="11761C56"/>
    <w:lvl w:ilvl="0" w:tplc="83BA1B28">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7F7D8A"/>
    <w:multiLevelType w:val="hybridMultilevel"/>
    <w:tmpl w:val="E0DAB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0034B10"/>
    <w:multiLevelType w:val="hybridMultilevel"/>
    <w:tmpl w:val="0F324C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0091F72"/>
    <w:multiLevelType w:val="hybridMultilevel"/>
    <w:tmpl w:val="C3EEF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57726C"/>
    <w:multiLevelType w:val="hybridMultilevel"/>
    <w:tmpl w:val="99585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614E22"/>
    <w:multiLevelType w:val="hybridMultilevel"/>
    <w:tmpl w:val="CFDCBBFE"/>
    <w:lvl w:ilvl="0" w:tplc="04150019">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51EF0808"/>
    <w:multiLevelType w:val="hybridMultilevel"/>
    <w:tmpl w:val="4EB283DA"/>
    <w:lvl w:ilvl="0" w:tplc="B59CC67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38C7807"/>
    <w:multiLevelType w:val="hybridMultilevel"/>
    <w:tmpl w:val="2B104F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426704D"/>
    <w:multiLevelType w:val="hybridMultilevel"/>
    <w:tmpl w:val="D9C2708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8" w15:restartNumberingAfterBreak="0">
    <w:nsid w:val="546C0186"/>
    <w:multiLevelType w:val="hybridMultilevel"/>
    <w:tmpl w:val="532A0334"/>
    <w:lvl w:ilvl="0" w:tplc="007E4140">
      <w:start w:val="1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EE4069"/>
    <w:multiLevelType w:val="singleLevel"/>
    <w:tmpl w:val="11647F74"/>
    <w:lvl w:ilvl="0">
      <w:start w:val="1"/>
      <w:numFmt w:val="decimal"/>
      <w:lvlText w:val="%1."/>
      <w:lvlJc w:val="left"/>
      <w:pPr>
        <w:tabs>
          <w:tab w:val="num" w:pos="705"/>
        </w:tabs>
        <w:ind w:left="705" w:hanging="705"/>
      </w:pPr>
      <w:rPr>
        <w:rFonts w:hint="default"/>
      </w:rPr>
    </w:lvl>
  </w:abstractNum>
  <w:abstractNum w:abstractNumId="110" w15:restartNumberingAfterBreak="0">
    <w:nsid w:val="56EF57E8"/>
    <w:multiLevelType w:val="hybridMultilevel"/>
    <w:tmpl w:val="D41CD6E6"/>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11" w15:restartNumberingAfterBreak="0">
    <w:nsid w:val="578549FA"/>
    <w:multiLevelType w:val="hybridMultilevel"/>
    <w:tmpl w:val="751ACEDA"/>
    <w:lvl w:ilvl="0" w:tplc="0270C18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57F6409D"/>
    <w:multiLevelType w:val="hybridMultilevel"/>
    <w:tmpl w:val="A6940E34"/>
    <w:lvl w:ilvl="0" w:tplc="A642DE3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9C34C2A"/>
    <w:multiLevelType w:val="hybridMultilevel"/>
    <w:tmpl w:val="E5020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E267B0"/>
    <w:multiLevelType w:val="multilevel"/>
    <w:tmpl w:val="25B6252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620640"/>
    <w:multiLevelType w:val="hybridMultilevel"/>
    <w:tmpl w:val="A0847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6F4DD0"/>
    <w:multiLevelType w:val="hybridMultilevel"/>
    <w:tmpl w:val="0F324C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DC228C9"/>
    <w:multiLevelType w:val="hybridMultilevel"/>
    <w:tmpl w:val="ADA64C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DF1384E"/>
    <w:multiLevelType w:val="hybridMultilevel"/>
    <w:tmpl w:val="A0847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176351"/>
    <w:multiLevelType w:val="hybridMultilevel"/>
    <w:tmpl w:val="4CE45036"/>
    <w:lvl w:ilvl="0" w:tplc="3D6247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6B25CA"/>
    <w:multiLevelType w:val="hybridMultilevel"/>
    <w:tmpl w:val="5FB069B0"/>
    <w:lvl w:ilvl="0" w:tplc="DF684C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FF6861"/>
    <w:multiLevelType w:val="hybridMultilevel"/>
    <w:tmpl w:val="46CC6416"/>
    <w:lvl w:ilvl="0" w:tplc="73DC62A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6C2D68"/>
    <w:multiLevelType w:val="hybridMultilevel"/>
    <w:tmpl w:val="4A4A9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616D52A9"/>
    <w:multiLevelType w:val="hybridMultilevel"/>
    <w:tmpl w:val="CC04725C"/>
    <w:lvl w:ilvl="0" w:tplc="13B2D6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D73ADF"/>
    <w:multiLevelType w:val="hybridMultilevel"/>
    <w:tmpl w:val="0DD06578"/>
    <w:lvl w:ilvl="0" w:tplc="AB381B08">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FF6F6F"/>
    <w:multiLevelType w:val="hybridMultilevel"/>
    <w:tmpl w:val="E2AA40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67184CFC"/>
    <w:multiLevelType w:val="hybridMultilevel"/>
    <w:tmpl w:val="4A4A9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8B524BE"/>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9F5624"/>
    <w:multiLevelType w:val="hybridMultilevel"/>
    <w:tmpl w:val="D5828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D30F22"/>
    <w:multiLevelType w:val="hybridMultilevel"/>
    <w:tmpl w:val="64CA35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9E54FCD"/>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A510012"/>
    <w:multiLevelType w:val="hybridMultilevel"/>
    <w:tmpl w:val="D9A6742A"/>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AC55897"/>
    <w:multiLevelType w:val="singleLevel"/>
    <w:tmpl w:val="B762C046"/>
    <w:lvl w:ilvl="0">
      <w:start w:val="1"/>
      <w:numFmt w:val="decimal"/>
      <w:lvlText w:val="%1."/>
      <w:lvlJc w:val="left"/>
      <w:pPr>
        <w:tabs>
          <w:tab w:val="num" w:pos="705"/>
        </w:tabs>
        <w:ind w:left="705" w:hanging="705"/>
      </w:pPr>
      <w:rPr>
        <w:rFonts w:hint="default"/>
      </w:rPr>
    </w:lvl>
  </w:abstractNum>
  <w:abstractNum w:abstractNumId="133" w15:restartNumberingAfterBreak="0">
    <w:nsid w:val="6B991EA2"/>
    <w:multiLevelType w:val="hybridMultilevel"/>
    <w:tmpl w:val="38928172"/>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E0F1437"/>
    <w:multiLevelType w:val="multilevel"/>
    <w:tmpl w:val="FF48F5C6"/>
    <w:lvl w:ilvl="0">
      <w:start w:val="7"/>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15:restartNumberingAfterBreak="0">
    <w:nsid w:val="6F431C44"/>
    <w:multiLevelType w:val="hybridMultilevel"/>
    <w:tmpl w:val="17FA2A24"/>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36" w15:restartNumberingAfterBreak="0">
    <w:nsid w:val="70AD70ED"/>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0CD42DC"/>
    <w:multiLevelType w:val="multilevel"/>
    <w:tmpl w:val="FC54B510"/>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8" w15:restartNumberingAfterBreak="0">
    <w:nsid w:val="71797912"/>
    <w:multiLevelType w:val="singleLevel"/>
    <w:tmpl w:val="11647F74"/>
    <w:lvl w:ilvl="0">
      <w:start w:val="1"/>
      <w:numFmt w:val="decimal"/>
      <w:lvlText w:val="%1."/>
      <w:lvlJc w:val="left"/>
      <w:pPr>
        <w:tabs>
          <w:tab w:val="num" w:pos="705"/>
        </w:tabs>
        <w:ind w:left="705" w:hanging="705"/>
      </w:pPr>
      <w:rPr>
        <w:rFonts w:hint="default"/>
      </w:rPr>
    </w:lvl>
  </w:abstractNum>
  <w:abstractNum w:abstractNumId="139" w15:restartNumberingAfterBreak="0">
    <w:nsid w:val="729335F6"/>
    <w:multiLevelType w:val="hybridMultilevel"/>
    <w:tmpl w:val="481CC400"/>
    <w:lvl w:ilvl="0" w:tplc="545CE37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40" w15:restartNumberingAfterBreak="0">
    <w:nsid w:val="72E62D82"/>
    <w:multiLevelType w:val="hybridMultilevel"/>
    <w:tmpl w:val="1C3CA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3485BE4"/>
    <w:multiLevelType w:val="hybridMultilevel"/>
    <w:tmpl w:val="65E448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3BA79DB"/>
    <w:multiLevelType w:val="hybridMultilevel"/>
    <w:tmpl w:val="1C3CA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3FA0EF6"/>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4B80795"/>
    <w:multiLevelType w:val="hybridMultilevel"/>
    <w:tmpl w:val="E5020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4EB3552"/>
    <w:multiLevelType w:val="hybridMultilevel"/>
    <w:tmpl w:val="F1B2D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4F115AF"/>
    <w:multiLevelType w:val="hybridMultilevel"/>
    <w:tmpl w:val="0562CE26"/>
    <w:lvl w:ilvl="0" w:tplc="E49A7EE8">
      <w:start w:val="4"/>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58D6C94"/>
    <w:multiLevelType w:val="hybridMultilevel"/>
    <w:tmpl w:val="46CC6416"/>
    <w:lvl w:ilvl="0" w:tplc="73DC62A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62E18B1"/>
    <w:multiLevelType w:val="hybridMultilevel"/>
    <w:tmpl w:val="544C42F6"/>
    <w:lvl w:ilvl="0" w:tplc="8534AB0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DD5125"/>
    <w:multiLevelType w:val="hybridMultilevel"/>
    <w:tmpl w:val="8EAA8B02"/>
    <w:lvl w:ilvl="0" w:tplc="5B9A84C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6E5007D"/>
    <w:multiLevelType w:val="hybridMultilevel"/>
    <w:tmpl w:val="5FB069B0"/>
    <w:lvl w:ilvl="0" w:tplc="DF684C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8A64F0B"/>
    <w:multiLevelType w:val="hybridMultilevel"/>
    <w:tmpl w:val="D4F67ECE"/>
    <w:lvl w:ilvl="0" w:tplc="B0B6B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9AD3131"/>
    <w:multiLevelType w:val="hybridMultilevel"/>
    <w:tmpl w:val="CA1663E2"/>
    <w:lvl w:ilvl="0" w:tplc="E9668B48">
      <w:start w:val="7"/>
      <w:numFmt w:val="lowerLetter"/>
      <w:lvlText w:val="%1."/>
      <w:lvlJc w:val="left"/>
      <w:pPr>
        <w:tabs>
          <w:tab w:val="num" w:pos="786"/>
        </w:tabs>
        <w:ind w:left="78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A4501B7"/>
    <w:multiLevelType w:val="hybridMultilevel"/>
    <w:tmpl w:val="5D32A4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7B68152D"/>
    <w:multiLevelType w:val="hybridMultilevel"/>
    <w:tmpl w:val="901C1362"/>
    <w:lvl w:ilvl="0" w:tplc="CE70239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B8F7EF9"/>
    <w:multiLevelType w:val="hybridMultilevel"/>
    <w:tmpl w:val="F1B2D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BE43D53"/>
    <w:multiLevelType w:val="hybridMultilevel"/>
    <w:tmpl w:val="3B60331E"/>
    <w:lvl w:ilvl="0" w:tplc="04150017">
      <w:start w:val="1"/>
      <w:numFmt w:val="lowerLetter"/>
      <w:lvlText w:val="%1)"/>
      <w:lvlJc w:val="left"/>
      <w:pPr>
        <w:tabs>
          <w:tab w:val="num" w:pos="720"/>
        </w:tabs>
        <w:ind w:left="720" w:hanging="360"/>
      </w:pPr>
    </w:lvl>
    <w:lvl w:ilvl="1" w:tplc="6834F2FA">
      <w:start w:val="1"/>
      <w:numFmt w:val="decimal"/>
      <w:lvlText w:val="%2)"/>
      <w:lvlJc w:val="left"/>
      <w:pPr>
        <w:tabs>
          <w:tab w:val="num" w:pos="1440"/>
        </w:tabs>
        <w:ind w:left="1440" w:hanging="360"/>
      </w:pPr>
      <w:rPr>
        <w:rFonts w:ascii="Times New Roman" w:hAnsi="Times New Roman" w:cs="Times New Roman" w:hint="default"/>
        <w:b w:val="0"/>
        <w:i w:val="0"/>
        <w:sz w:val="22"/>
        <w:szCs w:val="22"/>
      </w:rPr>
    </w:lvl>
    <w:lvl w:ilvl="2" w:tplc="3AC4F58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CED5F58"/>
    <w:multiLevelType w:val="hybridMultilevel"/>
    <w:tmpl w:val="E74C06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D144C50"/>
    <w:multiLevelType w:val="hybridMultilevel"/>
    <w:tmpl w:val="A10A6644"/>
    <w:lvl w:ilvl="0" w:tplc="3AC4F580">
      <w:start w:val="1"/>
      <w:numFmt w:val="decimal"/>
      <w:lvlText w:val="%1)"/>
      <w:lvlJc w:val="left"/>
      <w:pPr>
        <w:tabs>
          <w:tab w:val="num" w:pos="2340"/>
        </w:tabs>
        <w:ind w:left="2340" w:hanging="360"/>
      </w:pPr>
      <w:rPr>
        <w:rFonts w:hint="default"/>
      </w:rPr>
    </w:lvl>
    <w:lvl w:ilvl="1" w:tplc="04150017">
      <w:start w:val="1"/>
      <w:numFmt w:val="lowerLetter"/>
      <w:lvlText w:val="%2)"/>
      <w:lvlJc w:val="left"/>
      <w:pPr>
        <w:tabs>
          <w:tab w:val="num" w:pos="1440"/>
        </w:tabs>
        <w:ind w:left="1440" w:hanging="360"/>
      </w:pPr>
      <w:rPr>
        <w:rFonts w:hint="default"/>
      </w:rPr>
    </w:lvl>
    <w:lvl w:ilvl="2" w:tplc="740676CC">
      <w:start w:val="1"/>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D2662DE"/>
    <w:multiLevelType w:val="hybridMultilevel"/>
    <w:tmpl w:val="AF1EADA4"/>
    <w:lvl w:ilvl="0" w:tplc="6C24093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6E212D"/>
    <w:multiLevelType w:val="hybridMultilevel"/>
    <w:tmpl w:val="59DE1CAC"/>
    <w:lvl w:ilvl="0" w:tplc="5A2827AC">
      <w:start w:val="1"/>
      <w:numFmt w:val="decimal"/>
      <w:lvlText w:val="%1)"/>
      <w:lvlJc w:val="left"/>
      <w:pPr>
        <w:ind w:left="720" w:hanging="360"/>
      </w:pPr>
      <w:rPr>
        <w:rFonts w:ascii="Times New Roman" w:hAnsi="Times New Roman" w:cs="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FDE4600"/>
    <w:multiLevelType w:val="singleLevel"/>
    <w:tmpl w:val="E8C678A0"/>
    <w:lvl w:ilvl="0">
      <w:start w:val="1"/>
      <w:numFmt w:val="decimal"/>
      <w:lvlText w:val="%1."/>
      <w:lvlJc w:val="left"/>
      <w:pPr>
        <w:tabs>
          <w:tab w:val="num" w:pos="705"/>
        </w:tabs>
        <w:ind w:left="705" w:hanging="705"/>
      </w:pPr>
      <w:rPr>
        <w:rFonts w:hint="default"/>
      </w:rPr>
    </w:lvl>
  </w:abstractNum>
  <w:num w:numId="1">
    <w:abstractNumId w:val="133"/>
  </w:num>
  <w:num w:numId="2">
    <w:abstractNumId w:val="41"/>
  </w:num>
  <w:num w:numId="3">
    <w:abstractNumId w:val="34"/>
  </w:num>
  <w:num w:numId="4">
    <w:abstractNumId w:val="158"/>
  </w:num>
  <w:num w:numId="5">
    <w:abstractNumId w:val="117"/>
  </w:num>
  <w:num w:numId="6">
    <w:abstractNumId w:val="71"/>
  </w:num>
  <w:num w:numId="7">
    <w:abstractNumId w:val="106"/>
  </w:num>
  <w:num w:numId="8">
    <w:abstractNumId w:val="8"/>
  </w:num>
  <w:num w:numId="9">
    <w:abstractNumId w:val="42"/>
  </w:num>
  <w:num w:numId="10">
    <w:abstractNumId w:val="108"/>
  </w:num>
  <w:num w:numId="11">
    <w:abstractNumId w:val="89"/>
  </w:num>
  <w:num w:numId="12">
    <w:abstractNumId w:val="95"/>
  </w:num>
  <w:num w:numId="13">
    <w:abstractNumId w:val="44"/>
  </w:num>
  <w:num w:numId="14">
    <w:abstractNumId w:val="104"/>
  </w:num>
  <w:num w:numId="15">
    <w:abstractNumId w:val="88"/>
  </w:num>
  <w:num w:numId="16">
    <w:abstractNumId w:val="49"/>
  </w:num>
  <w:num w:numId="17">
    <w:abstractNumId w:val="80"/>
  </w:num>
  <w:num w:numId="18">
    <w:abstractNumId w:val="39"/>
  </w:num>
  <w:num w:numId="19">
    <w:abstractNumId w:val="159"/>
  </w:num>
  <w:num w:numId="20">
    <w:abstractNumId w:val="43"/>
  </w:num>
  <w:num w:numId="21">
    <w:abstractNumId w:val="160"/>
  </w:num>
  <w:num w:numId="22">
    <w:abstractNumId w:val="91"/>
  </w:num>
  <w:num w:numId="23">
    <w:abstractNumId w:val="40"/>
  </w:num>
  <w:num w:numId="24">
    <w:abstractNumId w:val="38"/>
  </w:num>
  <w:num w:numId="25">
    <w:abstractNumId w:val="18"/>
  </w:num>
  <w:num w:numId="26">
    <w:abstractNumId w:val="156"/>
  </w:num>
  <w:num w:numId="27">
    <w:abstractNumId w:val="85"/>
  </w:num>
  <w:num w:numId="28">
    <w:abstractNumId w:val="146"/>
  </w:num>
  <w:num w:numId="29">
    <w:abstractNumId w:val="29"/>
  </w:num>
  <w:num w:numId="30">
    <w:abstractNumId w:val="149"/>
  </w:num>
  <w:num w:numId="31">
    <w:abstractNumId w:val="72"/>
  </w:num>
  <w:num w:numId="32">
    <w:abstractNumId w:val="102"/>
  </w:num>
  <w:num w:numId="33">
    <w:abstractNumId w:val="105"/>
  </w:num>
  <w:num w:numId="34">
    <w:abstractNumId w:val="64"/>
  </w:num>
  <w:num w:numId="35">
    <w:abstractNumId w:val="137"/>
  </w:num>
  <w:num w:numId="36">
    <w:abstractNumId w:val="10"/>
  </w:num>
  <w:num w:numId="37">
    <w:abstractNumId w:val="16"/>
  </w:num>
  <w:num w:numId="38">
    <w:abstractNumId w:val="132"/>
  </w:num>
  <w:num w:numId="39">
    <w:abstractNumId w:val="138"/>
  </w:num>
  <w:num w:numId="40">
    <w:abstractNumId w:val="27"/>
  </w:num>
  <w:num w:numId="41">
    <w:abstractNumId w:val="7"/>
  </w:num>
  <w:num w:numId="42">
    <w:abstractNumId w:val="86"/>
  </w:num>
  <w:num w:numId="43">
    <w:abstractNumId w:val="139"/>
  </w:num>
  <w:num w:numId="44">
    <w:abstractNumId w:val="59"/>
  </w:num>
  <w:num w:numId="45">
    <w:abstractNumId w:val="84"/>
  </w:num>
  <w:num w:numId="46">
    <w:abstractNumId w:val="150"/>
  </w:num>
  <w:num w:numId="47">
    <w:abstractNumId w:val="125"/>
  </w:num>
  <w:num w:numId="48">
    <w:abstractNumId w:val="73"/>
  </w:num>
  <w:num w:numId="49">
    <w:abstractNumId w:val="77"/>
  </w:num>
  <w:num w:numId="50">
    <w:abstractNumId w:val="129"/>
  </w:num>
  <w:num w:numId="51">
    <w:abstractNumId w:val="56"/>
  </w:num>
  <w:num w:numId="52">
    <w:abstractNumId w:val="93"/>
  </w:num>
  <w:num w:numId="53">
    <w:abstractNumId w:val="68"/>
  </w:num>
  <w:num w:numId="54">
    <w:abstractNumId w:val="121"/>
  </w:num>
  <w:num w:numId="55">
    <w:abstractNumId w:val="114"/>
  </w:num>
  <w:num w:numId="56">
    <w:abstractNumId w:val="15"/>
  </w:num>
  <w:num w:numId="57">
    <w:abstractNumId w:val="57"/>
  </w:num>
  <w:num w:numId="58">
    <w:abstractNumId w:val="94"/>
  </w:num>
  <w:num w:numId="59">
    <w:abstractNumId w:val="115"/>
  </w:num>
  <w:num w:numId="60">
    <w:abstractNumId w:val="113"/>
  </w:num>
  <w:num w:numId="61">
    <w:abstractNumId w:val="128"/>
  </w:num>
  <w:num w:numId="62">
    <w:abstractNumId w:val="65"/>
  </w:num>
  <w:num w:numId="63">
    <w:abstractNumId w:val="140"/>
  </w:num>
  <w:num w:numId="64">
    <w:abstractNumId w:val="37"/>
  </w:num>
  <w:num w:numId="65">
    <w:abstractNumId w:val="66"/>
  </w:num>
  <w:num w:numId="66">
    <w:abstractNumId w:val="47"/>
  </w:num>
  <w:num w:numId="67">
    <w:abstractNumId w:val="81"/>
  </w:num>
  <w:num w:numId="68">
    <w:abstractNumId w:val="32"/>
  </w:num>
  <w:num w:numId="69">
    <w:abstractNumId w:val="131"/>
  </w:num>
  <w:num w:numId="70">
    <w:abstractNumId w:val="123"/>
  </w:num>
  <w:num w:numId="71">
    <w:abstractNumId w:val="21"/>
  </w:num>
  <w:num w:numId="72">
    <w:abstractNumId w:val="31"/>
  </w:num>
  <w:num w:numId="73">
    <w:abstractNumId w:val="19"/>
  </w:num>
  <w:num w:numId="74">
    <w:abstractNumId w:val="0"/>
  </w:num>
  <w:num w:numId="75">
    <w:abstractNumId w:val="2"/>
  </w:num>
  <w:num w:numId="76">
    <w:abstractNumId w:val="33"/>
  </w:num>
  <w:num w:numId="77">
    <w:abstractNumId w:val="83"/>
  </w:num>
  <w:num w:numId="78">
    <w:abstractNumId w:val="58"/>
  </w:num>
  <w:num w:numId="79">
    <w:abstractNumId w:val="130"/>
  </w:num>
  <w:num w:numId="80">
    <w:abstractNumId w:val="96"/>
  </w:num>
  <w:num w:numId="81">
    <w:abstractNumId w:val="155"/>
  </w:num>
  <w:num w:numId="82">
    <w:abstractNumId w:val="70"/>
  </w:num>
  <w:num w:numId="83">
    <w:abstractNumId w:val="90"/>
  </w:num>
  <w:num w:numId="84">
    <w:abstractNumId w:val="36"/>
  </w:num>
  <w:num w:numId="85">
    <w:abstractNumId w:val="17"/>
  </w:num>
  <w:num w:numId="86">
    <w:abstractNumId w:val="22"/>
  </w:num>
  <w:num w:numId="87">
    <w:abstractNumId w:val="74"/>
  </w:num>
  <w:num w:numId="88">
    <w:abstractNumId w:val="122"/>
  </w:num>
  <w:num w:numId="89">
    <w:abstractNumId w:val="116"/>
  </w:num>
  <w:num w:numId="90">
    <w:abstractNumId w:val="11"/>
  </w:num>
  <w:num w:numId="91">
    <w:abstractNumId w:val="6"/>
  </w:num>
  <w:num w:numId="92">
    <w:abstractNumId w:val="53"/>
  </w:num>
  <w:num w:numId="93">
    <w:abstractNumId w:val="97"/>
  </w:num>
  <w:num w:numId="94">
    <w:abstractNumId w:val="152"/>
  </w:num>
  <w:num w:numId="95">
    <w:abstractNumId w:val="30"/>
  </w:num>
  <w:num w:numId="96">
    <w:abstractNumId w:val="151"/>
  </w:num>
  <w:num w:numId="97">
    <w:abstractNumId w:val="61"/>
  </w:num>
  <w:num w:numId="98">
    <w:abstractNumId w:val="24"/>
  </w:num>
  <w:num w:numId="99">
    <w:abstractNumId w:val="127"/>
  </w:num>
  <w:num w:numId="100">
    <w:abstractNumId w:val="26"/>
  </w:num>
  <w:num w:numId="101">
    <w:abstractNumId w:val="154"/>
  </w:num>
  <w:num w:numId="102">
    <w:abstractNumId w:val="143"/>
  </w:num>
  <w:num w:numId="103">
    <w:abstractNumId w:val="145"/>
  </w:num>
  <w:num w:numId="104">
    <w:abstractNumId w:val="63"/>
  </w:num>
  <w:num w:numId="105">
    <w:abstractNumId w:val="111"/>
  </w:num>
  <w:num w:numId="106">
    <w:abstractNumId w:val="62"/>
  </w:num>
  <w:num w:numId="107">
    <w:abstractNumId w:val="119"/>
  </w:num>
  <w:num w:numId="108">
    <w:abstractNumId w:val="82"/>
  </w:num>
  <w:num w:numId="109">
    <w:abstractNumId w:val="55"/>
  </w:num>
  <w:num w:numId="110">
    <w:abstractNumId w:val="141"/>
  </w:num>
  <w:num w:numId="111">
    <w:abstractNumId w:val="50"/>
  </w:num>
  <w:num w:numId="112">
    <w:abstractNumId w:val="67"/>
  </w:num>
  <w:num w:numId="113">
    <w:abstractNumId w:val="9"/>
  </w:num>
  <w:num w:numId="114">
    <w:abstractNumId w:val="52"/>
  </w:num>
  <w:num w:numId="115">
    <w:abstractNumId w:val="161"/>
  </w:num>
  <w:num w:numId="116">
    <w:abstractNumId w:val="135"/>
  </w:num>
  <w:num w:numId="117">
    <w:abstractNumId w:val="12"/>
  </w:num>
  <w:num w:numId="118">
    <w:abstractNumId w:val="92"/>
  </w:num>
  <w:num w:numId="119">
    <w:abstractNumId w:val="126"/>
  </w:num>
  <w:num w:numId="120">
    <w:abstractNumId w:val="101"/>
  </w:num>
  <w:num w:numId="121">
    <w:abstractNumId w:val="157"/>
  </w:num>
  <w:num w:numId="122">
    <w:abstractNumId w:val="136"/>
  </w:num>
  <w:num w:numId="123">
    <w:abstractNumId w:val="144"/>
  </w:num>
  <w:num w:numId="124">
    <w:abstractNumId w:val="112"/>
  </w:num>
  <w:num w:numId="125">
    <w:abstractNumId w:val="87"/>
  </w:num>
  <w:num w:numId="126">
    <w:abstractNumId w:val="54"/>
  </w:num>
  <w:num w:numId="127">
    <w:abstractNumId w:val="20"/>
  </w:num>
  <w:num w:numId="128">
    <w:abstractNumId w:val="60"/>
  </w:num>
  <w:num w:numId="129">
    <w:abstractNumId w:val="98"/>
  </w:num>
  <w:num w:numId="130">
    <w:abstractNumId w:val="35"/>
  </w:num>
  <w:num w:numId="131">
    <w:abstractNumId w:val="153"/>
  </w:num>
  <w:num w:numId="132">
    <w:abstractNumId w:val="3"/>
  </w:num>
  <w:num w:numId="133">
    <w:abstractNumId w:val="78"/>
  </w:num>
  <w:num w:numId="134">
    <w:abstractNumId w:val="51"/>
  </w:num>
  <w:num w:numId="135">
    <w:abstractNumId w:val="124"/>
  </w:num>
  <w:num w:numId="136">
    <w:abstractNumId w:val="75"/>
  </w:num>
  <w:num w:numId="137">
    <w:abstractNumId w:val="45"/>
  </w:num>
  <w:num w:numId="138">
    <w:abstractNumId w:val="48"/>
  </w:num>
  <w:num w:numId="139">
    <w:abstractNumId w:val="5"/>
  </w:num>
  <w:num w:numId="140">
    <w:abstractNumId w:val="107"/>
  </w:num>
  <w:num w:numId="141">
    <w:abstractNumId w:val="148"/>
  </w:num>
  <w:num w:numId="142">
    <w:abstractNumId w:val="4"/>
  </w:num>
  <w:num w:numId="143">
    <w:abstractNumId w:val="147"/>
  </w:num>
  <w:num w:numId="144">
    <w:abstractNumId w:val="76"/>
  </w:num>
  <w:num w:numId="145">
    <w:abstractNumId w:val="118"/>
  </w:num>
  <w:num w:numId="146">
    <w:abstractNumId w:val="23"/>
  </w:num>
  <w:num w:numId="147">
    <w:abstractNumId w:val="14"/>
  </w:num>
  <w:num w:numId="148">
    <w:abstractNumId w:val="142"/>
  </w:num>
  <w:num w:numId="149">
    <w:abstractNumId w:val="134"/>
  </w:num>
  <w:num w:numId="150">
    <w:abstractNumId w:val="25"/>
  </w:num>
  <w:num w:numId="151">
    <w:abstractNumId w:val="103"/>
  </w:num>
  <w:num w:numId="152">
    <w:abstractNumId w:val="69"/>
  </w:num>
  <w:num w:numId="153">
    <w:abstractNumId w:val="46"/>
  </w:num>
  <w:num w:numId="154">
    <w:abstractNumId w:val="120"/>
  </w:num>
  <w:num w:numId="155">
    <w:abstractNumId w:val="99"/>
  </w:num>
  <w:num w:numId="156">
    <w:abstractNumId w:val="13"/>
  </w:num>
  <w:num w:numId="157">
    <w:abstractNumId w:val="109"/>
  </w:num>
  <w:num w:numId="158">
    <w:abstractNumId w:val="79"/>
  </w:num>
  <w:num w:numId="159">
    <w:abstractNumId w:val="100"/>
  </w:num>
  <w:num w:numId="160">
    <w:abstractNumId w:val="110"/>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06"/>
    <w:rsid w:val="00004D30"/>
    <w:rsid w:val="00007F13"/>
    <w:rsid w:val="00010A6C"/>
    <w:rsid w:val="00016DB4"/>
    <w:rsid w:val="00024D63"/>
    <w:rsid w:val="00027218"/>
    <w:rsid w:val="00027632"/>
    <w:rsid w:val="000319FA"/>
    <w:rsid w:val="00031FEA"/>
    <w:rsid w:val="00032611"/>
    <w:rsid w:val="00033654"/>
    <w:rsid w:val="00041A3D"/>
    <w:rsid w:val="00044919"/>
    <w:rsid w:val="000451F0"/>
    <w:rsid w:val="00047637"/>
    <w:rsid w:val="00064C9A"/>
    <w:rsid w:val="0006614A"/>
    <w:rsid w:val="00070832"/>
    <w:rsid w:val="000742BB"/>
    <w:rsid w:val="00074F21"/>
    <w:rsid w:val="00077342"/>
    <w:rsid w:val="00092903"/>
    <w:rsid w:val="000942C4"/>
    <w:rsid w:val="00096F03"/>
    <w:rsid w:val="000B1188"/>
    <w:rsid w:val="000B1817"/>
    <w:rsid w:val="000B2EA1"/>
    <w:rsid w:val="000C1684"/>
    <w:rsid w:val="000C34FA"/>
    <w:rsid w:val="000C6C2A"/>
    <w:rsid w:val="000D15D9"/>
    <w:rsid w:val="000D7C21"/>
    <w:rsid w:val="001139C0"/>
    <w:rsid w:val="00130CD7"/>
    <w:rsid w:val="00142139"/>
    <w:rsid w:val="00145F9F"/>
    <w:rsid w:val="00161133"/>
    <w:rsid w:val="001735BF"/>
    <w:rsid w:val="001925F1"/>
    <w:rsid w:val="0019393D"/>
    <w:rsid w:val="001A11A1"/>
    <w:rsid w:val="001A5CDE"/>
    <w:rsid w:val="001A730D"/>
    <w:rsid w:val="001A7A18"/>
    <w:rsid w:val="001B279D"/>
    <w:rsid w:val="001B35F6"/>
    <w:rsid w:val="001B568E"/>
    <w:rsid w:val="001C2A39"/>
    <w:rsid w:val="001C309F"/>
    <w:rsid w:val="001E5463"/>
    <w:rsid w:val="00205EF1"/>
    <w:rsid w:val="00211005"/>
    <w:rsid w:val="002166F5"/>
    <w:rsid w:val="00246D2B"/>
    <w:rsid w:val="0025021C"/>
    <w:rsid w:val="0025053F"/>
    <w:rsid w:val="00263AED"/>
    <w:rsid w:val="00273EAC"/>
    <w:rsid w:val="00275F14"/>
    <w:rsid w:val="002803A0"/>
    <w:rsid w:val="0028346B"/>
    <w:rsid w:val="00290ADC"/>
    <w:rsid w:val="002A27DF"/>
    <w:rsid w:val="002B7CEB"/>
    <w:rsid w:val="002C082A"/>
    <w:rsid w:val="002C1EE8"/>
    <w:rsid w:val="002C2CEF"/>
    <w:rsid w:val="002C2F6D"/>
    <w:rsid w:val="002C7261"/>
    <w:rsid w:val="002D04EA"/>
    <w:rsid w:val="002D2A5C"/>
    <w:rsid w:val="002D6E23"/>
    <w:rsid w:val="002E4483"/>
    <w:rsid w:val="002F1D8B"/>
    <w:rsid w:val="002F28A8"/>
    <w:rsid w:val="002F54B1"/>
    <w:rsid w:val="00304C7E"/>
    <w:rsid w:val="00320431"/>
    <w:rsid w:val="003401E8"/>
    <w:rsid w:val="00352025"/>
    <w:rsid w:val="003635A7"/>
    <w:rsid w:val="00367EBF"/>
    <w:rsid w:val="0037770C"/>
    <w:rsid w:val="00381BB6"/>
    <w:rsid w:val="003827A0"/>
    <w:rsid w:val="00382FC4"/>
    <w:rsid w:val="00385199"/>
    <w:rsid w:val="00385E60"/>
    <w:rsid w:val="003A04A4"/>
    <w:rsid w:val="003A28F5"/>
    <w:rsid w:val="003C13C4"/>
    <w:rsid w:val="003C2FEC"/>
    <w:rsid w:val="003C56E5"/>
    <w:rsid w:val="003E3838"/>
    <w:rsid w:val="003F36AE"/>
    <w:rsid w:val="003F530E"/>
    <w:rsid w:val="003F5AFB"/>
    <w:rsid w:val="00402D02"/>
    <w:rsid w:val="004031F9"/>
    <w:rsid w:val="004074B0"/>
    <w:rsid w:val="00407AE3"/>
    <w:rsid w:val="004116AA"/>
    <w:rsid w:val="00431651"/>
    <w:rsid w:val="004334DC"/>
    <w:rsid w:val="00454440"/>
    <w:rsid w:val="004553BD"/>
    <w:rsid w:val="00455496"/>
    <w:rsid w:val="004602AD"/>
    <w:rsid w:val="00462F1A"/>
    <w:rsid w:val="00471A6E"/>
    <w:rsid w:val="004747D0"/>
    <w:rsid w:val="00475DDE"/>
    <w:rsid w:val="004853BA"/>
    <w:rsid w:val="004947C9"/>
    <w:rsid w:val="0049649D"/>
    <w:rsid w:val="004C0011"/>
    <w:rsid w:val="004D5932"/>
    <w:rsid w:val="004D7D5D"/>
    <w:rsid w:val="004E1FC3"/>
    <w:rsid w:val="004E45C4"/>
    <w:rsid w:val="004E609E"/>
    <w:rsid w:val="004F3BDA"/>
    <w:rsid w:val="004F54A6"/>
    <w:rsid w:val="00500467"/>
    <w:rsid w:val="005062AE"/>
    <w:rsid w:val="00512BB1"/>
    <w:rsid w:val="00514A77"/>
    <w:rsid w:val="00520296"/>
    <w:rsid w:val="00520E4E"/>
    <w:rsid w:val="00524673"/>
    <w:rsid w:val="0053020D"/>
    <w:rsid w:val="00530A56"/>
    <w:rsid w:val="00535080"/>
    <w:rsid w:val="00535BA0"/>
    <w:rsid w:val="00537CCB"/>
    <w:rsid w:val="0054299D"/>
    <w:rsid w:val="00544D92"/>
    <w:rsid w:val="005530B7"/>
    <w:rsid w:val="00553F74"/>
    <w:rsid w:val="0055572D"/>
    <w:rsid w:val="00555F03"/>
    <w:rsid w:val="00557511"/>
    <w:rsid w:val="0056081A"/>
    <w:rsid w:val="005664C6"/>
    <w:rsid w:val="00570DAC"/>
    <w:rsid w:val="00591302"/>
    <w:rsid w:val="00594FF9"/>
    <w:rsid w:val="005A10F4"/>
    <w:rsid w:val="005A198E"/>
    <w:rsid w:val="005A4052"/>
    <w:rsid w:val="005A40C7"/>
    <w:rsid w:val="005A4C6D"/>
    <w:rsid w:val="005A4EC9"/>
    <w:rsid w:val="005A66CF"/>
    <w:rsid w:val="005A79B8"/>
    <w:rsid w:val="005C1AC6"/>
    <w:rsid w:val="005D6670"/>
    <w:rsid w:val="005D7D7A"/>
    <w:rsid w:val="005E0DDE"/>
    <w:rsid w:val="005E3AB3"/>
    <w:rsid w:val="005E7259"/>
    <w:rsid w:val="005F080D"/>
    <w:rsid w:val="005F1C7A"/>
    <w:rsid w:val="005F63F4"/>
    <w:rsid w:val="005F6FAD"/>
    <w:rsid w:val="0060390A"/>
    <w:rsid w:val="00610B3F"/>
    <w:rsid w:val="00613570"/>
    <w:rsid w:val="006146DE"/>
    <w:rsid w:val="006271A9"/>
    <w:rsid w:val="006415B1"/>
    <w:rsid w:val="0064596E"/>
    <w:rsid w:val="006512E5"/>
    <w:rsid w:val="006531FE"/>
    <w:rsid w:val="006538A4"/>
    <w:rsid w:val="006558C1"/>
    <w:rsid w:val="00655C53"/>
    <w:rsid w:val="00661AD5"/>
    <w:rsid w:val="006629D8"/>
    <w:rsid w:val="00662C75"/>
    <w:rsid w:val="00662CBD"/>
    <w:rsid w:val="00662FE7"/>
    <w:rsid w:val="00666C2D"/>
    <w:rsid w:val="00671CA0"/>
    <w:rsid w:val="0068344A"/>
    <w:rsid w:val="006862BD"/>
    <w:rsid w:val="00687794"/>
    <w:rsid w:val="00690F90"/>
    <w:rsid w:val="006A40D2"/>
    <w:rsid w:val="006A54A6"/>
    <w:rsid w:val="006A75FC"/>
    <w:rsid w:val="006B002B"/>
    <w:rsid w:val="006C193C"/>
    <w:rsid w:val="006D1A38"/>
    <w:rsid w:val="006E30E0"/>
    <w:rsid w:val="006F1A5E"/>
    <w:rsid w:val="006F32E9"/>
    <w:rsid w:val="006F54E2"/>
    <w:rsid w:val="006F6CC0"/>
    <w:rsid w:val="007009E8"/>
    <w:rsid w:val="00700AC8"/>
    <w:rsid w:val="00711D23"/>
    <w:rsid w:val="00721D56"/>
    <w:rsid w:val="0073514D"/>
    <w:rsid w:val="00737B7B"/>
    <w:rsid w:val="00737FFA"/>
    <w:rsid w:val="00740EA7"/>
    <w:rsid w:val="00746F91"/>
    <w:rsid w:val="0075424C"/>
    <w:rsid w:val="007575B5"/>
    <w:rsid w:val="007738F7"/>
    <w:rsid w:val="007841F8"/>
    <w:rsid w:val="00784BD0"/>
    <w:rsid w:val="007958F0"/>
    <w:rsid w:val="007A2550"/>
    <w:rsid w:val="007A6870"/>
    <w:rsid w:val="007C010F"/>
    <w:rsid w:val="007C3F4B"/>
    <w:rsid w:val="007D0F3A"/>
    <w:rsid w:val="007D53CA"/>
    <w:rsid w:val="007D57C8"/>
    <w:rsid w:val="007D712F"/>
    <w:rsid w:val="007E29DB"/>
    <w:rsid w:val="007F4960"/>
    <w:rsid w:val="0080027D"/>
    <w:rsid w:val="00801240"/>
    <w:rsid w:val="00803DC7"/>
    <w:rsid w:val="008053DA"/>
    <w:rsid w:val="00830EE9"/>
    <w:rsid w:val="00831E9D"/>
    <w:rsid w:val="00837A10"/>
    <w:rsid w:val="00840763"/>
    <w:rsid w:val="008521A8"/>
    <w:rsid w:val="00865B27"/>
    <w:rsid w:val="00871D23"/>
    <w:rsid w:val="008720AD"/>
    <w:rsid w:val="00886845"/>
    <w:rsid w:val="00893ACE"/>
    <w:rsid w:val="008951E4"/>
    <w:rsid w:val="008A3044"/>
    <w:rsid w:val="008C1AF7"/>
    <w:rsid w:val="008D2454"/>
    <w:rsid w:val="008D4377"/>
    <w:rsid w:val="008E50D2"/>
    <w:rsid w:val="008E5A32"/>
    <w:rsid w:val="008E638E"/>
    <w:rsid w:val="008F3996"/>
    <w:rsid w:val="008F5B05"/>
    <w:rsid w:val="008F6F53"/>
    <w:rsid w:val="008F7332"/>
    <w:rsid w:val="009118F2"/>
    <w:rsid w:val="0091407F"/>
    <w:rsid w:val="009155C5"/>
    <w:rsid w:val="00915E3C"/>
    <w:rsid w:val="00916672"/>
    <w:rsid w:val="009245C4"/>
    <w:rsid w:val="00936B44"/>
    <w:rsid w:val="00965754"/>
    <w:rsid w:val="00973F06"/>
    <w:rsid w:val="00983D0D"/>
    <w:rsid w:val="009901C4"/>
    <w:rsid w:val="009949F8"/>
    <w:rsid w:val="009A0830"/>
    <w:rsid w:val="009A3CD7"/>
    <w:rsid w:val="009A58E1"/>
    <w:rsid w:val="009B1FE4"/>
    <w:rsid w:val="009B6622"/>
    <w:rsid w:val="009C2707"/>
    <w:rsid w:val="009C6144"/>
    <w:rsid w:val="009D5C95"/>
    <w:rsid w:val="009D7B5A"/>
    <w:rsid w:val="009E2C27"/>
    <w:rsid w:val="009E4E2E"/>
    <w:rsid w:val="009F10AB"/>
    <w:rsid w:val="009F285E"/>
    <w:rsid w:val="009F7700"/>
    <w:rsid w:val="00A01A2E"/>
    <w:rsid w:val="00A01AC3"/>
    <w:rsid w:val="00A0343E"/>
    <w:rsid w:val="00A10BFE"/>
    <w:rsid w:val="00A11FEB"/>
    <w:rsid w:val="00A25726"/>
    <w:rsid w:val="00A278E7"/>
    <w:rsid w:val="00A33B1E"/>
    <w:rsid w:val="00A46B71"/>
    <w:rsid w:val="00A53588"/>
    <w:rsid w:val="00A5689A"/>
    <w:rsid w:val="00A61250"/>
    <w:rsid w:val="00A70A21"/>
    <w:rsid w:val="00A75AA1"/>
    <w:rsid w:val="00A838E5"/>
    <w:rsid w:val="00A85A1B"/>
    <w:rsid w:val="00A91C0F"/>
    <w:rsid w:val="00AA26C6"/>
    <w:rsid w:val="00AA3634"/>
    <w:rsid w:val="00AC0F5E"/>
    <w:rsid w:val="00AE40B8"/>
    <w:rsid w:val="00AE61C9"/>
    <w:rsid w:val="00AF13AF"/>
    <w:rsid w:val="00AF3542"/>
    <w:rsid w:val="00B05557"/>
    <w:rsid w:val="00B1266F"/>
    <w:rsid w:val="00B146CB"/>
    <w:rsid w:val="00B36192"/>
    <w:rsid w:val="00B371E2"/>
    <w:rsid w:val="00B508DD"/>
    <w:rsid w:val="00B54E76"/>
    <w:rsid w:val="00B56D9C"/>
    <w:rsid w:val="00B62D25"/>
    <w:rsid w:val="00B65106"/>
    <w:rsid w:val="00B67235"/>
    <w:rsid w:val="00B91703"/>
    <w:rsid w:val="00B9255C"/>
    <w:rsid w:val="00B9348B"/>
    <w:rsid w:val="00B97D8F"/>
    <w:rsid w:val="00BA245B"/>
    <w:rsid w:val="00BA3B8A"/>
    <w:rsid w:val="00BC2D9D"/>
    <w:rsid w:val="00BC7497"/>
    <w:rsid w:val="00BD2896"/>
    <w:rsid w:val="00BD34FF"/>
    <w:rsid w:val="00BD76EF"/>
    <w:rsid w:val="00BE1DC4"/>
    <w:rsid w:val="00BE401A"/>
    <w:rsid w:val="00BE7FF2"/>
    <w:rsid w:val="00BF717E"/>
    <w:rsid w:val="00BF73F9"/>
    <w:rsid w:val="00BF7457"/>
    <w:rsid w:val="00C12267"/>
    <w:rsid w:val="00C164A4"/>
    <w:rsid w:val="00C171E2"/>
    <w:rsid w:val="00C271F9"/>
    <w:rsid w:val="00C312D4"/>
    <w:rsid w:val="00C32B1E"/>
    <w:rsid w:val="00C362A4"/>
    <w:rsid w:val="00C53A91"/>
    <w:rsid w:val="00C55E51"/>
    <w:rsid w:val="00C6763A"/>
    <w:rsid w:val="00C74288"/>
    <w:rsid w:val="00C75388"/>
    <w:rsid w:val="00C91AA5"/>
    <w:rsid w:val="00C942FD"/>
    <w:rsid w:val="00C960EE"/>
    <w:rsid w:val="00CA39A6"/>
    <w:rsid w:val="00CC4FD3"/>
    <w:rsid w:val="00CC5036"/>
    <w:rsid w:val="00CD6E26"/>
    <w:rsid w:val="00CD7927"/>
    <w:rsid w:val="00CE3010"/>
    <w:rsid w:val="00CE37A7"/>
    <w:rsid w:val="00CF5DDC"/>
    <w:rsid w:val="00D000B2"/>
    <w:rsid w:val="00D018B3"/>
    <w:rsid w:val="00D027FC"/>
    <w:rsid w:val="00D038B8"/>
    <w:rsid w:val="00D10018"/>
    <w:rsid w:val="00D11492"/>
    <w:rsid w:val="00D11F55"/>
    <w:rsid w:val="00D12313"/>
    <w:rsid w:val="00D14143"/>
    <w:rsid w:val="00D167F5"/>
    <w:rsid w:val="00D17557"/>
    <w:rsid w:val="00D2139E"/>
    <w:rsid w:val="00D21B20"/>
    <w:rsid w:val="00D42431"/>
    <w:rsid w:val="00D54677"/>
    <w:rsid w:val="00D558E3"/>
    <w:rsid w:val="00D60EC1"/>
    <w:rsid w:val="00D75E6E"/>
    <w:rsid w:val="00D84249"/>
    <w:rsid w:val="00DA5DE3"/>
    <w:rsid w:val="00DB1AE3"/>
    <w:rsid w:val="00DB2E96"/>
    <w:rsid w:val="00DB7F77"/>
    <w:rsid w:val="00DC22C7"/>
    <w:rsid w:val="00DC249A"/>
    <w:rsid w:val="00DE695B"/>
    <w:rsid w:val="00DE6E18"/>
    <w:rsid w:val="00DF7B5B"/>
    <w:rsid w:val="00E02AEA"/>
    <w:rsid w:val="00E0450A"/>
    <w:rsid w:val="00E05D4E"/>
    <w:rsid w:val="00E1273E"/>
    <w:rsid w:val="00E17EEE"/>
    <w:rsid w:val="00E226F7"/>
    <w:rsid w:val="00E22ED9"/>
    <w:rsid w:val="00E274F7"/>
    <w:rsid w:val="00E35126"/>
    <w:rsid w:val="00E37693"/>
    <w:rsid w:val="00E44849"/>
    <w:rsid w:val="00E44DFE"/>
    <w:rsid w:val="00E50CB0"/>
    <w:rsid w:val="00E51C5E"/>
    <w:rsid w:val="00E57802"/>
    <w:rsid w:val="00E57BBB"/>
    <w:rsid w:val="00E733D1"/>
    <w:rsid w:val="00E73462"/>
    <w:rsid w:val="00E73E0C"/>
    <w:rsid w:val="00E74679"/>
    <w:rsid w:val="00E8310D"/>
    <w:rsid w:val="00E84B7C"/>
    <w:rsid w:val="00E95979"/>
    <w:rsid w:val="00E95F87"/>
    <w:rsid w:val="00EA2965"/>
    <w:rsid w:val="00EA41A2"/>
    <w:rsid w:val="00EC019F"/>
    <w:rsid w:val="00EC031A"/>
    <w:rsid w:val="00EC6B1C"/>
    <w:rsid w:val="00ED5429"/>
    <w:rsid w:val="00EE01AE"/>
    <w:rsid w:val="00EE046B"/>
    <w:rsid w:val="00EE65AF"/>
    <w:rsid w:val="00EF5D0D"/>
    <w:rsid w:val="00F07E60"/>
    <w:rsid w:val="00F13D86"/>
    <w:rsid w:val="00F16AFB"/>
    <w:rsid w:val="00F23A5E"/>
    <w:rsid w:val="00F30EE2"/>
    <w:rsid w:val="00F33762"/>
    <w:rsid w:val="00F350EB"/>
    <w:rsid w:val="00F426E3"/>
    <w:rsid w:val="00F471AD"/>
    <w:rsid w:val="00F52283"/>
    <w:rsid w:val="00F525E2"/>
    <w:rsid w:val="00F54218"/>
    <w:rsid w:val="00F604A3"/>
    <w:rsid w:val="00F62281"/>
    <w:rsid w:val="00F65214"/>
    <w:rsid w:val="00F72BFF"/>
    <w:rsid w:val="00F74C3F"/>
    <w:rsid w:val="00F80EB0"/>
    <w:rsid w:val="00FA2A42"/>
    <w:rsid w:val="00FA59C3"/>
    <w:rsid w:val="00FA5F0C"/>
    <w:rsid w:val="00FB4ACA"/>
    <w:rsid w:val="00FC772F"/>
    <w:rsid w:val="00FD5187"/>
    <w:rsid w:val="00FE168D"/>
    <w:rsid w:val="00FE6CA2"/>
    <w:rsid w:val="00FF397C"/>
    <w:rsid w:val="00FF5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1C9DB157"/>
  <w15:docId w15:val="{58045BCE-A12E-46F1-9662-A0D259DD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802"/>
    <w:rPr>
      <w:sz w:val="24"/>
      <w:szCs w:val="24"/>
    </w:rPr>
  </w:style>
  <w:style w:type="paragraph" w:styleId="Nagwek1">
    <w:name w:val="heading 1"/>
    <w:basedOn w:val="Normalny"/>
    <w:next w:val="Normalny"/>
    <w:link w:val="Nagwek1Znak"/>
    <w:uiPriority w:val="9"/>
    <w:qFormat/>
    <w:rsid w:val="000B1188"/>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1EE8"/>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031FEA"/>
    <w:rPr>
      <w:sz w:val="20"/>
      <w:szCs w:val="20"/>
    </w:rPr>
  </w:style>
  <w:style w:type="character" w:styleId="Odwoanieprzypisudolnego">
    <w:name w:val="footnote reference"/>
    <w:semiHidden/>
    <w:rsid w:val="00031FEA"/>
    <w:rPr>
      <w:vertAlign w:val="superscript"/>
    </w:rPr>
  </w:style>
  <w:style w:type="paragraph" w:styleId="Nagwek">
    <w:name w:val="header"/>
    <w:basedOn w:val="Normalny"/>
    <w:link w:val="NagwekZnak"/>
    <w:uiPriority w:val="99"/>
    <w:unhideWhenUsed/>
    <w:rsid w:val="00A75AA1"/>
    <w:pPr>
      <w:tabs>
        <w:tab w:val="center" w:pos="4536"/>
        <w:tab w:val="right" w:pos="9072"/>
      </w:tabs>
    </w:pPr>
    <w:rPr>
      <w:lang w:val="x-none" w:eastAsia="x-none"/>
    </w:rPr>
  </w:style>
  <w:style w:type="character" w:customStyle="1" w:styleId="NagwekZnak">
    <w:name w:val="Nagłówek Znak"/>
    <w:link w:val="Nagwek"/>
    <w:uiPriority w:val="99"/>
    <w:rsid w:val="00A75AA1"/>
    <w:rPr>
      <w:sz w:val="24"/>
      <w:szCs w:val="24"/>
    </w:rPr>
  </w:style>
  <w:style w:type="paragraph" w:styleId="Stopka">
    <w:name w:val="footer"/>
    <w:basedOn w:val="Normalny"/>
    <w:link w:val="StopkaZnak"/>
    <w:uiPriority w:val="99"/>
    <w:unhideWhenUsed/>
    <w:rsid w:val="00A75AA1"/>
    <w:pPr>
      <w:tabs>
        <w:tab w:val="center" w:pos="4536"/>
        <w:tab w:val="right" w:pos="9072"/>
      </w:tabs>
    </w:pPr>
    <w:rPr>
      <w:lang w:val="x-none" w:eastAsia="x-none"/>
    </w:rPr>
  </w:style>
  <w:style w:type="character" w:customStyle="1" w:styleId="StopkaZnak">
    <w:name w:val="Stopka Znak"/>
    <w:link w:val="Stopka"/>
    <w:uiPriority w:val="99"/>
    <w:rsid w:val="00A75AA1"/>
    <w:rPr>
      <w:sz w:val="24"/>
      <w:szCs w:val="24"/>
    </w:rPr>
  </w:style>
  <w:style w:type="paragraph" w:styleId="Tekstdymka">
    <w:name w:val="Balloon Text"/>
    <w:basedOn w:val="Normalny"/>
    <w:link w:val="TekstdymkaZnak"/>
    <w:uiPriority w:val="99"/>
    <w:semiHidden/>
    <w:unhideWhenUsed/>
    <w:rsid w:val="00A75AA1"/>
    <w:rPr>
      <w:rFonts w:ascii="Tahoma" w:hAnsi="Tahoma"/>
      <w:sz w:val="16"/>
      <w:szCs w:val="16"/>
      <w:lang w:val="x-none" w:eastAsia="x-none"/>
    </w:rPr>
  </w:style>
  <w:style w:type="character" w:customStyle="1" w:styleId="TekstdymkaZnak">
    <w:name w:val="Tekst dymka Znak"/>
    <w:link w:val="Tekstdymka"/>
    <w:uiPriority w:val="99"/>
    <w:semiHidden/>
    <w:rsid w:val="00A75AA1"/>
    <w:rPr>
      <w:rFonts w:ascii="Tahoma" w:hAnsi="Tahoma" w:cs="Tahoma"/>
      <w:sz w:val="16"/>
      <w:szCs w:val="16"/>
    </w:rPr>
  </w:style>
  <w:style w:type="character" w:customStyle="1" w:styleId="TekstprzypisudolnegoZnak">
    <w:name w:val="Tekst przypisu dolnego Znak"/>
    <w:link w:val="Tekstprzypisudolnego"/>
    <w:semiHidden/>
    <w:rsid w:val="009A3CD7"/>
  </w:style>
  <w:style w:type="character" w:styleId="Numerstrony">
    <w:name w:val="page number"/>
    <w:semiHidden/>
    <w:rsid w:val="00047637"/>
  </w:style>
  <w:style w:type="character" w:styleId="Hipercze">
    <w:name w:val="Hyperlink"/>
    <w:uiPriority w:val="99"/>
    <w:unhideWhenUsed/>
    <w:rsid w:val="00027632"/>
    <w:rPr>
      <w:color w:val="0000FF"/>
      <w:u w:val="single"/>
    </w:rPr>
  </w:style>
  <w:style w:type="character" w:customStyle="1" w:styleId="st">
    <w:name w:val="st"/>
    <w:basedOn w:val="Domylnaczcionkaakapitu"/>
    <w:rsid w:val="00F72BFF"/>
  </w:style>
  <w:style w:type="character" w:styleId="Uwydatnienie">
    <w:name w:val="Emphasis"/>
    <w:uiPriority w:val="20"/>
    <w:qFormat/>
    <w:rsid w:val="00F72BFF"/>
    <w:rPr>
      <w:i/>
      <w:iCs/>
    </w:rPr>
  </w:style>
  <w:style w:type="character" w:customStyle="1" w:styleId="Nagwek1Znak">
    <w:name w:val="Nagłówek 1 Znak"/>
    <w:link w:val="Nagwek1"/>
    <w:uiPriority w:val="9"/>
    <w:rsid w:val="000B1188"/>
    <w:rPr>
      <w:rFonts w:ascii="Cambria" w:eastAsia="Times New Roman" w:hAnsi="Cambria" w:cs="Times New Roman"/>
      <w:b/>
      <w:bCs/>
      <w:kern w:val="32"/>
      <w:sz w:val="32"/>
      <w:szCs w:val="32"/>
    </w:rPr>
  </w:style>
  <w:style w:type="paragraph" w:styleId="Akapitzlist">
    <w:name w:val="List Paragraph"/>
    <w:basedOn w:val="Normalny"/>
    <w:uiPriority w:val="34"/>
    <w:qFormat/>
    <w:rsid w:val="00865B27"/>
    <w:pPr>
      <w:suppressAutoHyphens/>
      <w:ind w:left="720"/>
      <w:contextualSpacing/>
    </w:pPr>
    <w:rPr>
      <w:kern w:val="1"/>
      <w:szCs w:val="20"/>
      <w:lang w:eastAsia="ar-SA"/>
    </w:rPr>
  </w:style>
  <w:style w:type="paragraph" w:customStyle="1" w:styleId="WW-Domylnie">
    <w:name w:val="WW-Domyślnie"/>
    <w:rsid w:val="0055572D"/>
    <w:pPr>
      <w:widowControl w:val="0"/>
      <w:suppressAutoHyphens/>
    </w:pPr>
    <w:rPr>
      <w:kern w:val="1"/>
      <w:sz w:val="24"/>
      <w:szCs w:val="24"/>
      <w:lang w:eastAsia="hi-IN" w:bidi="hi-IN"/>
    </w:rPr>
  </w:style>
  <w:style w:type="character" w:customStyle="1" w:styleId="Odwoaniedokomentarza1">
    <w:name w:val="Odwołanie do komentarza1"/>
    <w:rsid w:val="009C6144"/>
    <w:rPr>
      <w:sz w:val="16"/>
      <w:szCs w:val="16"/>
    </w:rPr>
  </w:style>
  <w:style w:type="paragraph" w:customStyle="1" w:styleId="Akapitzlist1">
    <w:name w:val="Akapit z listą1"/>
    <w:basedOn w:val="Normalny"/>
    <w:rsid w:val="009C6144"/>
    <w:pPr>
      <w:suppressAutoHyphens/>
      <w:ind w:left="720"/>
    </w:pPr>
    <w:rPr>
      <w:rFonts w:ascii="Liberation Serif" w:eastAsia="SimSun" w:hAnsi="Liberation Serif" w:cs="Mangal"/>
      <w:kern w:val="1"/>
      <w:szCs w:val="21"/>
      <w:lang w:eastAsia="hi-IN" w:bidi="hi-IN"/>
    </w:rPr>
  </w:style>
  <w:style w:type="character" w:styleId="Odwoaniedokomentarza">
    <w:name w:val="annotation reference"/>
    <w:uiPriority w:val="99"/>
    <w:semiHidden/>
    <w:unhideWhenUsed/>
    <w:rsid w:val="00A61250"/>
    <w:rPr>
      <w:sz w:val="16"/>
      <w:szCs w:val="16"/>
    </w:rPr>
  </w:style>
  <w:style w:type="paragraph" w:styleId="Tekstkomentarza">
    <w:name w:val="annotation text"/>
    <w:basedOn w:val="Normalny"/>
    <w:link w:val="TekstkomentarzaZnak1"/>
    <w:uiPriority w:val="99"/>
    <w:semiHidden/>
    <w:unhideWhenUsed/>
    <w:rsid w:val="00A61250"/>
    <w:pPr>
      <w:suppressAutoHyphens/>
    </w:pPr>
    <w:rPr>
      <w:rFonts w:ascii="Liberation Serif" w:eastAsia="SimSun" w:hAnsi="Liberation Serif" w:cs="Mangal"/>
      <w:kern w:val="1"/>
      <w:sz w:val="20"/>
      <w:szCs w:val="18"/>
      <w:lang w:eastAsia="hi-IN" w:bidi="hi-IN"/>
    </w:rPr>
  </w:style>
  <w:style w:type="character" w:customStyle="1" w:styleId="TekstkomentarzaZnak">
    <w:name w:val="Tekst komentarza Znak"/>
    <w:basedOn w:val="Domylnaczcionkaakapitu"/>
    <w:uiPriority w:val="99"/>
    <w:semiHidden/>
    <w:rsid w:val="00A61250"/>
  </w:style>
  <w:style w:type="character" w:customStyle="1" w:styleId="TekstkomentarzaZnak1">
    <w:name w:val="Tekst komentarza Znak1"/>
    <w:link w:val="Tekstkomentarza"/>
    <w:uiPriority w:val="99"/>
    <w:semiHidden/>
    <w:rsid w:val="00A61250"/>
    <w:rPr>
      <w:rFonts w:ascii="Liberation Serif" w:eastAsia="SimSun" w:hAnsi="Liberation Serif" w:cs="Mangal"/>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701C-81AA-4466-B0B1-39731F63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14950</Words>
  <Characters>89701</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Oznaczenie sprawy: ……………………</vt:lpstr>
    </vt:vector>
  </TitlesOfParts>
  <Company>mw</Company>
  <LinksUpToDate>false</LinksUpToDate>
  <CharactersWithSpaces>104443</CharactersWithSpaces>
  <SharedDoc>false</SharedDoc>
  <HLinks>
    <vt:vector size="18" baseType="variant">
      <vt:variant>
        <vt:i4>1769564</vt:i4>
      </vt:variant>
      <vt:variant>
        <vt:i4>6</vt:i4>
      </vt:variant>
      <vt:variant>
        <vt:i4>0</vt:i4>
      </vt:variant>
      <vt:variant>
        <vt:i4>5</vt:i4>
      </vt:variant>
      <vt:variant>
        <vt:lpwstr>wigry_pn@wigry.org.pl </vt:lpwstr>
      </vt:variant>
      <vt:variant>
        <vt:lpwstr/>
      </vt:variant>
      <vt:variant>
        <vt:i4>7143506</vt:i4>
      </vt:variant>
      <vt:variant>
        <vt:i4>3</vt:i4>
      </vt:variant>
      <vt:variant>
        <vt:i4>0</vt:i4>
      </vt:variant>
      <vt:variant>
        <vt:i4>5</vt:i4>
      </vt:variant>
      <vt:variant>
        <vt:lpwstr>mailto:turtulspk@gmail.com</vt:lpwstr>
      </vt:variant>
      <vt:variant>
        <vt:lpwstr/>
      </vt:variant>
      <vt:variant>
        <vt:i4>1376341</vt:i4>
      </vt:variant>
      <vt:variant>
        <vt:i4>0</vt:i4>
      </vt:variant>
      <vt:variant>
        <vt:i4>0</vt:i4>
      </vt:variant>
      <vt:variant>
        <vt:i4>5</vt:i4>
      </vt:variant>
      <vt:variant>
        <vt:lpwstr>http://www.wigry.org.pl/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Wrona</dc:creator>
  <cp:lastModifiedBy>Maciej Kamiński</cp:lastModifiedBy>
  <cp:revision>3</cp:revision>
  <cp:lastPrinted>2018-07-04T05:35:00Z</cp:lastPrinted>
  <dcterms:created xsi:type="dcterms:W3CDTF">2018-07-06T10:22:00Z</dcterms:created>
  <dcterms:modified xsi:type="dcterms:W3CDTF">2018-07-06T10:22:00Z</dcterms:modified>
</cp:coreProperties>
</file>