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19DE6D5B" w14:textId="04875837" w:rsidR="009E71DA" w:rsidRPr="000E2993" w:rsidRDefault="000E2993" w:rsidP="00003AE7">
      <w:pPr>
        <w:pStyle w:val="Akapitzlist"/>
        <w:numPr>
          <w:ilvl w:val="0"/>
          <w:numId w:val="21"/>
        </w:numPr>
        <w:spacing w:after="0" w:line="276" w:lineRule="auto"/>
        <w:ind w:left="426" w:hanging="56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Oferuję </w:t>
      </w:r>
      <w:r w:rsidR="00003AE7">
        <w:rPr>
          <w:rFonts w:ascii="Arial" w:eastAsia="Times New Roman" w:hAnsi="Arial" w:cs="Arial"/>
          <w:sz w:val="24"/>
          <w:szCs w:val="24"/>
          <w:lang w:eastAsia="pl-PL"/>
        </w:rPr>
        <w:t>wykonanie</w:t>
      </w:r>
      <w:r w:rsidR="001B30CD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na rzecz Wigierskiego Parku Narodowego zamówienie pn.: </w:t>
      </w:r>
      <w:r w:rsidR="00003AE7" w:rsidRPr="00003AE7">
        <w:rPr>
          <w:rFonts w:ascii="Arial" w:eastAsia="Times New Roman" w:hAnsi="Arial" w:cs="Arial"/>
          <w:b/>
          <w:sz w:val="24"/>
          <w:szCs w:val="24"/>
          <w:lang w:eastAsia="pl-PL"/>
        </w:rPr>
        <w:t>Wykonanie obowiązkowych przeglądów budynków i budowli art. 62 ust.1 pkt. 1 i 2 ust</w:t>
      </w:r>
      <w:r w:rsidR="00003A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awy Prawo budowlane </w:t>
      </w:r>
    </w:p>
    <w:p w14:paraId="5A96BE43" w14:textId="4EEF0A2E" w:rsidR="00D4258F" w:rsidRPr="000E2993" w:rsidRDefault="00D4258F" w:rsidP="00003AE7">
      <w:pPr>
        <w:pStyle w:val="Akapitzlist"/>
        <w:spacing w:after="0" w:line="276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E2D73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a kwotę </w:t>
      </w:r>
      <w:r w:rsidR="00500DA0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netto …………….zł, </w:t>
      </w:r>
    </w:p>
    <w:p w14:paraId="2BE069B6" w14:textId="629554C5" w:rsidR="00D4258F" w:rsidRPr="000E2993" w:rsidRDefault="00500DA0" w:rsidP="00003AE7">
      <w:pPr>
        <w:pStyle w:val="Akapitzlist"/>
        <w:spacing w:after="0" w:line="276" w:lineRule="auto"/>
        <w:ind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plus podatek VAT </w:t>
      </w:r>
      <w:r w:rsidR="00003AE7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% to jest……………. </w:t>
      </w:r>
      <w:r w:rsidR="00D4258F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14:paraId="224D1842" w14:textId="26383070" w:rsidR="00D4258F" w:rsidRDefault="00D4258F" w:rsidP="00003AE7">
      <w:pPr>
        <w:pStyle w:val="Akapitzlist"/>
        <w:spacing w:after="0" w:line="276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brutto………………………….. zł</w:t>
      </w:r>
    </w:p>
    <w:p w14:paraId="54A6F24E" w14:textId="778B0CCB" w:rsidR="0063174A" w:rsidRDefault="0063174A" w:rsidP="0063174A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174A">
        <w:rPr>
          <w:rFonts w:ascii="Arial" w:eastAsia="Times New Roman" w:hAnsi="Arial" w:cs="Arial"/>
          <w:sz w:val="24"/>
          <w:szCs w:val="24"/>
          <w:lang w:eastAsia="pl-PL"/>
        </w:rPr>
        <w:t>w tym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C76AF86" w14:textId="030EF653" w:rsidR="0063174A" w:rsidRDefault="0063174A" w:rsidP="0063174A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2023</w:t>
      </w:r>
      <w:r w:rsidR="00B937B4">
        <w:rPr>
          <w:rFonts w:ascii="Arial" w:eastAsia="Times New Roman" w:hAnsi="Arial" w:cs="Arial"/>
          <w:sz w:val="24"/>
          <w:szCs w:val="24"/>
          <w:lang w:eastAsia="pl-PL"/>
        </w:rPr>
        <w:t>………………………..zł brutto</w:t>
      </w:r>
    </w:p>
    <w:p w14:paraId="700C6E98" w14:textId="2C886CA6" w:rsidR="00B937B4" w:rsidRDefault="00B937B4" w:rsidP="0063174A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2024</w:t>
      </w:r>
      <w:r w:rsidRPr="00B937B4">
        <w:rPr>
          <w:rFonts w:ascii="Arial" w:eastAsia="Times New Roman" w:hAnsi="Arial" w:cs="Arial"/>
          <w:sz w:val="24"/>
          <w:szCs w:val="24"/>
          <w:lang w:eastAsia="pl-PL"/>
        </w:rPr>
        <w:t>………………………..zł brutto</w:t>
      </w:r>
    </w:p>
    <w:p w14:paraId="1B21E661" w14:textId="201AA930" w:rsidR="00B937B4" w:rsidRDefault="00B937B4" w:rsidP="0063174A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2025</w:t>
      </w:r>
      <w:r w:rsidRPr="00B937B4">
        <w:rPr>
          <w:rFonts w:ascii="Arial" w:eastAsia="Times New Roman" w:hAnsi="Arial" w:cs="Arial"/>
          <w:sz w:val="24"/>
          <w:szCs w:val="24"/>
          <w:lang w:eastAsia="pl-PL"/>
        </w:rPr>
        <w:t>………………………..zł brutto</w:t>
      </w:r>
    </w:p>
    <w:p w14:paraId="7ED55862" w14:textId="468D425F" w:rsidR="00B937B4" w:rsidRDefault="00B937B4" w:rsidP="0063174A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2026</w:t>
      </w:r>
      <w:r w:rsidRPr="00B937B4">
        <w:rPr>
          <w:rFonts w:ascii="Arial" w:eastAsia="Times New Roman" w:hAnsi="Arial" w:cs="Arial"/>
          <w:sz w:val="24"/>
          <w:szCs w:val="24"/>
          <w:lang w:eastAsia="pl-PL"/>
        </w:rPr>
        <w:t>………………………..zł brutto</w:t>
      </w:r>
    </w:p>
    <w:p w14:paraId="40DFAF3C" w14:textId="4C28059B" w:rsidR="00B937B4" w:rsidRPr="0063174A" w:rsidRDefault="00B937B4" w:rsidP="0063174A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2027</w:t>
      </w:r>
      <w:r w:rsidRPr="00B937B4">
        <w:rPr>
          <w:rFonts w:ascii="Arial" w:eastAsia="Times New Roman" w:hAnsi="Arial" w:cs="Arial"/>
          <w:sz w:val="24"/>
          <w:szCs w:val="24"/>
          <w:lang w:eastAsia="pl-PL"/>
        </w:rPr>
        <w:t>………………………..zł brutto</w:t>
      </w:r>
    </w:p>
    <w:p w14:paraId="2D1422E8" w14:textId="277CF1E1" w:rsidR="00003AE7" w:rsidRPr="00003AE7" w:rsidRDefault="00003AE7" w:rsidP="00003AE7">
      <w:pPr>
        <w:spacing w:after="0" w:line="276" w:lineRule="auto"/>
        <w:ind w:left="426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 xml:space="preserve">Kwota powyższa obejmuje zapłatę za wykonanie wszelkich usług koniecznych do zrealizowania celem właściwego wykonania przedmiotu zamówienia opisanego w </w:t>
      </w:r>
      <w:r w:rsidR="00705442">
        <w:rPr>
          <w:rFonts w:ascii="Arial" w:eastAsia="Times New Roman" w:hAnsi="Arial" w:cs="Arial"/>
          <w:sz w:val="22"/>
          <w:lang w:eastAsia="pl-PL"/>
        </w:rPr>
        <w:t xml:space="preserve">ogłoszeniu i </w:t>
      </w:r>
      <w:r w:rsidRPr="00003AE7">
        <w:rPr>
          <w:rFonts w:ascii="Arial" w:eastAsia="Times New Roman" w:hAnsi="Arial" w:cs="Arial"/>
          <w:sz w:val="22"/>
          <w:lang w:eastAsia="pl-PL"/>
        </w:rPr>
        <w:t>projekcie umowy i obejmuje w szczególności:</w:t>
      </w:r>
    </w:p>
    <w:p w14:paraId="28E1FBA7" w14:textId="5E22A32F" w:rsidR="00003AE7" w:rsidRPr="00003AE7" w:rsidRDefault="00003AE7" w:rsidP="009B5A4F">
      <w:pPr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wykonanie</w:t>
      </w:r>
      <w:r w:rsidRPr="00003AE7">
        <w:rPr>
          <w:rFonts w:ascii="Arial" w:eastAsia="Times New Roman" w:hAnsi="Arial" w:cs="Arial"/>
          <w:sz w:val="22"/>
          <w:lang w:eastAsia="pl-PL"/>
        </w:rPr>
        <w:t xml:space="preserve"> jednego przeglądu okresowego z art. 62 ust. 1 pkt. 2), (pięcioletni)</w:t>
      </w:r>
      <w:r w:rsidR="00705442">
        <w:rPr>
          <w:rFonts w:ascii="Arial" w:eastAsia="Times New Roman" w:hAnsi="Arial" w:cs="Arial"/>
          <w:sz w:val="22"/>
          <w:lang w:eastAsia="pl-PL"/>
        </w:rPr>
        <w:t xml:space="preserve"> w roku 2023</w:t>
      </w:r>
      <w:r w:rsidR="009B5A4F">
        <w:rPr>
          <w:rFonts w:ascii="Arial" w:eastAsia="Times New Roman" w:hAnsi="Arial" w:cs="Arial"/>
          <w:sz w:val="22"/>
          <w:lang w:eastAsia="pl-PL"/>
        </w:rPr>
        <w:t xml:space="preserve"> </w:t>
      </w:r>
      <w:r w:rsidR="009B5A4F" w:rsidRPr="009B5A4F">
        <w:rPr>
          <w:rFonts w:ascii="Arial" w:eastAsia="Times New Roman" w:hAnsi="Arial" w:cs="Arial"/>
          <w:sz w:val="22"/>
          <w:lang w:eastAsia="pl-PL"/>
        </w:rPr>
        <w:t>i badanie instalacji elektrycznej i odgromowej w roku 2026</w:t>
      </w:r>
      <w:bookmarkStart w:id="0" w:name="_GoBack"/>
      <w:bookmarkEnd w:id="0"/>
      <w:r w:rsidRPr="00003AE7">
        <w:rPr>
          <w:rFonts w:ascii="Arial" w:eastAsia="Times New Roman" w:hAnsi="Arial" w:cs="Arial"/>
          <w:sz w:val="22"/>
          <w:lang w:eastAsia="pl-PL"/>
        </w:rPr>
        <w:t xml:space="preserve"> </w:t>
      </w:r>
    </w:p>
    <w:p w14:paraId="007FF6A3" w14:textId="6FE56597" w:rsidR="00003AE7" w:rsidRPr="00003AE7" w:rsidRDefault="00003AE7" w:rsidP="00003AE7">
      <w:pPr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wykonanie</w:t>
      </w:r>
      <w:r w:rsidRPr="00003AE7">
        <w:rPr>
          <w:rFonts w:ascii="Arial" w:eastAsia="Times New Roman" w:hAnsi="Arial" w:cs="Arial"/>
          <w:sz w:val="22"/>
          <w:lang w:eastAsia="pl-PL"/>
        </w:rPr>
        <w:t xml:space="preserve"> czterech przeglądów z art. 62 ust. 1 pkt. 1), (roczne)</w:t>
      </w:r>
      <w:r w:rsidR="00705442">
        <w:rPr>
          <w:rFonts w:ascii="Arial" w:eastAsia="Times New Roman" w:hAnsi="Arial" w:cs="Arial"/>
          <w:sz w:val="22"/>
          <w:lang w:eastAsia="pl-PL"/>
        </w:rPr>
        <w:t xml:space="preserve"> w latach 2024 do 2027</w:t>
      </w:r>
    </w:p>
    <w:p w14:paraId="48256AD6" w14:textId="7A55A6F8" w:rsidR="00003AE7" w:rsidRPr="00003AE7" w:rsidRDefault="00003AE7" w:rsidP="00003AE7">
      <w:pPr>
        <w:numPr>
          <w:ilvl w:val="0"/>
          <w:numId w:val="27"/>
        </w:numPr>
        <w:spacing w:after="0" w:line="276" w:lineRule="auto"/>
        <w:ind w:left="851" w:hanging="425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d</w:t>
      </w:r>
      <w:r>
        <w:rPr>
          <w:rFonts w:ascii="Arial" w:eastAsia="Times New Roman" w:hAnsi="Arial" w:cs="Arial"/>
          <w:sz w:val="22"/>
          <w:lang w:eastAsia="pl-PL"/>
        </w:rPr>
        <w:t>okonywanie</w:t>
      </w:r>
      <w:r w:rsidRPr="00003AE7">
        <w:rPr>
          <w:rFonts w:ascii="Arial" w:eastAsia="Times New Roman" w:hAnsi="Arial" w:cs="Arial"/>
          <w:sz w:val="22"/>
          <w:lang w:eastAsia="pl-PL"/>
        </w:rPr>
        <w:t xml:space="preserve"> wpisów w prowadzonych przez Zamawiającego książkach obiektów budowlanych</w:t>
      </w:r>
    </w:p>
    <w:p w14:paraId="7EF58A2E" w14:textId="7D5F4BC9" w:rsidR="00003AE7" w:rsidRPr="00003AE7" w:rsidRDefault="00003AE7" w:rsidP="00705442">
      <w:pPr>
        <w:spacing w:after="0" w:line="276" w:lineRule="auto"/>
        <w:ind w:left="426" w:hanging="426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2.</w:t>
      </w:r>
      <w:r w:rsidRPr="00003AE7">
        <w:rPr>
          <w:rFonts w:ascii="Arial" w:eastAsia="Times New Roman" w:hAnsi="Arial" w:cs="Arial"/>
          <w:sz w:val="22"/>
          <w:lang w:eastAsia="pl-PL"/>
        </w:rPr>
        <w:tab/>
        <w:t>Zakres przeglądów</w:t>
      </w:r>
      <w:r w:rsidR="00705442">
        <w:rPr>
          <w:rFonts w:ascii="Arial" w:eastAsia="Times New Roman" w:hAnsi="Arial" w:cs="Arial"/>
          <w:sz w:val="22"/>
          <w:lang w:eastAsia="pl-PL"/>
        </w:rPr>
        <w:t xml:space="preserve"> będzie zgodny</w:t>
      </w:r>
      <w:r w:rsidR="00705442" w:rsidRPr="00705442">
        <w:rPr>
          <w:rFonts w:ascii="Arial" w:eastAsia="Times New Roman" w:hAnsi="Arial" w:cs="Arial"/>
          <w:sz w:val="22"/>
          <w:lang w:eastAsia="pl-PL"/>
        </w:rPr>
        <w:t xml:space="preserve"> </w:t>
      </w:r>
      <w:r w:rsidR="00705442">
        <w:rPr>
          <w:rFonts w:ascii="Arial" w:eastAsia="Times New Roman" w:hAnsi="Arial" w:cs="Arial"/>
          <w:sz w:val="22"/>
          <w:lang w:eastAsia="pl-PL"/>
        </w:rPr>
        <w:t>z wymaganiami aktualnej</w:t>
      </w:r>
      <w:r w:rsidR="00705442" w:rsidRPr="00003AE7">
        <w:rPr>
          <w:rFonts w:ascii="Arial" w:eastAsia="Times New Roman" w:hAnsi="Arial" w:cs="Arial"/>
          <w:sz w:val="22"/>
          <w:lang w:eastAsia="pl-PL"/>
        </w:rPr>
        <w:t xml:space="preserve"> na dzień przeglądu</w:t>
      </w:r>
      <w:r w:rsidR="00705442">
        <w:rPr>
          <w:rFonts w:ascii="Arial" w:eastAsia="Times New Roman" w:hAnsi="Arial" w:cs="Arial"/>
          <w:sz w:val="22"/>
          <w:lang w:eastAsia="pl-PL"/>
        </w:rPr>
        <w:t xml:space="preserve"> ustawy</w:t>
      </w:r>
      <w:r w:rsidR="00705442" w:rsidRPr="00003AE7">
        <w:rPr>
          <w:rFonts w:ascii="Arial" w:eastAsia="Times New Roman" w:hAnsi="Arial" w:cs="Arial"/>
          <w:sz w:val="22"/>
          <w:lang w:eastAsia="pl-PL"/>
        </w:rPr>
        <w:t xml:space="preserve"> Prawo Budowlane</w:t>
      </w:r>
      <w:r w:rsidR="00705442">
        <w:rPr>
          <w:rFonts w:ascii="Arial" w:eastAsia="Times New Roman" w:hAnsi="Arial" w:cs="Arial"/>
          <w:sz w:val="22"/>
          <w:lang w:eastAsia="pl-PL"/>
        </w:rPr>
        <w:t xml:space="preserve"> i obejmie zgodnie z potrzebami dla danego rodzaju obiektu budowlanego:</w:t>
      </w:r>
    </w:p>
    <w:p w14:paraId="2CC30FAE" w14:textId="3A652CB6" w:rsidR="00003AE7" w:rsidRPr="00003AE7" w:rsidRDefault="00003AE7" w:rsidP="00003AE7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Elementy konstrukcyjne, elewacja, stolarka, stan wnętrza budynku</w:t>
      </w:r>
    </w:p>
    <w:p w14:paraId="523D618C" w14:textId="62BD3A26" w:rsidR="00003AE7" w:rsidRPr="00003AE7" w:rsidRDefault="00003AE7" w:rsidP="00003AE7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Instalacje służące ochronie środowiska w tym instalacje</w:t>
      </w:r>
    </w:p>
    <w:p w14:paraId="17D421D0" w14:textId="1DAA8739" w:rsidR="00003AE7" w:rsidRPr="00003AE7" w:rsidRDefault="00003AE7" w:rsidP="00003AE7">
      <w:pPr>
        <w:pStyle w:val="Akapitzlist"/>
        <w:numPr>
          <w:ilvl w:val="0"/>
          <w:numId w:val="29"/>
        </w:numPr>
        <w:spacing w:after="0" w:line="276" w:lineRule="auto"/>
        <w:ind w:left="1134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kanalizacji sanitarnej</w:t>
      </w:r>
    </w:p>
    <w:p w14:paraId="4021D5E5" w14:textId="73BF603C" w:rsidR="00003AE7" w:rsidRPr="00003AE7" w:rsidRDefault="00003AE7" w:rsidP="00003AE7">
      <w:pPr>
        <w:pStyle w:val="Akapitzlist"/>
        <w:numPr>
          <w:ilvl w:val="0"/>
          <w:numId w:val="29"/>
        </w:numPr>
        <w:spacing w:after="0" w:line="276" w:lineRule="auto"/>
        <w:ind w:left="1134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wody zimnej</w:t>
      </w:r>
    </w:p>
    <w:p w14:paraId="6D1787E8" w14:textId="474505C9" w:rsidR="00003AE7" w:rsidRPr="00003AE7" w:rsidRDefault="00003AE7" w:rsidP="00003AE7">
      <w:pPr>
        <w:pStyle w:val="Akapitzlist"/>
        <w:numPr>
          <w:ilvl w:val="0"/>
          <w:numId w:val="29"/>
        </w:numPr>
        <w:spacing w:after="0" w:line="276" w:lineRule="auto"/>
        <w:ind w:left="1134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wody ciepłej</w:t>
      </w:r>
    </w:p>
    <w:p w14:paraId="3AC5C7B1" w14:textId="452C1560" w:rsidR="00003AE7" w:rsidRPr="00003AE7" w:rsidRDefault="00003AE7" w:rsidP="00003AE7">
      <w:pPr>
        <w:pStyle w:val="Akapitzlist"/>
        <w:numPr>
          <w:ilvl w:val="0"/>
          <w:numId w:val="29"/>
        </w:numPr>
        <w:spacing w:after="0" w:line="276" w:lineRule="auto"/>
        <w:ind w:left="1134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centralnego ogrzewania</w:t>
      </w:r>
    </w:p>
    <w:p w14:paraId="508AA73E" w14:textId="07B79CD4" w:rsidR="00003AE7" w:rsidRPr="00003AE7" w:rsidRDefault="00003AE7" w:rsidP="00003AE7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Instalacje elektryczne i odgromowe. Zamawiający posiada ważne do listopada 2026 roku przeglądy okresowe (5 letnie) instalacji elektrycznej.</w:t>
      </w:r>
    </w:p>
    <w:p w14:paraId="723EDC79" w14:textId="381A823B" w:rsidR="00003AE7" w:rsidRPr="00003AE7" w:rsidRDefault="00003AE7" w:rsidP="00003AE7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Instalacje gazowe – kuchenki gazowe zasilane z butli</w:t>
      </w:r>
    </w:p>
    <w:p w14:paraId="709CFDD3" w14:textId="4B588857" w:rsidR="00003AE7" w:rsidRPr="00003AE7" w:rsidRDefault="00003AE7" w:rsidP="00003AE7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Przewody kominowe (wentylacyjne, grawitacyjne i wymuszone)</w:t>
      </w:r>
    </w:p>
    <w:p w14:paraId="51C268D5" w14:textId="318AA12A" w:rsidR="00003AE7" w:rsidRPr="00003AE7" w:rsidRDefault="00003AE7" w:rsidP="00003AE7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Estetyka i otoczenie</w:t>
      </w:r>
    </w:p>
    <w:p w14:paraId="2A3CA3D9" w14:textId="77777777" w:rsidR="00003AE7" w:rsidRPr="00003AE7" w:rsidRDefault="00003AE7" w:rsidP="00003AE7">
      <w:pPr>
        <w:spacing w:after="0" w:line="276" w:lineRule="auto"/>
        <w:ind w:left="426" w:hanging="426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3.</w:t>
      </w:r>
      <w:r w:rsidRPr="00003AE7">
        <w:rPr>
          <w:rFonts w:ascii="Arial" w:eastAsia="Times New Roman" w:hAnsi="Arial" w:cs="Arial"/>
          <w:sz w:val="22"/>
          <w:lang w:eastAsia="pl-PL"/>
        </w:rPr>
        <w:tab/>
        <w:t>Wykaz obiektów i zakres przeglądu:</w:t>
      </w:r>
    </w:p>
    <w:p w14:paraId="736687F5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436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lastRenderedPageBreak/>
        <w:t>Budynek murowany mieszkalno-administracyjny Krzywe 82 – pełen zakres wskazany w ust.2</w:t>
      </w:r>
    </w:p>
    <w:p w14:paraId="3F7AB0D3" w14:textId="26B90185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436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 xml:space="preserve">Budynek murowany garażowy Krzywe 82 – ust. 2  litera a, </w:t>
      </w:r>
      <w:r>
        <w:rPr>
          <w:rFonts w:ascii="Arial" w:eastAsia="Times New Roman" w:hAnsi="Arial" w:cs="Arial"/>
          <w:sz w:val="22"/>
          <w:lang w:eastAsia="pl-PL"/>
        </w:rPr>
        <w:t xml:space="preserve">c, </w:t>
      </w:r>
      <w:r w:rsidRPr="00003AE7">
        <w:rPr>
          <w:rFonts w:ascii="Arial" w:eastAsia="Times New Roman" w:hAnsi="Arial" w:cs="Arial"/>
          <w:sz w:val="22"/>
          <w:lang w:eastAsia="pl-PL"/>
        </w:rPr>
        <w:t>d, e i f</w:t>
      </w:r>
    </w:p>
    <w:p w14:paraId="60DE5B01" w14:textId="00763CB6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436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 xml:space="preserve">Budynek murowany baza p.poż. Krzywe 82 - ust. 2  litera a, </w:t>
      </w:r>
      <w:r>
        <w:rPr>
          <w:rFonts w:ascii="Arial" w:eastAsia="Times New Roman" w:hAnsi="Arial" w:cs="Arial"/>
          <w:sz w:val="22"/>
          <w:lang w:eastAsia="pl-PL"/>
        </w:rPr>
        <w:t xml:space="preserve">c, </w:t>
      </w:r>
      <w:r w:rsidRPr="00003AE7">
        <w:rPr>
          <w:rFonts w:ascii="Arial" w:eastAsia="Times New Roman" w:hAnsi="Arial" w:cs="Arial"/>
          <w:sz w:val="22"/>
          <w:lang w:eastAsia="pl-PL"/>
        </w:rPr>
        <w:t>b, d, e i f</w:t>
      </w:r>
    </w:p>
    <w:p w14:paraId="4D5612B9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436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Budynek drewniany wraz z przylegającą wiatą „Punkt ogniskowy  Dziupla” - pełen zakres wskazany w ust.2</w:t>
      </w:r>
    </w:p>
    <w:p w14:paraId="7A19297B" w14:textId="3D5718D0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436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 xml:space="preserve">Budynek drewniany wraz z przylegającą wiatą „Izba etnograficzna Krzywe 85” - ust. 2 litera a, </w:t>
      </w:r>
      <w:r>
        <w:rPr>
          <w:rFonts w:ascii="Arial" w:eastAsia="Times New Roman" w:hAnsi="Arial" w:cs="Arial"/>
          <w:sz w:val="22"/>
          <w:lang w:eastAsia="pl-PL"/>
        </w:rPr>
        <w:t xml:space="preserve">c, </w:t>
      </w:r>
      <w:r w:rsidRPr="00003AE7">
        <w:rPr>
          <w:rFonts w:ascii="Arial" w:eastAsia="Times New Roman" w:hAnsi="Arial" w:cs="Arial"/>
          <w:sz w:val="22"/>
          <w:lang w:eastAsia="pl-PL"/>
        </w:rPr>
        <w:t>e i f</w:t>
      </w:r>
    </w:p>
    <w:p w14:paraId="32595190" w14:textId="4368FB1C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436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 xml:space="preserve">Budynek murowany sanitariat na plaży nad jez. Czarne w m. Krzywe ust. 2 litera a, b, </w:t>
      </w:r>
      <w:r>
        <w:rPr>
          <w:rFonts w:ascii="Arial" w:eastAsia="Times New Roman" w:hAnsi="Arial" w:cs="Arial"/>
          <w:sz w:val="22"/>
          <w:lang w:eastAsia="pl-PL"/>
        </w:rPr>
        <w:t xml:space="preserve">c, </w:t>
      </w:r>
      <w:r w:rsidRPr="00003AE7">
        <w:rPr>
          <w:rFonts w:ascii="Arial" w:eastAsia="Times New Roman" w:hAnsi="Arial" w:cs="Arial"/>
          <w:sz w:val="22"/>
          <w:lang w:eastAsia="pl-PL"/>
        </w:rPr>
        <w:t>d, e i f</w:t>
      </w:r>
    </w:p>
    <w:p w14:paraId="279AE126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436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Budynek drewniany z częścią murowaną dydaktyczny OEŚ Słupie – pełen zakres wskazany w ust.2</w:t>
      </w:r>
    </w:p>
    <w:p w14:paraId="7BBC2E7E" w14:textId="2D7626A2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436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Budynek murowany wylęgarnia w miejscowości Tartak  – pełen zakres wskazany w ust.</w:t>
      </w:r>
      <w:r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AE7">
        <w:rPr>
          <w:rFonts w:ascii="Arial" w:eastAsia="Times New Roman" w:hAnsi="Arial" w:cs="Arial"/>
          <w:sz w:val="22"/>
          <w:lang w:eastAsia="pl-PL"/>
        </w:rPr>
        <w:t>2</w:t>
      </w:r>
    </w:p>
    <w:p w14:paraId="7D5080BF" w14:textId="28B4D6F1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436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Budynek murowany Muzeum Wigier Stary Folwark – pełen zakres wskazany w ust.</w:t>
      </w:r>
      <w:r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AE7">
        <w:rPr>
          <w:rFonts w:ascii="Arial" w:eastAsia="Times New Roman" w:hAnsi="Arial" w:cs="Arial"/>
          <w:sz w:val="22"/>
          <w:lang w:eastAsia="pl-PL"/>
        </w:rPr>
        <w:t>2</w:t>
      </w:r>
    </w:p>
    <w:p w14:paraId="14680BA9" w14:textId="6E93DCC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Budynek murowany magazyn z wystawą rybacką Czerwony Folwark - ust. 2 litera a, b,</w:t>
      </w:r>
      <w:r>
        <w:rPr>
          <w:rFonts w:ascii="Arial" w:eastAsia="Times New Roman" w:hAnsi="Arial" w:cs="Arial"/>
          <w:sz w:val="22"/>
          <w:lang w:eastAsia="pl-PL"/>
        </w:rPr>
        <w:t xml:space="preserve"> c,</w:t>
      </w:r>
      <w:r w:rsidRPr="00003AE7">
        <w:rPr>
          <w:rFonts w:ascii="Arial" w:eastAsia="Times New Roman" w:hAnsi="Arial" w:cs="Arial"/>
          <w:sz w:val="22"/>
          <w:lang w:eastAsia="pl-PL"/>
        </w:rPr>
        <w:t xml:space="preserve"> d, e i f</w:t>
      </w:r>
    </w:p>
    <w:p w14:paraId="76941800" w14:textId="4CB6F64F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Hangary nawodne i pomosty drewniane na palach z rur stalowych baza rybacka Czerwony Folwark jezioro Postaw - ust. 2 litera a,</w:t>
      </w:r>
      <w:r>
        <w:rPr>
          <w:rFonts w:ascii="Arial" w:eastAsia="Times New Roman" w:hAnsi="Arial" w:cs="Arial"/>
          <w:sz w:val="22"/>
          <w:lang w:eastAsia="pl-PL"/>
        </w:rPr>
        <w:t xml:space="preserve"> c.</w:t>
      </w:r>
      <w:r w:rsidRPr="00003AE7">
        <w:rPr>
          <w:rFonts w:ascii="Arial" w:eastAsia="Times New Roman" w:hAnsi="Arial" w:cs="Arial"/>
          <w:sz w:val="22"/>
          <w:lang w:eastAsia="pl-PL"/>
        </w:rPr>
        <w:t xml:space="preserve"> e i f</w:t>
      </w:r>
    </w:p>
    <w:p w14:paraId="2A69AE63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Budynek murowany sanitariat Jastrzęby 2 szt. – pełen zakres wskazany w ust.2</w:t>
      </w:r>
    </w:p>
    <w:p w14:paraId="3353E581" w14:textId="2E2D48EB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Sanitariat kontenerowy (2 kabiny), stalowy Budynek wyposażony jest w instalację elektryczną i sanitarną - parking dla turystów Krzywe. ust. 2 litera a, b,</w:t>
      </w:r>
      <w:r>
        <w:rPr>
          <w:rFonts w:ascii="Arial" w:eastAsia="Times New Roman" w:hAnsi="Arial" w:cs="Arial"/>
          <w:sz w:val="22"/>
          <w:lang w:eastAsia="pl-PL"/>
        </w:rPr>
        <w:t xml:space="preserve"> c,</w:t>
      </w:r>
      <w:r w:rsidRPr="00003AE7">
        <w:rPr>
          <w:rFonts w:ascii="Arial" w:eastAsia="Times New Roman" w:hAnsi="Arial" w:cs="Arial"/>
          <w:sz w:val="22"/>
          <w:lang w:eastAsia="pl-PL"/>
        </w:rPr>
        <w:t xml:space="preserve"> d, e i f</w:t>
      </w:r>
    </w:p>
    <w:p w14:paraId="34986207" w14:textId="7D09098A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 xml:space="preserve">Wieża widokowa Krusznik (drewniana) ust. 2 litera a, </w:t>
      </w:r>
      <w:r>
        <w:rPr>
          <w:rFonts w:ascii="Arial" w:eastAsia="Times New Roman" w:hAnsi="Arial" w:cs="Arial"/>
          <w:sz w:val="22"/>
          <w:lang w:eastAsia="pl-PL"/>
        </w:rPr>
        <w:t xml:space="preserve">c, </w:t>
      </w:r>
      <w:r w:rsidRPr="00003AE7">
        <w:rPr>
          <w:rFonts w:ascii="Arial" w:eastAsia="Times New Roman" w:hAnsi="Arial" w:cs="Arial"/>
          <w:sz w:val="22"/>
          <w:lang w:eastAsia="pl-PL"/>
        </w:rPr>
        <w:t>e i f</w:t>
      </w:r>
    </w:p>
    <w:p w14:paraId="54F56A0D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Platforma widokowa Bryzgiel (drewniana) ust 2 litera a, e i f</w:t>
      </w:r>
    </w:p>
    <w:p w14:paraId="65F267CF" w14:textId="14562CED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Maszt przekaźnikowy sieci łączności radiowej Lipowe ust. 2 litera a,</w:t>
      </w:r>
      <w:r>
        <w:rPr>
          <w:rFonts w:ascii="Arial" w:eastAsia="Times New Roman" w:hAnsi="Arial" w:cs="Arial"/>
          <w:sz w:val="22"/>
          <w:lang w:eastAsia="pl-PL"/>
        </w:rPr>
        <w:t xml:space="preserve"> c,</w:t>
      </w:r>
      <w:r w:rsidRPr="00003AE7">
        <w:rPr>
          <w:rFonts w:ascii="Arial" w:eastAsia="Times New Roman" w:hAnsi="Arial" w:cs="Arial"/>
          <w:sz w:val="22"/>
          <w:lang w:eastAsia="pl-PL"/>
        </w:rPr>
        <w:t xml:space="preserve"> e i f</w:t>
      </w:r>
    </w:p>
    <w:p w14:paraId="1F857067" w14:textId="6427B2DB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Maszt przekaźnikowy sieci łączności radiowej Królówek ust. 2 litera a,</w:t>
      </w:r>
      <w:r>
        <w:rPr>
          <w:rFonts w:ascii="Arial" w:eastAsia="Times New Roman" w:hAnsi="Arial" w:cs="Arial"/>
          <w:sz w:val="22"/>
          <w:lang w:eastAsia="pl-PL"/>
        </w:rPr>
        <w:t xml:space="preserve"> c,</w:t>
      </w:r>
      <w:r w:rsidRPr="00003AE7">
        <w:rPr>
          <w:rFonts w:ascii="Arial" w:eastAsia="Times New Roman" w:hAnsi="Arial" w:cs="Arial"/>
          <w:sz w:val="22"/>
          <w:lang w:eastAsia="pl-PL"/>
        </w:rPr>
        <w:t xml:space="preserve"> e i f</w:t>
      </w:r>
    </w:p>
    <w:p w14:paraId="5D35F117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Platforma widokowa Stary Folwark (drewniana) ust. 2 litera a i f</w:t>
      </w:r>
    </w:p>
    <w:p w14:paraId="796ED8BE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 xml:space="preserve">Pomost na palach z rur stalowych kleszcze i legary z tworzywa </w:t>
      </w:r>
      <w:proofErr w:type="spellStart"/>
      <w:r w:rsidRPr="00003AE7">
        <w:rPr>
          <w:rFonts w:ascii="Arial" w:eastAsia="Times New Roman" w:hAnsi="Arial" w:cs="Arial"/>
          <w:sz w:val="22"/>
          <w:lang w:eastAsia="pl-PL"/>
        </w:rPr>
        <w:t>Hanit</w:t>
      </w:r>
      <w:proofErr w:type="spellEnd"/>
      <w:r w:rsidRPr="00003AE7">
        <w:rPr>
          <w:rFonts w:ascii="Arial" w:eastAsia="Times New Roman" w:hAnsi="Arial" w:cs="Arial"/>
          <w:sz w:val="22"/>
          <w:lang w:eastAsia="pl-PL"/>
        </w:rPr>
        <w:t>, pokład drewniany Jastrzęby jezioro Wigry ust. 2 litera a i f</w:t>
      </w:r>
    </w:p>
    <w:p w14:paraId="2C7DE59D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 xml:space="preserve">Pomost na palach z rur stalowych, legary, kleszcze i pokład z tworzywa </w:t>
      </w:r>
      <w:proofErr w:type="spellStart"/>
      <w:r w:rsidRPr="00003AE7">
        <w:rPr>
          <w:rFonts w:ascii="Arial" w:eastAsia="Times New Roman" w:hAnsi="Arial" w:cs="Arial"/>
          <w:sz w:val="22"/>
          <w:lang w:eastAsia="pl-PL"/>
        </w:rPr>
        <w:t>Hanit</w:t>
      </w:r>
      <w:proofErr w:type="spellEnd"/>
      <w:r w:rsidRPr="00003AE7">
        <w:rPr>
          <w:rFonts w:ascii="Arial" w:eastAsia="Times New Roman" w:hAnsi="Arial" w:cs="Arial"/>
          <w:sz w:val="22"/>
          <w:lang w:eastAsia="pl-PL"/>
        </w:rPr>
        <w:t>, balustrady drewniane przy klasztorze w miejscowości Wigry jezioro Wigry ust. 2 litera a i f</w:t>
      </w:r>
    </w:p>
    <w:p w14:paraId="74DE83C9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Pomost drewniany na palach z rur stalowych Muzeum Wigier Stary Folwark jezioro Wigry ust. 2 litera a i f</w:t>
      </w:r>
    </w:p>
    <w:p w14:paraId="1772A85D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Pomost drewniany na palach z rur stalowych Powały jezioro Wigry ust. 2 litera a i f</w:t>
      </w:r>
    </w:p>
    <w:p w14:paraId="24B1B275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Pomost drewniany na palach z rur stalowych Bartny Dół jezioro Wigry ust. 2 litera a i f</w:t>
      </w:r>
    </w:p>
    <w:p w14:paraId="5017EE99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Kładka i most dla pieszych na palach stalowych pokład z tworzywa sztucznego na przesmyku jezior Wigry i Leszczewek w m. Cimochowizna ust. 2 litera a i f</w:t>
      </w:r>
    </w:p>
    <w:p w14:paraId="412930FC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Most drewniany dla pieszych na rzece Czarna Hańcza w miejscowości Magdalenowo ust. 2 litera a i f</w:t>
      </w:r>
    </w:p>
    <w:p w14:paraId="6448FF5F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Pomost z kratownic stalowych, pokład drewniany Bryzgiel przy lodowni jezioro Wigry ust. 2 litera a i f</w:t>
      </w:r>
    </w:p>
    <w:p w14:paraId="5F79D8D2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 xml:space="preserve">Pomost z tworzywa sztucznego </w:t>
      </w:r>
      <w:proofErr w:type="spellStart"/>
      <w:r w:rsidRPr="00003AE7">
        <w:rPr>
          <w:rFonts w:ascii="Arial" w:eastAsia="Times New Roman" w:hAnsi="Arial" w:cs="Arial"/>
          <w:sz w:val="22"/>
          <w:lang w:eastAsia="pl-PL"/>
        </w:rPr>
        <w:t>Hanit</w:t>
      </w:r>
      <w:proofErr w:type="spellEnd"/>
      <w:r w:rsidRPr="00003AE7">
        <w:rPr>
          <w:rFonts w:ascii="Arial" w:eastAsia="Times New Roman" w:hAnsi="Arial" w:cs="Arial"/>
          <w:sz w:val="22"/>
          <w:lang w:eastAsia="pl-PL"/>
        </w:rPr>
        <w:t xml:space="preserve"> z pochylnią dla kajaków, Pole biwakowe Za szkołą, rzeka Czarna Hańcza ust.2litera a i f</w:t>
      </w:r>
    </w:p>
    <w:p w14:paraId="607FCD0C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 xml:space="preserve">Pomost z tworzywa sztucznego </w:t>
      </w:r>
      <w:proofErr w:type="spellStart"/>
      <w:r w:rsidRPr="00003AE7">
        <w:rPr>
          <w:rFonts w:ascii="Arial" w:eastAsia="Times New Roman" w:hAnsi="Arial" w:cs="Arial"/>
          <w:sz w:val="22"/>
          <w:lang w:eastAsia="pl-PL"/>
        </w:rPr>
        <w:t>Hanit</w:t>
      </w:r>
      <w:proofErr w:type="spellEnd"/>
      <w:r w:rsidRPr="00003AE7">
        <w:rPr>
          <w:rFonts w:ascii="Arial" w:eastAsia="Times New Roman" w:hAnsi="Arial" w:cs="Arial"/>
          <w:sz w:val="22"/>
          <w:lang w:eastAsia="pl-PL"/>
        </w:rPr>
        <w:t xml:space="preserve"> z pochylnią dla kajaków, Pole biwakowe </w:t>
      </w:r>
      <w:proofErr w:type="spellStart"/>
      <w:r w:rsidRPr="00003AE7">
        <w:rPr>
          <w:rFonts w:ascii="Arial" w:eastAsia="Times New Roman" w:hAnsi="Arial" w:cs="Arial"/>
          <w:sz w:val="22"/>
          <w:lang w:eastAsia="pl-PL"/>
        </w:rPr>
        <w:t>Bindużka</w:t>
      </w:r>
      <w:proofErr w:type="spellEnd"/>
      <w:r w:rsidRPr="00003AE7">
        <w:rPr>
          <w:rFonts w:ascii="Arial" w:eastAsia="Times New Roman" w:hAnsi="Arial" w:cs="Arial"/>
          <w:sz w:val="22"/>
          <w:lang w:eastAsia="pl-PL"/>
        </w:rPr>
        <w:t xml:space="preserve"> rzeka Czarna Hańcza ust. 2) litera a i f</w:t>
      </w:r>
    </w:p>
    <w:p w14:paraId="21EA409E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 xml:space="preserve">Pomost z tworzywa sztucznego </w:t>
      </w:r>
      <w:proofErr w:type="spellStart"/>
      <w:r w:rsidRPr="00003AE7">
        <w:rPr>
          <w:rFonts w:ascii="Arial" w:eastAsia="Times New Roman" w:hAnsi="Arial" w:cs="Arial"/>
          <w:sz w:val="22"/>
          <w:lang w:eastAsia="pl-PL"/>
        </w:rPr>
        <w:t>Hanit</w:t>
      </w:r>
      <w:proofErr w:type="spellEnd"/>
      <w:r w:rsidRPr="00003AE7">
        <w:rPr>
          <w:rFonts w:ascii="Arial" w:eastAsia="Times New Roman" w:hAnsi="Arial" w:cs="Arial"/>
          <w:sz w:val="22"/>
          <w:lang w:eastAsia="pl-PL"/>
        </w:rPr>
        <w:t xml:space="preserve"> z pochylnią dla kajaków, Pole biwakowe </w:t>
      </w:r>
      <w:proofErr w:type="spellStart"/>
      <w:r w:rsidRPr="00003AE7">
        <w:rPr>
          <w:rFonts w:ascii="Arial" w:eastAsia="Times New Roman" w:hAnsi="Arial" w:cs="Arial"/>
          <w:sz w:val="22"/>
          <w:lang w:eastAsia="pl-PL"/>
        </w:rPr>
        <w:t>Gremzdówka</w:t>
      </w:r>
      <w:proofErr w:type="spellEnd"/>
      <w:r w:rsidRPr="00003AE7">
        <w:rPr>
          <w:rFonts w:ascii="Arial" w:eastAsia="Times New Roman" w:hAnsi="Arial" w:cs="Arial"/>
          <w:sz w:val="22"/>
          <w:lang w:eastAsia="pl-PL"/>
        </w:rPr>
        <w:t xml:space="preserve"> rzeka Czarna Hańcza ust 2 litera a i f</w:t>
      </w:r>
    </w:p>
    <w:p w14:paraId="32BDBF85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 xml:space="preserve">Pomost pływający </w:t>
      </w:r>
      <w:proofErr w:type="spellStart"/>
      <w:r w:rsidRPr="00003AE7">
        <w:rPr>
          <w:rFonts w:ascii="Arial" w:eastAsia="Times New Roman" w:hAnsi="Arial" w:cs="Arial"/>
          <w:sz w:val="22"/>
          <w:lang w:eastAsia="pl-PL"/>
        </w:rPr>
        <w:t>Łysocha</w:t>
      </w:r>
      <w:proofErr w:type="spellEnd"/>
      <w:r w:rsidRPr="00003AE7">
        <w:rPr>
          <w:rFonts w:ascii="Arial" w:eastAsia="Times New Roman" w:hAnsi="Arial" w:cs="Arial"/>
          <w:sz w:val="22"/>
          <w:lang w:eastAsia="pl-PL"/>
        </w:rPr>
        <w:t xml:space="preserve"> ust. 2 litera a i f</w:t>
      </w:r>
    </w:p>
    <w:p w14:paraId="34692E27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Pomost pływający Zakąty ust. 2 litera a i f</w:t>
      </w:r>
    </w:p>
    <w:p w14:paraId="421C6A08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Pomost pływający Jastrzęby ust. 2 litera a i f</w:t>
      </w:r>
    </w:p>
    <w:p w14:paraId="571C82E8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lastRenderedPageBreak/>
        <w:t xml:space="preserve">Jaz drewniany, przyczółki, poszur i ponur betonowe obite deskami przy wylęgarni Tartak, rzeka </w:t>
      </w:r>
      <w:proofErr w:type="spellStart"/>
      <w:r w:rsidRPr="00003AE7">
        <w:rPr>
          <w:rFonts w:ascii="Arial" w:eastAsia="Times New Roman" w:hAnsi="Arial" w:cs="Arial"/>
          <w:sz w:val="22"/>
          <w:lang w:eastAsia="pl-PL"/>
        </w:rPr>
        <w:t>Piertanka</w:t>
      </w:r>
      <w:proofErr w:type="spellEnd"/>
      <w:r w:rsidRPr="00003AE7">
        <w:rPr>
          <w:rFonts w:ascii="Arial" w:eastAsia="Times New Roman" w:hAnsi="Arial" w:cs="Arial"/>
          <w:sz w:val="22"/>
          <w:lang w:eastAsia="pl-PL"/>
        </w:rPr>
        <w:t xml:space="preserve"> ust. 2 litera a i f</w:t>
      </w:r>
    </w:p>
    <w:p w14:paraId="7BD6DB7D" w14:textId="03BDC3CE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Drewniana kładka dla pieszych przez dolinę rzeki Czarna Hańcza, Sobolewo</w:t>
      </w:r>
      <w:r>
        <w:rPr>
          <w:rFonts w:ascii="Arial" w:eastAsia="Times New Roman" w:hAnsi="Arial" w:cs="Arial"/>
          <w:sz w:val="22"/>
          <w:lang w:eastAsia="pl-PL"/>
        </w:rPr>
        <w:t xml:space="preserve"> ust</w:t>
      </w:r>
      <w:r w:rsidRPr="00003AE7">
        <w:rPr>
          <w:rFonts w:ascii="Arial" w:eastAsia="Times New Roman" w:hAnsi="Arial" w:cs="Arial"/>
          <w:sz w:val="22"/>
          <w:lang w:eastAsia="pl-PL"/>
        </w:rPr>
        <w:t xml:space="preserve"> 2 litera a i f</w:t>
      </w:r>
    </w:p>
    <w:p w14:paraId="7CAF491C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Pomost drewniany na jeziorze Długie przy osadzie Słupie ust. 2) litera a i f</w:t>
      </w:r>
    </w:p>
    <w:p w14:paraId="6B94BD5E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Drewniany, zadaszony stół z ławami 12 osobowy. Plac edukacyjny Krzywe 82 ust. 2 litera a i f</w:t>
      </w:r>
    </w:p>
    <w:p w14:paraId="4431A547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 xml:space="preserve">Drewniane wyposażenie placu </w:t>
      </w:r>
      <w:proofErr w:type="spellStart"/>
      <w:r w:rsidRPr="00003AE7">
        <w:rPr>
          <w:rFonts w:ascii="Arial" w:eastAsia="Times New Roman" w:hAnsi="Arial" w:cs="Arial"/>
          <w:sz w:val="22"/>
          <w:lang w:eastAsia="pl-PL"/>
        </w:rPr>
        <w:t>edukacyjno</w:t>
      </w:r>
      <w:proofErr w:type="spellEnd"/>
      <w:r w:rsidRPr="00003AE7">
        <w:rPr>
          <w:rFonts w:ascii="Arial" w:eastAsia="Times New Roman" w:hAnsi="Arial" w:cs="Arial"/>
          <w:sz w:val="22"/>
          <w:lang w:eastAsia="pl-PL"/>
        </w:rPr>
        <w:t xml:space="preserve"> zabawowego Muzeum Wigier Stary Folwark ust. 2 litera a i f</w:t>
      </w:r>
    </w:p>
    <w:p w14:paraId="3F9E5E73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Drewniana kładka nad terenem podmokłym Muzeum Wigier Stary Folwark ust. 2 litera a i f</w:t>
      </w:r>
    </w:p>
    <w:p w14:paraId="399A2A75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Drewniany, zadaszony stół z ławami 3 szt. Muzeum Wigier Stary Folwark ust. 2 litera a i f</w:t>
      </w:r>
    </w:p>
    <w:p w14:paraId="6A5BABAF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Drewniane zadaszone konstrukcje (tzw. bramy wjazdowe) wsparte na dwóch słupach. ust. 2 litera a i f</w:t>
      </w:r>
    </w:p>
    <w:p w14:paraId="59D648F7" w14:textId="77777777" w:rsidR="00003AE7" w:rsidRPr="00003AE7" w:rsidRDefault="00003AE7" w:rsidP="00003AE7">
      <w:pPr>
        <w:numPr>
          <w:ilvl w:val="0"/>
          <w:numId w:val="25"/>
        </w:numPr>
        <w:spacing w:after="0" w:line="276" w:lineRule="auto"/>
        <w:ind w:left="1276" w:hanging="567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Krzywe</w:t>
      </w:r>
    </w:p>
    <w:p w14:paraId="0CBA1742" w14:textId="77777777" w:rsidR="00003AE7" w:rsidRPr="00003AE7" w:rsidRDefault="00003AE7" w:rsidP="00003AE7">
      <w:pPr>
        <w:numPr>
          <w:ilvl w:val="0"/>
          <w:numId w:val="25"/>
        </w:numPr>
        <w:spacing w:after="0" w:line="276" w:lineRule="auto"/>
        <w:ind w:left="1276" w:hanging="567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Tartak</w:t>
      </w:r>
    </w:p>
    <w:p w14:paraId="5A1AE530" w14:textId="77777777" w:rsidR="00003AE7" w:rsidRPr="00003AE7" w:rsidRDefault="00003AE7" w:rsidP="00003AE7">
      <w:pPr>
        <w:numPr>
          <w:ilvl w:val="0"/>
          <w:numId w:val="25"/>
        </w:numPr>
        <w:spacing w:after="0" w:line="276" w:lineRule="auto"/>
        <w:ind w:left="1276" w:hanging="567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Gawrych Ruda</w:t>
      </w:r>
    </w:p>
    <w:p w14:paraId="54D754B4" w14:textId="77777777" w:rsidR="00003AE7" w:rsidRPr="00003AE7" w:rsidRDefault="00003AE7" w:rsidP="00003AE7">
      <w:pPr>
        <w:numPr>
          <w:ilvl w:val="0"/>
          <w:numId w:val="25"/>
        </w:numPr>
        <w:spacing w:after="0" w:line="276" w:lineRule="auto"/>
        <w:ind w:left="1276" w:hanging="567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Płociczno</w:t>
      </w:r>
    </w:p>
    <w:p w14:paraId="63D9574D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Drewniany, zadaszony stół z ławami 6 osobowy pole biwakowe Jastrzęby 15 sztuk  ust. 2 litera a i f</w:t>
      </w:r>
    </w:p>
    <w:p w14:paraId="23F723FA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Drewniany, zadaszony stół z ławami 12 osobowy pole biwakowe Jastrzęby 2 sztuki ust. 2 litera a i f</w:t>
      </w:r>
    </w:p>
    <w:p w14:paraId="5B2C0316" w14:textId="77777777" w:rsidR="00003AE7" w:rsidRPr="00003AE7" w:rsidRDefault="00003AE7" w:rsidP="00003AE7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Drewniany, zadaszony stół z ławami 6 osobowy plaża Krzywe 5 szt. ust. 2 litera a i f</w:t>
      </w:r>
    </w:p>
    <w:p w14:paraId="22E9FCD7" w14:textId="0F946ED6" w:rsidR="00003AE7" w:rsidRPr="00E114AB" w:rsidRDefault="00003AE7" w:rsidP="00E114AB">
      <w:pPr>
        <w:numPr>
          <w:ilvl w:val="0"/>
          <w:numId w:val="26"/>
        </w:numPr>
        <w:spacing w:after="0" w:line="276" w:lineRule="auto"/>
        <w:ind w:hanging="578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Przeglądy dojazdów pożarowych – drogi leśne o nawierzchni gruntowej 21 odcinków o łącznej długości 49,9 km. Poszczególne odcinki posiadają różną długość od 0,432 km do 8,199 km.</w:t>
      </w:r>
    </w:p>
    <w:p w14:paraId="0AEF663E" w14:textId="404259D3" w:rsidR="00E114AB" w:rsidRPr="00E114AB" w:rsidRDefault="00705442" w:rsidP="00E114AB">
      <w:pPr>
        <w:pStyle w:val="Tekstpodstawowy"/>
        <w:spacing w:after="0" w:line="276" w:lineRule="auto"/>
        <w:ind w:left="426" w:hanging="426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color w:val="000000"/>
          <w:sz w:val="22"/>
          <w:lang w:eastAsia="pl-PL"/>
        </w:rPr>
        <w:t>4</w:t>
      </w:r>
      <w:r w:rsidR="001B30CD" w:rsidRPr="00E114AB">
        <w:rPr>
          <w:rFonts w:ascii="Arial" w:eastAsia="Times New Roman" w:hAnsi="Arial" w:cs="Arial"/>
          <w:color w:val="000000"/>
          <w:sz w:val="22"/>
          <w:lang w:eastAsia="pl-PL"/>
        </w:rPr>
        <w:t>.</w:t>
      </w:r>
      <w:r w:rsidR="001B30CD" w:rsidRPr="00E114AB">
        <w:rPr>
          <w:rFonts w:ascii="Arial" w:eastAsia="Times New Roman" w:hAnsi="Arial" w:cs="Arial"/>
          <w:color w:val="000000"/>
          <w:sz w:val="22"/>
          <w:lang w:eastAsia="pl-PL"/>
        </w:rPr>
        <w:tab/>
      </w:r>
      <w:r w:rsidR="00E114AB">
        <w:rPr>
          <w:rFonts w:ascii="Arial" w:eastAsia="Times New Roman" w:hAnsi="Arial" w:cs="Arial"/>
          <w:sz w:val="22"/>
          <w:lang w:eastAsia="pl-PL"/>
        </w:rPr>
        <w:t xml:space="preserve">W trakcie realizacji przedmiotu zamówienia </w:t>
      </w:r>
      <w:r w:rsidR="00E114AB" w:rsidRPr="00E114AB">
        <w:rPr>
          <w:rFonts w:ascii="Arial" w:eastAsia="Times New Roman" w:hAnsi="Arial" w:cs="Arial"/>
          <w:sz w:val="22"/>
          <w:lang w:eastAsia="pl-PL"/>
        </w:rPr>
        <w:t>dysponował</w:t>
      </w:r>
      <w:r w:rsidR="00E114AB">
        <w:rPr>
          <w:rFonts w:ascii="Arial" w:eastAsia="Times New Roman" w:hAnsi="Arial" w:cs="Arial"/>
          <w:sz w:val="22"/>
          <w:lang w:eastAsia="pl-PL"/>
        </w:rPr>
        <w:t xml:space="preserve"> będę niżej wskazanymi osobami</w:t>
      </w:r>
      <w:r w:rsidR="00E114AB" w:rsidRPr="00E114AB">
        <w:rPr>
          <w:rFonts w:ascii="Arial" w:eastAsia="Times New Roman" w:hAnsi="Arial" w:cs="Arial"/>
          <w:sz w:val="22"/>
          <w:lang w:eastAsia="pl-PL"/>
        </w:rPr>
        <w:t xml:space="preserve"> posiadającymi uprawnienia do sprawowania samodzielnych funkcji technicznych w budownictwie w następujących specjalnościach:</w:t>
      </w:r>
    </w:p>
    <w:p w14:paraId="1D32113F" w14:textId="3C2AE583" w:rsidR="00E114AB" w:rsidRPr="00E114AB" w:rsidRDefault="00E114AB" w:rsidP="00E114AB">
      <w:pPr>
        <w:numPr>
          <w:ilvl w:val="0"/>
          <w:numId w:val="33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Imię nazwisko……………………………………branża konstrukcyjno-budowlana</w:t>
      </w:r>
      <w:r w:rsidRPr="00E114AB">
        <w:rPr>
          <w:rFonts w:ascii="Arial" w:eastAsia="Times New Roman" w:hAnsi="Arial" w:cs="Arial"/>
          <w:sz w:val="22"/>
          <w:lang w:eastAsia="pl-PL"/>
        </w:rPr>
        <w:t xml:space="preserve"> bez ograniczeń</w:t>
      </w:r>
    </w:p>
    <w:p w14:paraId="24CC649F" w14:textId="76DB546D" w:rsidR="00E114AB" w:rsidRPr="00E114AB" w:rsidRDefault="00E114AB" w:rsidP="00E114AB">
      <w:pPr>
        <w:numPr>
          <w:ilvl w:val="0"/>
          <w:numId w:val="33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Imię nazwisko……………………………………branża hydrotechniczna</w:t>
      </w:r>
      <w:r w:rsidRPr="00E114AB">
        <w:rPr>
          <w:rFonts w:ascii="Arial" w:eastAsia="Times New Roman" w:hAnsi="Arial" w:cs="Arial"/>
          <w:sz w:val="22"/>
          <w:lang w:eastAsia="pl-PL"/>
        </w:rPr>
        <w:t xml:space="preserve"> bez ograniczeń</w:t>
      </w:r>
    </w:p>
    <w:p w14:paraId="503CED38" w14:textId="2887CDF9" w:rsidR="00E114AB" w:rsidRPr="00E114AB" w:rsidRDefault="00E114AB" w:rsidP="00E114AB">
      <w:pPr>
        <w:numPr>
          <w:ilvl w:val="0"/>
          <w:numId w:val="33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 xml:space="preserve">Imię nazwisko……………………………………branża </w:t>
      </w:r>
      <w:r>
        <w:rPr>
          <w:rFonts w:ascii="Arial" w:eastAsia="Times New Roman" w:hAnsi="Arial" w:cs="Arial"/>
          <w:sz w:val="22"/>
          <w:lang w:eastAsia="pl-PL"/>
        </w:rPr>
        <w:t>mostowa</w:t>
      </w:r>
      <w:r w:rsidRPr="00E114AB">
        <w:rPr>
          <w:rFonts w:ascii="Arial" w:eastAsia="Times New Roman" w:hAnsi="Arial" w:cs="Arial"/>
          <w:sz w:val="22"/>
          <w:lang w:eastAsia="pl-PL"/>
        </w:rPr>
        <w:t xml:space="preserve"> baz ograniczeń</w:t>
      </w:r>
    </w:p>
    <w:p w14:paraId="4C6565CB" w14:textId="49AAE0C1" w:rsidR="00E114AB" w:rsidRPr="00E114AB" w:rsidRDefault="00E114AB" w:rsidP="00E114AB">
      <w:pPr>
        <w:numPr>
          <w:ilvl w:val="0"/>
          <w:numId w:val="33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 xml:space="preserve">Imię nazwisko……………………………………branża </w:t>
      </w:r>
      <w:r>
        <w:rPr>
          <w:rFonts w:ascii="Arial" w:eastAsia="Times New Roman" w:hAnsi="Arial" w:cs="Arial"/>
          <w:sz w:val="22"/>
          <w:lang w:eastAsia="pl-PL"/>
        </w:rPr>
        <w:t>instalacyjna</w:t>
      </w:r>
      <w:r w:rsidRPr="00E114AB">
        <w:rPr>
          <w:rFonts w:ascii="Arial" w:eastAsia="Times New Roman" w:hAnsi="Arial" w:cs="Arial"/>
          <w:sz w:val="22"/>
          <w:lang w:eastAsia="pl-PL"/>
        </w:rPr>
        <w:t xml:space="preserve"> w zakresie sieci, instalacji i urządzeń elektrycznych i elektroenergetycznych bez ograniczeń</w:t>
      </w:r>
    </w:p>
    <w:p w14:paraId="68FEFE86" w14:textId="78C8F3CE" w:rsidR="00E114AB" w:rsidRPr="00E114AB" w:rsidRDefault="00E114AB" w:rsidP="00E114AB">
      <w:pPr>
        <w:numPr>
          <w:ilvl w:val="0"/>
          <w:numId w:val="33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 xml:space="preserve">Imię nazwisko……………………………………branża </w:t>
      </w:r>
      <w:r>
        <w:rPr>
          <w:rFonts w:ascii="Arial" w:eastAsia="Times New Roman" w:hAnsi="Arial" w:cs="Arial"/>
          <w:sz w:val="22"/>
          <w:lang w:eastAsia="pl-PL"/>
        </w:rPr>
        <w:t>instalacyjna</w:t>
      </w:r>
      <w:r w:rsidRPr="00E114AB">
        <w:rPr>
          <w:rFonts w:ascii="Arial" w:eastAsia="Times New Roman" w:hAnsi="Arial" w:cs="Arial"/>
          <w:sz w:val="22"/>
          <w:lang w:eastAsia="pl-PL"/>
        </w:rPr>
        <w:t xml:space="preserve"> w zakresie sieci, instalacji i urządzeń cieplnych, wentylacyjnych, gazowych, wodociągowych bez ograniczeń</w:t>
      </w:r>
    </w:p>
    <w:p w14:paraId="7D1940F0" w14:textId="74DA0564" w:rsidR="00E114AB" w:rsidRPr="00E114AB" w:rsidRDefault="00E114AB" w:rsidP="00E114AB">
      <w:pPr>
        <w:numPr>
          <w:ilvl w:val="0"/>
          <w:numId w:val="33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>Imię nazwisko……………………………………branża i</w:t>
      </w:r>
      <w:r>
        <w:rPr>
          <w:rFonts w:ascii="Arial" w:eastAsia="Times New Roman" w:hAnsi="Arial" w:cs="Arial"/>
          <w:sz w:val="22"/>
          <w:lang w:eastAsia="pl-PL"/>
        </w:rPr>
        <w:t>nżynieryjna drogowa</w:t>
      </w:r>
      <w:r w:rsidRPr="00E114AB">
        <w:rPr>
          <w:rFonts w:ascii="Arial" w:eastAsia="Times New Roman" w:hAnsi="Arial" w:cs="Arial"/>
          <w:sz w:val="22"/>
          <w:lang w:eastAsia="pl-PL"/>
        </w:rPr>
        <w:t xml:space="preserve"> bez ograniczeń</w:t>
      </w:r>
    </w:p>
    <w:p w14:paraId="5B66C2BC" w14:textId="4E446D7A" w:rsidR="00E114AB" w:rsidRPr="00E114AB" w:rsidRDefault="00E114AB" w:rsidP="00E114AB">
      <w:pPr>
        <w:numPr>
          <w:ilvl w:val="0"/>
          <w:numId w:val="32"/>
        </w:numPr>
        <w:spacing w:after="0" w:line="276" w:lineRule="auto"/>
        <w:ind w:hanging="720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>Oferuję wykonanie zamówienia w terminie od dnia podpisania umowy do końca roku 2027</w:t>
      </w:r>
    </w:p>
    <w:p w14:paraId="755FBB0C" w14:textId="1963F2E7" w:rsidR="001B30CD" w:rsidRPr="00E114AB" w:rsidRDefault="001B30CD" w:rsidP="00E114AB">
      <w:pPr>
        <w:numPr>
          <w:ilvl w:val="0"/>
          <w:numId w:val="32"/>
        </w:numPr>
        <w:spacing w:after="0" w:line="276" w:lineRule="auto"/>
        <w:ind w:left="709" w:hanging="709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>W pełni i be</w:t>
      </w:r>
      <w:r w:rsidR="00E114AB" w:rsidRPr="00E114AB">
        <w:rPr>
          <w:rFonts w:ascii="Arial" w:eastAsia="Times New Roman" w:hAnsi="Arial" w:cs="Arial"/>
          <w:sz w:val="22"/>
          <w:lang w:eastAsia="pl-PL"/>
        </w:rPr>
        <w:t>z żadnych zastrzeżeń akceptuję</w:t>
      </w:r>
      <w:r w:rsidRPr="00E114AB">
        <w:rPr>
          <w:rFonts w:ascii="Arial" w:eastAsia="Times New Roman" w:hAnsi="Arial" w:cs="Arial"/>
          <w:sz w:val="22"/>
          <w:lang w:eastAsia="pl-PL"/>
        </w:rPr>
        <w:t xml:space="preserve"> projekt umowy na wykonanie zamówienia.</w:t>
      </w:r>
    </w:p>
    <w:p w14:paraId="7FDD17FD" w14:textId="721C6B8F" w:rsidR="000E2993" w:rsidRPr="00E114AB" w:rsidRDefault="000E2993" w:rsidP="00E114AB">
      <w:pPr>
        <w:pStyle w:val="Akapitzlist"/>
        <w:numPr>
          <w:ilvl w:val="0"/>
          <w:numId w:val="32"/>
        </w:numPr>
        <w:spacing w:after="0" w:line="276" w:lineRule="auto"/>
        <w:ind w:left="709" w:hanging="709"/>
        <w:rPr>
          <w:rFonts w:ascii="Arial" w:eastAsia="Times New Roman" w:hAnsi="Arial" w:cs="Arial"/>
          <w:lang w:eastAsia="pl-PL"/>
        </w:rPr>
      </w:pPr>
      <w:r w:rsidRPr="00E114AB">
        <w:rPr>
          <w:rFonts w:ascii="Arial" w:eastAsia="Times New Roman" w:hAnsi="Arial" w:cs="Arial"/>
          <w:lang w:eastAsia="pl-PL"/>
        </w:rPr>
        <w:t xml:space="preserve">Rachunek bankowy </w:t>
      </w:r>
      <w:r w:rsidRPr="00E114AB">
        <w:rPr>
          <w:rFonts w:ascii="Arial" w:eastAsia="Times New Roman" w:hAnsi="Arial" w:cs="Arial"/>
          <w:b/>
          <w:lang w:eastAsia="pl-PL"/>
        </w:rPr>
        <w:t>nr: …………………………..………………….</w:t>
      </w:r>
      <w:r w:rsidRPr="00E114AB">
        <w:rPr>
          <w:rFonts w:ascii="Arial" w:eastAsia="Times New Roman" w:hAnsi="Arial" w:cs="Arial"/>
          <w:lang w:eastAsia="pl-PL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 usług. Rachunek jest zgłoszony do </w:t>
      </w:r>
      <w:r w:rsidRPr="00E114AB">
        <w:rPr>
          <w:rFonts w:ascii="Arial" w:eastAsia="Times New Roman" w:hAnsi="Arial" w:cs="Arial"/>
          <w:b/>
          <w:lang w:eastAsia="pl-PL"/>
        </w:rPr>
        <w:t>……………………………………………</w:t>
      </w:r>
      <w:r w:rsidRPr="00E114AB">
        <w:rPr>
          <w:rFonts w:ascii="Arial" w:eastAsia="Times New Roman" w:hAnsi="Arial" w:cs="Arial"/>
          <w:lang w:eastAsia="pl-PL"/>
        </w:rPr>
        <w:t xml:space="preserve"> (proszę wskazać Urząd Skarbowy) i widnieje w wykazie podmiotów zarejestrowanych jako podatnicy VAT, niezarejestrowanych oraz wykreślonych i przywróconych do rejestru VAT.</w:t>
      </w:r>
    </w:p>
    <w:p w14:paraId="2833F06C" w14:textId="77777777" w:rsidR="00F63DE3" w:rsidRPr="00E114AB" w:rsidRDefault="00F63DE3" w:rsidP="00E114AB">
      <w:pPr>
        <w:numPr>
          <w:ilvl w:val="0"/>
          <w:numId w:val="32"/>
        </w:numPr>
        <w:spacing w:after="0" w:line="276" w:lineRule="auto"/>
        <w:ind w:left="709" w:hanging="709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 xml:space="preserve">Oświadczam, że wypełniłem obowiązki informacyjne przewidziane w art. 13 lub art. 14 RODO1) wobec osób fizycznych, od których dane osobowe bezpośrednio lub pośrednio </w:t>
      </w:r>
      <w:r w:rsidRPr="00E114AB">
        <w:rPr>
          <w:rFonts w:ascii="Arial" w:eastAsia="Times New Roman" w:hAnsi="Arial" w:cs="Arial"/>
          <w:sz w:val="22"/>
          <w:lang w:eastAsia="pl-PL"/>
        </w:rPr>
        <w:lastRenderedPageBreak/>
        <w:t xml:space="preserve">pozyskałem w celu ubiegania się o udzielenie zamówienia publicznego w niniejszym postępowaniu </w:t>
      </w:r>
    </w:p>
    <w:p w14:paraId="6B9B1D93" w14:textId="77777777" w:rsidR="00F63DE3" w:rsidRPr="00E114AB" w:rsidRDefault="00F63DE3" w:rsidP="00E114AB">
      <w:pPr>
        <w:numPr>
          <w:ilvl w:val="0"/>
          <w:numId w:val="32"/>
        </w:numPr>
        <w:spacing w:after="0" w:line="276" w:lineRule="auto"/>
        <w:ind w:left="709" w:hanging="709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Pr="00E114AB" w:rsidRDefault="00F63DE3" w:rsidP="00E114AB">
      <w:pPr>
        <w:numPr>
          <w:ilvl w:val="0"/>
          <w:numId w:val="32"/>
        </w:numPr>
        <w:spacing w:after="0" w:line="276" w:lineRule="auto"/>
        <w:ind w:left="709" w:hanging="709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6521FA8" w:rsidR="001B30CD" w:rsidRPr="00E114AB" w:rsidRDefault="001B30CD" w:rsidP="00E114AB">
      <w:pPr>
        <w:numPr>
          <w:ilvl w:val="0"/>
          <w:numId w:val="32"/>
        </w:numPr>
        <w:spacing w:after="0" w:line="276" w:lineRule="auto"/>
        <w:ind w:left="709" w:hanging="709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color w:val="000000"/>
          <w:sz w:val="22"/>
          <w:lang w:eastAsia="pl-PL"/>
        </w:rPr>
        <w:t>Uważam się za związanego niniejszą ofertą przez okres 30 dni od dnia otwarcia ofert.</w:t>
      </w:r>
    </w:p>
    <w:p w14:paraId="251027E0" w14:textId="77777777" w:rsidR="009A381C" w:rsidRPr="00E114AB" w:rsidRDefault="009A381C" w:rsidP="00E114AB">
      <w:pPr>
        <w:numPr>
          <w:ilvl w:val="0"/>
          <w:numId w:val="32"/>
        </w:numPr>
        <w:spacing w:after="0" w:line="276" w:lineRule="auto"/>
        <w:ind w:left="709" w:hanging="709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>Niniejszym oświadczam, że:</w:t>
      </w:r>
    </w:p>
    <w:p w14:paraId="77D67385" w14:textId="77777777" w:rsidR="009A381C" w:rsidRPr="00E114AB" w:rsidRDefault="009A381C" w:rsidP="00E114AB">
      <w:pPr>
        <w:pStyle w:val="Akapitzlist"/>
        <w:numPr>
          <w:ilvl w:val="0"/>
          <w:numId w:val="24"/>
        </w:numPr>
        <w:spacing w:after="0" w:line="276" w:lineRule="auto"/>
        <w:ind w:left="1134" w:hanging="425"/>
        <w:rPr>
          <w:rFonts w:ascii="Arial" w:eastAsia="Times New Roman" w:hAnsi="Arial" w:cs="Arial"/>
          <w:lang w:eastAsia="pl-PL"/>
        </w:rPr>
      </w:pPr>
      <w:r w:rsidRPr="00E114AB">
        <w:rPr>
          <w:rFonts w:ascii="Arial" w:eastAsia="Times New Roman" w:hAnsi="Arial" w:cs="Arial"/>
          <w:lang w:eastAsia="pl-PL"/>
        </w:rPr>
        <w:t xml:space="preserve">w stosunku do mnie i mojego przedsiębiorstwa nie zachodzą  przesłanki wykluczenia wymienione w art. 7 ust.1 ustawy z dnia 13 kwietnia 2022 o szczególnych rozwiązaniach w zakresie przeciwdziałania wspieraniu agresji na Ukrainę oraz służących ochronie bezpieczeństwa narodowego”  Dz.U. </w:t>
      </w:r>
      <w:proofErr w:type="spellStart"/>
      <w:r w:rsidRPr="00E114AB">
        <w:rPr>
          <w:rFonts w:ascii="Arial" w:eastAsia="Times New Roman" w:hAnsi="Arial" w:cs="Arial"/>
          <w:lang w:eastAsia="pl-PL"/>
        </w:rPr>
        <w:t>poz</w:t>
      </w:r>
      <w:proofErr w:type="spellEnd"/>
      <w:r w:rsidRPr="00E114AB">
        <w:rPr>
          <w:rFonts w:ascii="Arial" w:eastAsia="Times New Roman" w:hAnsi="Arial" w:cs="Arial"/>
          <w:lang w:eastAsia="pl-PL"/>
        </w:rPr>
        <w:t xml:space="preserve"> 835 z 2022 r</w:t>
      </w:r>
    </w:p>
    <w:p w14:paraId="479578DA" w14:textId="70540BAD" w:rsidR="009A381C" w:rsidRPr="00E114AB" w:rsidRDefault="009A381C" w:rsidP="00E114AB">
      <w:pPr>
        <w:pStyle w:val="Akapitzlist"/>
        <w:numPr>
          <w:ilvl w:val="0"/>
          <w:numId w:val="24"/>
        </w:numPr>
        <w:spacing w:after="0" w:line="276" w:lineRule="auto"/>
        <w:ind w:left="1134" w:hanging="425"/>
        <w:rPr>
          <w:rFonts w:ascii="Arial" w:eastAsia="Times New Roman" w:hAnsi="Arial" w:cs="Arial"/>
          <w:lang w:eastAsia="pl-PL"/>
        </w:rPr>
      </w:pPr>
      <w:r w:rsidRPr="00E114AB">
        <w:rPr>
          <w:rFonts w:ascii="Arial" w:eastAsia="Times New Roman" w:hAnsi="Arial" w:cs="Arial"/>
          <w:lang w:eastAsia="pl-PL"/>
        </w:rPr>
        <w:t>nie zostałem objęty zakazem udziału w postępowaniu o uzyskanie zamówienia publicznego na podstawie art. 5 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AFAE0F4" w14:textId="77777777" w:rsidR="001B30CD" w:rsidRPr="00E114AB" w:rsidRDefault="001B30CD" w:rsidP="00E114AB">
      <w:pPr>
        <w:numPr>
          <w:ilvl w:val="0"/>
          <w:numId w:val="32"/>
        </w:numPr>
        <w:spacing w:after="0" w:line="276" w:lineRule="auto"/>
        <w:ind w:left="709" w:hanging="709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color w:val="000000"/>
          <w:sz w:val="22"/>
          <w:lang w:eastAsia="pl-PL"/>
        </w:rPr>
        <w:t>Załączniki:</w:t>
      </w:r>
    </w:p>
    <w:p w14:paraId="0594F2F2" w14:textId="214E2B78" w:rsidR="001B30CD" w:rsidRPr="00E114AB" w:rsidRDefault="00500DA0" w:rsidP="00E114AB">
      <w:pPr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color w:val="000000"/>
          <w:sz w:val="22"/>
          <w:lang w:eastAsia="pl-PL"/>
        </w:rPr>
        <w:t>…………………………………………….</w:t>
      </w:r>
    </w:p>
    <w:p w14:paraId="3E38DC98" w14:textId="2038D5B4" w:rsidR="001B30CD" w:rsidRPr="00E114AB" w:rsidRDefault="00500DA0" w:rsidP="00E114AB">
      <w:pPr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color w:val="000000"/>
          <w:sz w:val="22"/>
          <w:lang w:eastAsia="pl-PL"/>
        </w:rPr>
        <w:t>…………………………………………….</w:t>
      </w:r>
    </w:p>
    <w:p w14:paraId="65BDB5B9" w14:textId="77777777" w:rsidR="001B30CD" w:rsidRPr="00E114AB" w:rsidRDefault="001B30CD" w:rsidP="00E114AB">
      <w:pPr>
        <w:spacing w:after="0" w:line="276" w:lineRule="auto"/>
        <w:rPr>
          <w:rFonts w:ascii="Arial" w:eastAsia="Times New Roman" w:hAnsi="Arial" w:cs="Arial"/>
          <w:b/>
          <w:color w:val="000000"/>
          <w:sz w:val="22"/>
          <w:lang w:eastAsia="pl-PL"/>
        </w:rPr>
      </w:pPr>
    </w:p>
    <w:p w14:paraId="39F15492" w14:textId="77777777" w:rsidR="001B30CD" w:rsidRPr="00E114AB" w:rsidRDefault="001B30CD" w:rsidP="00E114AB">
      <w:pPr>
        <w:spacing w:after="0" w:line="276" w:lineRule="auto"/>
        <w:rPr>
          <w:rFonts w:ascii="Arial" w:eastAsia="Times New Roman" w:hAnsi="Arial" w:cs="Arial"/>
          <w:color w:val="000000"/>
          <w:sz w:val="22"/>
          <w:lang w:eastAsia="pl-PL"/>
        </w:rPr>
      </w:pPr>
      <w:r w:rsidRPr="00E114AB">
        <w:rPr>
          <w:rFonts w:ascii="Arial" w:eastAsia="Times New Roman" w:hAnsi="Arial" w:cs="Arial"/>
          <w:b/>
          <w:color w:val="000000"/>
          <w:sz w:val="22"/>
          <w:lang w:eastAsia="pl-PL"/>
        </w:rPr>
        <w:t>Zastrzeżenie oferenta</w:t>
      </w:r>
    </w:p>
    <w:p w14:paraId="7A46411F" w14:textId="77777777" w:rsidR="001B30CD" w:rsidRPr="00E114AB" w:rsidRDefault="001B30CD" w:rsidP="00E114AB">
      <w:pPr>
        <w:spacing w:after="0" w:line="276" w:lineRule="auto"/>
        <w:rPr>
          <w:rFonts w:ascii="Arial" w:eastAsia="Times New Roman" w:hAnsi="Arial" w:cs="Arial"/>
          <w:color w:val="000000"/>
          <w:sz w:val="22"/>
          <w:lang w:eastAsia="pl-PL"/>
        </w:rPr>
      </w:pPr>
      <w:r w:rsidRPr="00E114AB">
        <w:rPr>
          <w:rFonts w:ascii="Arial" w:eastAsia="Times New Roman" w:hAnsi="Arial" w:cs="Arial"/>
          <w:color w:val="000000"/>
          <w:sz w:val="22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E114AB" w:rsidRDefault="001B30CD" w:rsidP="00E114AB">
      <w:pPr>
        <w:spacing w:after="0" w:line="276" w:lineRule="auto"/>
        <w:rPr>
          <w:rFonts w:ascii="Arial" w:eastAsia="Times New Roman" w:hAnsi="Arial" w:cs="Arial"/>
          <w:color w:val="000000"/>
          <w:sz w:val="22"/>
          <w:lang w:eastAsia="pl-PL"/>
        </w:rPr>
      </w:pPr>
      <w:r w:rsidRPr="00E114AB">
        <w:rPr>
          <w:rFonts w:ascii="Arial" w:eastAsia="Times New Roman" w:hAnsi="Arial" w:cs="Arial"/>
          <w:color w:val="000000"/>
          <w:sz w:val="22"/>
          <w:lang w:eastAsia="pl-PL"/>
        </w:rPr>
        <w:t>Inne informacje oferenta:……………………………………………………………………</w:t>
      </w:r>
    </w:p>
    <w:p w14:paraId="5D10A427" w14:textId="47574B81" w:rsidR="001B30CD" w:rsidRDefault="001B30CD" w:rsidP="000E2993">
      <w:pPr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F865C2" w14:textId="77777777" w:rsidR="000E2993" w:rsidRPr="001B30CD" w:rsidRDefault="000E2993" w:rsidP="000E2993">
      <w:pPr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EF5B62" w:rsidR="001B30CD" w:rsidRDefault="000E2993" w:rsidP="000E299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</w:t>
      </w:r>
      <w:r w:rsidR="00F4270C" w:rsidRPr="00BC714E">
        <w:rPr>
          <w:rFonts w:ascii="Times New Roman" w:eastAsia="Times New Roman" w:hAnsi="Times New Roman" w:cs="Times New Roman"/>
          <w:szCs w:val="20"/>
          <w:lang w:eastAsia="pl-PL"/>
        </w:rPr>
        <w:t>odpis i pieczęć Wykonawcy</w:t>
      </w:r>
      <w:r w:rsidR="00F4270C"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4270C"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="00F4270C"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 w:rsid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0004BACC" w14:textId="4FB7C257" w:rsidR="000E2993" w:rsidRDefault="000E2993" w:rsidP="000E2993">
      <w:pPr>
        <w:spacing w:after="0" w:line="276" w:lineRule="auto"/>
        <w:ind w:left="-142" w:firstLine="567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lub postaci elektronicznej formularz ofertowy należy opatrzyć właściwym rodzajem podpisu elektronicznego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8"/>
      <w:footerReference w:type="first" r:id="rId9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257A5" w14:textId="77777777" w:rsidR="00133AEC" w:rsidRDefault="00133AEC" w:rsidP="00B231F1">
      <w:pPr>
        <w:spacing w:after="0" w:line="240" w:lineRule="auto"/>
      </w:pPr>
      <w:r>
        <w:separator/>
      </w:r>
    </w:p>
  </w:endnote>
  <w:endnote w:type="continuationSeparator" w:id="0">
    <w:p w14:paraId="28B7C1A0" w14:textId="77777777" w:rsidR="00133AEC" w:rsidRDefault="00133AEC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133AEC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BCFA6" w14:textId="77777777" w:rsidR="00133AEC" w:rsidRDefault="00133AEC" w:rsidP="00B231F1">
      <w:pPr>
        <w:spacing w:after="0" w:line="240" w:lineRule="auto"/>
      </w:pPr>
      <w:r>
        <w:separator/>
      </w:r>
    </w:p>
  </w:footnote>
  <w:footnote w:type="continuationSeparator" w:id="0">
    <w:p w14:paraId="50179315" w14:textId="77777777" w:rsidR="00133AEC" w:rsidRDefault="00133AEC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4FEE"/>
    <w:multiLevelType w:val="hybridMultilevel"/>
    <w:tmpl w:val="370A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6A8"/>
    <w:multiLevelType w:val="hybridMultilevel"/>
    <w:tmpl w:val="560A4C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02C2"/>
    <w:multiLevelType w:val="hybridMultilevel"/>
    <w:tmpl w:val="4BF42AC2"/>
    <w:lvl w:ilvl="0" w:tplc="3D02E6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D79D1"/>
    <w:multiLevelType w:val="hybridMultilevel"/>
    <w:tmpl w:val="2E1C448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10" w15:restartNumberingAfterBreak="0">
    <w:nsid w:val="447158CD"/>
    <w:multiLevelType w:val="hybridMultilevel"/>
    <w:tmpl w:val="15DE25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482F7EFF"/>
    <w:multiLevelType w:val="hybridMultilevel"/>
    <w:tmpl w:val="A600D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316AA"/>
    <w:multiLevelType w:val="hybridMultilevel"/>
    <w:tmpl w:val="44A830AC"/>
    <w:lvl w:ilvl="0" w:tplc="FEE8B19E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D2CDA"/>
    <w:multiLevelType w:val="hybridMultilevel"/>
    <w:tmpl w:val="9FBA4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8239E3"/>
    <w:multiLevelType w:val="hybridMultilevel"/>
    <w:tmpl w:val="D626E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4" w15:restartNumberingAfterBreak="0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95F21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77ED9"/>
    <w:multiLevelType w:val="hybridMultilevel"/>
    <w:tmpl w:val="A9A80166"/>
    <w:lvl w:ilvl="0" w:tplc="0CC2E7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91481"/>
    <w:multiLevelType w:val="hybridMultilevel"/>
    <w:tmpl w:val="FC8ADB36"/>
    <w:lvl w:ilvl="0" w:tplc="65C4ADF2">
      <w:start w:val="4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27"/>
  </w:num>
  <w:num w:numId="5">
    <w:abstractNumId w:val="9"/>
  </w:num>
  <w:num w:numId="6">
    <w:abstractNumId w:val="0"/>
  </w:num>
  <w:num w:numId="7">
    <w:abstractNumId w:val="18"/>
  </w:num>
  <w:num w:numId="8">
    <w:abstractNumId w:val="6"/>
  </w:num>
  <w:num w:numId="9">
    <w:abstractNumId w:val="3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2"/>
  </w:num>
  <w:num w:numId="13">
    <w:abstractNumId w:val="20"/>
  </w:num>
  <w:num w:numId="14">
    <w:abstractNumId w:val="21"/>
  </w:num>
  <w:num w:numId="15">
    <w:abstractNumId w:val="19"/>
  </w:num>
  <w:num w:numId="16">
    <w:abstractNumId w:val="12"/>
  </w:num>
  <w:num w:numId="17">
    <w:abstractNumId w:val="26"/>
  </w:num>
  <w:num w:numId="18">
    <w:abstractNumId w:val="25"/>
  </w:num>
  <w:num w:numId="19">
    <w:abstractNumId w:val="31"/>
  </w:num>
  <w:num w:numId="20">
    <w:abstractNumId w:val="3"/>
  </w:num>
  <w:num w:numId="21">
    <w:abstractNumId w:val="7"/>
  </w:num>
  <w:num w:numId="22">
    <w:abstractNumId w:val="23"/>
  </w:num>
  <w:num w:numId="23">
    <w:abstractNumId w:val="16"/>
  </w:num>
  <w:num w:numId="24">
    <w:abstractNumId w:val="8"/>
  </w:num>
  <w:num w:numId="25">
    <w:abstractNumId w:val="1"/>
  </w:num>
  <w:num w:numId="26">
    <w:abstractNumId w:val="5"/>
  </w:num>
  <w:num w:numId="27">
    <w:abstractNumId w:val="29"/>
  </w:num>
  <w:num w:numId="28">
    <w:abstractNumId w:val="10"/>
  </w:num>
  <w:num w:numId="29">
    <w:abstractNumId w:val="17"/>
  </w:num>
  <w:num w:numId="30">
    <w:abstractNumId w:val="2"/>
  </w:num>
  <w:num w:numId="31">
    <w:abstractNumId w:val="28"/>
  </w:num>
  <w:num w:numId="32">
    <w:abstractNumId w:val="14"/>
  </w:num>
  <w:num w:numId="3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3AE7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993"/>
    <w:rsid w:val="000E2D73"/>
    <w:rsid w:val="000E306A"/>
    <w:rsid w:val="000E46AD"/>
    <w:rsid w:val="00106E6E"/>
    <w:rsid w:val="00111142"/>
    <w:rsid w:val="001121D9"/>
    <w:rsid w:val="0011429D"/>
    <w:rsid w:val="001143C1"/>
    <w:rsid w:val="001247F1"/>
    <w:rsid w:val="001330B1"/>
    <w:rsid w:val="00133AEC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4661F"/>
    <w:rsid w:val="003647EF"/>
    <w:rsid w:val="00376962"/>
    <w:rsid w:val="00377E5F"/>
    <w:rsid w:val="003858DF"/>
    <w:rsid w:val="00385981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A4E2F"/>
    <w:rsid w:val="004B0E3C"/>
    <w:rsid w:val="004B12BA"/>
    <w:rsid w:val="004B6297"/>
    <w:rsid w:val="004C2615"/>
    <w:rsid w:val="004D72E5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174A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05442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91205"/>
    <w:rsid w:val="00794F1E"/>
    <w:rsid w:val="00796757"/>
    <w:rsid w:val="007B500E"/>
    <w:rsid w:val="007C0BF2"/>
    <w:rsid w:val="007C19B4"/>
    <w:rsid w:val="007D1015"/>
    <w:rsid w:val="007D3708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260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381C"/>
    <w:rsid w:val="009A5809"/>
    <w:rsid w:val="009A741C"/>
    <w:rsid w:val="009B148E"/>
    <w:rsid w:val="009B3BC0"/>
    <w:rsid w:val="009B5A4F"/>
    <w:rsid w:val="009B5F36"/>
    <w:rsid w:val="009C4513"/>
    <w:rsid w:val="009D14E6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37B4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14AB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D7137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  <w15:docId w15:val="{7F9852EA-55B6-4C3F-B1F9-24C2AC24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5BAD-E784-4658-AFB2-3730E151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1396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25</cp:revision>
  <cp:lastPrinted>2023-07-11T10:55:00Z</cp:lastPrinted>
  <dcterms:created xsi:type="dcterms:W3CDTF">2020-10-11T17:58:00Z</dcterms:created>
  <dcterms:modified xsi:type="dcterms:W3CDTF">2023-07-11T12:08:00Z</dcterms:modified>
</cp:coreProperties>
</file>