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A9" w:rsidRPr="00094AA9" w:rsidRDefault="00094AA9" w:rsidP="00CF3AE9">
      <w:pPr>
        <w:spacing w:after="0"/>
        <w:jc w:val="center"/>
      </w:pPr>
      <w:r w:rsidRPr="00094AA9">
        <w:rPr>
          <w:i/>
          <w:iCs/>
        </w:rPr>
        <w:t>Klauzula informacyjna z art. 13 RODO w celu związanym z postępowaniem o udzielenie zamówienia publicznego</w:t>
      </w:r>
    </w:p>
    <w:p w:rsidR="00094AA9" w:rsidRPr="00094AA9" w:rsidRDefault="00094AA9" w:rsidP="00CF3AE9">
      <w:pPr>
        <w:spacing w:after="0"/>
        <w:jc w:val="both"/>
      </w:pPr>
      <w:r w:rsidRPr="00094AA9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administratorem Pani/Pana danych osobowych jest </w:t>
      </w:r>
      <w:r w:rsidR="00094AA9" w:rsidRPr="00094AA9">
        <w:rPr>
          <w:b/>
          <w:bCs/>
        </w:rPr>
        <w:t xml:space="preserve">Dyrektor Wigierskiego Parku Narodowego; </w:t>
      </w:r>
      <w:r>
        <w:rPr>
          <w:b/>
          <w:bCs/>
        </w:rPr>
        <w:br/>
      </w:r>
      <w:r w:rsidR="00094AA9" w:rsidRPr="00094AA9">
        <w:rPr>
          <w:b/>
          <w:bCs/>
        </w:rPr>
        <w:t xml:space="preserve">16-402 Suwałki; Krzywe 82.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inspektorem ochrony danych osobowych w </w:t>
      </w:r>
      <w:r w:rsidR="00094AA9" w:rsidRPr="00094AA9">
        <w:rPr>
          <w:b/>
          <w:bCs/>
        </w:rPr>
        <w:t xml:space="preserve">Wigierskim Parku Narodowym jest pan Dariusz Auguścik kontakt: adres e mail </w:t>
      </w:r>
      <w:hyperlink r:id="rId4" w:history="1">
        <w:r w:rsidRPr="00D65DB5">
          <w:rPr>
            <w:rStyle w:val="Hipercze"/>
            <w:b/>
            <w:bCs/>
          </w:rPr>
          <w:t>dariusz.auguscik@saxoconsulting.com</w:t>
        </w:r>
      </w:hyperlink>
      <w:r>
        <w:rPr>
          <w:b/>
          <w:bCs/>
        </w:rPr>
        <w:t xml:space="preserve">, </w:t>
      </w:r>
      <w:r w:rsidR="00094AA9" w:rsidRPr="00094AA9">
        <w:rPr>
          <w:b/>
          <w:bCs/>
        </w:rPr>
        <w:t xml:space="preserve">telefon 666 311 322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Pani/Pana dane osobowe przetwarzane będą na podstawie art. 6 ust. 1 lit. c RODO w celu związanym z postępowaniem o udzielenie zamówienia publicznego </w:t>
      </w:r>
      <w:r w:rsidR="00094AA9">
        <w:rPr>
          <w:b/>
          <w:bCs/>
        </w:rPr>
        <w:t xml:space="preserve">na dostawę </w:t>
      </w:r>
      <w:bookmarkStart w:id="0" w:name="_GoBack"/>
      <w:bookmarkEnd w:id="0"/>
      <w:proofErr w:type="spellStart"/>
      <w:r>
        <w:rPr>
          <w:b/>
          <w:bCs/>
        </w:rPr>
        <w:t>quada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Polaris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Ranger</w:t>
      </w:r>
      <w:proofErr w:type="spellEnd"/>
      <w:r>
        <w:rPr>
          <w:b/>
          <w:bCs/>
        </w:rPr>
        <w:t xml:space="preserve"> 1000 EPS</w:t>
      </w:r>
      <w:r w:rsidR="00094AA9">
        <w:rPr>
          <w:b/>
          <w:bCs/>
        </w:rPr>
        <w:t xml:space="preserve"> </w:t>
      </w:r>
      <w:r w:rsidR="00094AA9" w:rsidRPr="00094AA9">
        <w:rPr>
          <w:b/>
          <w:bCs/>
        </w:rPr>
        <w:t xml:space="preserve"> </w:t>
      </w:r>
      <w:r w:rsidR="00094AA9" w:rsidRPr="00094AA9">
        <w:t xml:space="preserve">prowadzonym w trybie zapytania ofertowego.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094AA9" w:rsidRPr="00094AA9">
        <w:t>Pzp</w:t>
      </w:r>
      <w:proofErr w:type="spellEnd"/>
      <w:r w:rsidR="00094AA9" w:rsidRPr="00094AA9">
        <w:t xml:space="preserve">”;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Pani/Pana dane osobowe będą przechowywane, zgodnie z art. 97 ust. 1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, przez okres 4 lat od dnia zakończenia postępowania o udzielenie zamówienia, a jeżeli czas trwania umowy przekracza 4 lata, okres przechowywania obejmuje cały czas trwania umowy;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obowiązek podania przez Panią/Pana danych osobowych bezpośrednio Pani/Pana dotyczących jest wymogiem ustawowym określonym w przepisach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, związanym z udziałem w postępowaniu o udzielenie zamówienia publicznego; konsekwencje niepodania określonych danych wynikają z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w odniesieniu do Pani/Pana danych osobowych decyzje nie będą podejmowane w sposób zautomatyzowany, stosowanie do art. 22 RODO;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posiada Pani/Pan: </w:t>
      </w:r>
    </w:p>
    <w:p w:rsidR="00094AA9" w:rsidRPr="00094AA9" w:rsidRDefault="00CF3AE9" w:rsidP="00CF3AE9">
      <w:pPr>
        <w:spacing w:after="0"/>
        <w:jc w:val="both"/>
      </w:pPr>
      <w:r>
        <w:t>1.</w:t>
      </w:r>
      <w:r w:rsidR="00094AA9" w:rsidRPr="00094AA9">
        <w:t xml:space="preserve"> na podstawie art. 15 RODO prawo dostępu do danych osobowych Pani/Pana dotyczących; </w:t>
      </w:r>
    </w:p>
    <w:p w:rsidR="00094AA9" w:rsidRPr="00094AA9" w:rsidRDefault="00CF3AE9" w:rsidP="00CF3AE9">
      <w:pPr>
        <w:spacing w:after="0"/>
        <w:jc w:val="both"/>
      </w:pPr>
      <w:r>
        <w:t xml:space="preserve">2. </w:t>
      </w:r>
      <w:r w:rsidR="00094AA9" w:rsidRPr="00094AA9">
        <w:t xml:space="preserve">na podstawie art. 16 RODO prawo do sprostowania Pani/Pana danych osobowych </w:t>
      </w:r>
      <w:r w:rsidR="00094AA9" w:rsidRPr="00094AA9">
        <w:rPr>
          <w:b/>
          <w:bCs/>
        </w:rPr>
        <w:t>**</w:t>
      </w:r>
      <w:r w:rsidR="00094AA9" w:rsidRPr="00094AA9">
        <w:t xml:space="preserve">; </w:t>
      </w:r>
    </w:p>
    <w:p w:rsidR="00094AA9" w:rsidRPr="00094AA9" w:rsidRDefault="00CF3AE9" w:rsidP="00CF3AE9">
      <w:pPr>
        <w:spacing w:after="0"/>
        <w:jc w:val="both"/>
      </w:pPr>
      <w:r>
        <w:t xml:space="preserve">3. </w:t>
      </w:r>
      <w:r w:rsidR="00094AA9" w:rsidRPr="00094AA9">
        <w:t xml:space="preserve">na podstawie art. 18 RODO prawo żądania od administratora ograniczenia przetwarzania danych osobowych z zastrzeżeniem przypadków, o których mowa w art. 18 ust. 2 RODO ***; </w:t>
      </w:r>
    </w:p>
    <w:p w:rsidR="00094AA9" w:rsidRPr="00094AA9" w:rsidRDefault="00CF3AE9" w:rsidP="00CF3AE9">
      <w:pPr>
        <w:spacing w:after="0"/>
        <w:jc w:val="both"/>
      </w:pPr>
      <w:r>
        <w:t xml:space="preserve">4. </w:t>
      </w:r>
      <w:r w:rsidR="00094AA9" w:rsidRPr="00094AA9">
        <w:t xml:space="preserve">prawo do wniesienia skargi do Prezesa Urzędu Ochrony Danych Osobowych, gdy uzna Pani/Pan, że przetwarzanie danych osobowych Pani/Pana dotyczących narusza przepisy RODO;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nie przysługuje Pani/Panu: </w:t>
      </w:r>
    </w:p>
    <w:p w:rsidR="00094AA9" w:rsidRPr="00094AA9" w:rsidRDefault="00CF3AE9" w:rsidP="00CF3AE9">
      <w:pPr>
        <w:spacing w:after="0"/>
        <w:jc w:val="both"/>
      </w:pPr>
      <w:r>
        <w:t xml:space="preserve">1. </w:t>
      </w:r>
      <w:r w:rsidR="00094AA9" w:rsidRPr="00094AA9">
        <w:t xml:space="preserve">w związku z art. 17 ust. 3 lit. b, d lub e RODO prawo do usunięcia danych osobowych; </w:t>
      </w:r>
    </w:p>
    <w:p w:rsidR="00094AA9" w:rsidRPr="00094AA9" w:rsidRDefault="00CF3AE9" w:rsidP="00CF3AE9">
      <w:pPr>
        <w:spacing w:after="0"/>
        <w:jc w:val="both"/>
      </w:pPr>
      <w:r>
        <w:t xml:space="preserve">2. </w:t>
      </w:r>
      <w:r w:rsidR="00094AA9" w:rsidRPr="00094AA9">
        <w:t xml:space="preserve">prawo do przenoszenia danych osobowych, o którym mowa w art. 20 RODO; </w:t>
      </w:r>
    </w:p>
    <w:p w:rsidR="00094AA9" w:rsidRPr="00094AA9" w:rsidRDefault="00CF3AE9" w:rsidP="00CF3AE9">
      <w:pPr>
        <w:spacing w:after="0"/>
        <w:jc w:val="both"/>
      </w:pPr>
      <w:r>
        <w:t xml:space="preserve">3. </w:t>
      </w:r>
      <w:r w:rsidR="00094AA9" w:rsidRPr="00094AA9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="00094AA9" w:rsidRPr="00094AA9">
        <w:t xml:space="preserve">. </w:t>
      </w:r>
    </w:p>
    <w:p w:rsidR="00094AA9" w:rsidRPr="00094AA9" w:rsidRDefault="00094AA9" w:rsidP="00CF3AE9">
      <w:pPr>
        <w:spacing w:after="0"/>
      </w:pPr>
    </w:p>
    <w:p w:rsidR="00857368" w:rsidRDefault="00094AA9" w:rsidP="00CF3AE9">
      <w:pPr>
        <w:spacing w:after="0"/>
      </w:pPr>
      <w:r w:rsidRPr="00094AA9">
        <w:t>______________________</w:t>
      </w:r>
    </w:p>
    <w:sectPr w:rsidR="0085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9"/>
    <w:rsid w:val="00094AA9"/>
    <w:rsid w:val="00857368"/>
    <w:rsid w:val="00CF0131"/>
    <w:rsid w:val="00C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A672-C75F-44BE-B37C-6FDF4A4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z.auguscik@saxoconsultin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dcterms:created xsi:type="dcterms:W3CDTF">2019-05-13T07:25:00Z</dcterms:created>
  <dcterms:modified xsi:type="dcterms:W3CDTF">2019-05-13T07:25:00Z</dcterms:modified>
</cp:coreProperties>
</file>